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A31DF" w14:textId="77777777" w:rsidR="0096113C" w:rsidRDefault="00C172E4">
      <w:pPr>
        <w:pStyle w:val="Zkladntext"/>
        <w:ind w:left="6801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314B2DF6" wp14:editId="2C2F04BE">
            <wp:extent cx="2008186" cy="178165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186" cy="178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82D0D" w14:textId="77777777" w:rsidR="0096113C" w:rsidRDefault="0096113C">
      <w:pPr>
        <w:pStyle w:val="Zkladntext"/>
        <w:rPr>
          <w:rFonts w:ascii="Times New Roman"/>
        </w:rPr>
      </w:pPr>
    </w:p>
    <w:p w14:paraId="69E51B12" w14:textId="77777777" w:rsidR="0096113C" w:rsidRDefault="0096113C">
      <w:pPr>
        <w:pStyle w:val="Zkladntext"/>
        <w:rPr>
          <w:rFonts w:ascii="Times New Roman"/>
        </w:rPr>
      </w:pPr>
    </w:p>
    <w:p w14:paraId="154C6918" w14:textId="77777777" w:rsidR="0096113C" w:rsidRDefault="0096113C">
      <w:pPr>
        <w:pStyle w:val="Zkladntext"/>
        <w:rPr>
          <w:rFonts w:ascii="Times New Roman"/>
        </w:rPr>
      </w:pPr>
    </w:p>
    <w:p w14:paraId="2F68723F" w14:textId="77777777" w:rsidR="0096113C" w:rsidRDefault="0096113C">
      <w:pPr>
        <w:pStyle w:val="Zkladntext"/>
        <w:rPr>
          <w:rFonts w:ascii="Times New Roman"/>
        </w:rPr>
      </w:pPr>
    </w:p>
    <w:p w14:paraId="208F219A" w14:textId="77777777" w:rsidR="0096113C" w:rsidRDefault="0096113C">
      <w:pPr>
        <w:pStyle w:val="Zkladntext"/>
        <w:spacing w:before="9"/>
        <w:rPr>
          <w:rFonts w:ascii="Times New Roman"/>
          <w:sz w:val="24"/>
        </w:rPr>
      </w:pPr>
    </w:p>
    <w:p w14:paraId="003DB9EC" w14:textId="77777777" w:rsidR="009349C3" w:rsidRDefault="009349C3">
      <w:pPr>
        <w:pStyle w:val="Nzov"/>
      </w:pPr>
      <w:r>
        <w:t>NÁVOD NA MONTÁŽ, OBSLUHU</w:t>
      </w:r>
    </w:p>
    <w:p w14:paraId="2E08E46B" w14:textId="5B1236C6" w:rsidR="0096113C" w:rsidRDefault="009349C3">
      <w:pPr>
        <w:pStyle w:val="Nzov"/>
      </w:pPr>
      <w:r>
        <w:t>A ÚDRŽBU</w:t>
      </w:r>
      <w:r w:rsidR="00C172E4">
        <w:rPr>
          <w:spacing w:val="-271"/>
        </w:rPr>
        <w:t xml:space="preserve"> </w:t>
      </w:r>
    </w:p>
    <w:p w14:paraId="262F9DB0" w14:textId="77777777" w:rsidR="0096113C" w:rsidRDefault="0096113C">
      <w:pPr>
        <w:pStyle w:val="Zkladntext"/>
        <w:spacing w:before="5"/>
        <w:rPr>
          <w:rFonts w:ascii="Verdana"/>
          <w:b/>
          <w:sz w:val="84"/>
        </w:rPr>
      </w:pPr>
    </w:p>
    <w:p w14:paraId="0BC120FD" w14:textId="495E30F0" w:rsidR="0096113C" w:rsidRPr="0028156F" w:rsidRDefault="009349C3">
      <w:pPr>
        <w:ind w:left="332"/>
        <w:rPr>
          <w:rFonts w:ascii="Verdana" w:hAnsi="Verdana"/>
          <w:b/>
          <w:sz w:val="42"/>
        </w:rPr>
      </w:pPr>
      <w:r w:rsidRPr="0028156F">
        <w:rPr>
          <w:rFonts w:ascii="Verdana" w:hAnsi="Verdana"/>
          <w:b/>
          <w:sz w:val="42"/>
        </w:rPr>
        <w:t>TEPELNÉ ČERPADLÁ</w:t>
      </w:r>
    </w:p>
    <w:p w14:paraId="0B1B384B" w14:textId="77777777" w:rsidR="0096113C" w:rsidRPr="0028156F" w:rsidRDefault="00C172E4">
      <w:pPr>
        <w:spacing w:before="1"/>
        <w:ind w:left="332"/>
        <w:rPr>
          <w:rFonts w:ascii="Verdana" w:hAnsi="Verdana"/>
          <w:b/>
          <w:sz w:val="42"/>
        </w:rPr>
      </w:pPr>
      <w:r w:rsidRPr="0028156F">
        <w:rPr>
          <w:rFonts w:ascii="Verdana" w:hAnsi="Verdana"/>
          <w:b/>
          <w:sz w:val="42"/>
        </w:rPr>
        <w:t>TERMET</w:t>
      </w:r>
      <w:r w:rsidRPr="0028156F">
        <w:rPr>
          <w:rFonts w:ascii="Verdana" w:hAnsi="Verdana"/>
          <w:b/>
          <w:spacing w:val="-24"/>
          <w:sz w:val="42"/>
        </w:rPr>
        <w:t xml:space="preserve"> </w:t>
      </w:r>
      <w:r w:rsidRPr="0028156F">
        <w:rPr>
          <w:rFonts w:ascii="Verdana" w:hAnsi="Verdana"/>
          <w:b/>
          <w:sz w:val="42"/>
        </w:rPr>
        <w:t>HEAT</w:t>
      </w:r>
      <w:r w:rsidRPr="0028156F">
        <w:rPr>
          <w:rFonts w:ascii="Verdana" w:hAnsi="Verdana"/>
          <w:b/>
          <w:spacing w:val="-24"/>
          <w:sz w:val="42"/>
        </w:rPr>
        <w:t xml:space="preserve"> </w:t>
      </w:r>
      <w:r w:rsidRPr="0028156F">
        <w:rPr>
          <w:rFonts w:ascii="Verdana" w:hAnsi="Verdana"/>
          <w:b/>
          <w:sz w:val="42"/>
        </w:rPr>
        <w:t>PLATINUM</w:t>
      </w:r>
    </w:p>
    <w:p w14:paraId="2E4B596F" w14:textId="77777777" w:rsidR="0096113C" w:rsidRDefault="0096113C">
      <w:pPr>
        <w:pStyle w:val="Zkladntext"/>
        <w:rPr>
          <w:b/>
          <w:sz w:val="42"/>
        </w:rPr>
      </w:pPr>
    </w:p>
    <w:p w14:paraId="1BB2B60B" w14:textId="77777777" w:rsidR="0096113C" w:rsidRDefault="0096113C">
      <w:pPr>
        <w:pStyle w:val="Zkladntext"/>
        <w:spacing w:before="1"/>
        <w:rPr>
          <w:b/>
          <w:sz w:val="42"/>
        </w:rPr>
      </w:pPr>
    </w:p>
    <w:p w14:paraId="31FE78BF" w14:textId="17F720C9" w:rsidR="0096113C" w:rsidRPr="0028156F" w:rsidRDefault="00C172E4">
      <w:pPr>
        <w:ind w:left="332"/>
        <w:rPr>
          <w:rFonts w:ascii="Verdana" w:hAnsi="Verdana"/>
          <w:b/>
          <w:sz w:val="42"/>
        </w:rPr>
      </w:pPr>
      <w:r w:rsidRPr="0028156F">
        <w:rPr>
          <w:rFonts w:ascii="Verdana" w:hAnsi="Verdana"/>
          <w:b/>
          <w:sz w:val="42"/>
        </w:rPr>
        <w:t>Re</w:t>
      </w:r>
      <w:r w:rsidR="0028156F">
        <w:rPr>
          <w:rFonts w:ascii="Verdana" w:hAnsi="Verdana"/>
          <w:b/>
          <w:sz w:val="42"/>
        </w:rPr>
        <w:t>verzibilné tepelné čerpadlo</w:t>
      </w:r>
    </w:p>
    <w:p w14:paraId="0A6B0C6F" w14:textId="6D8A6684" w:rsidR="0096113C" w:rsidRPr="0028156F" w:rsidRDefault="0028156F">
      <w:pPr>
        <w:spacing w:before="1"/>
        <w:ind w:left="332"/>
        <w:rPr>
          <w:rFonts w:ascii="Verdana" w:hAnsi="Verdana"/>
          <w:b/>
          <w:sz w:val="42"/>
        </w:rPr>
      </w:pPr>
      <w:r>
        <w:rPr>
          <w:rFonts w:ascii="Verdana" w:hAnsi="Verdana"/>
          <w:b/>
          <w:sz w:val="42"/>
        </w:rPr>
        <w:t>s invertorovým kompresorom</w:t>
      </w:r>
      <w:r w:rsidR="00C172E4" w:rsidRPr="0028156F">
        <w:rPr>
          <w:rFonts w:ascii="Verdana" w:hAnsi="Verdana"/>
          <w:b/>
          <w:spacing w:val="-11"/>
          <w:sz w:val="42"/>
        </w:rPr>
        <w:t xml:space="preserve"> </w:t>
      </w:r>
      <w:r w:rsidR="00C172E4" w:rsidRPr="0028156F">
        <w:rPr>
          <w:rFonts w:ascii="Verdana" w:hAnsi="Verdana"/>
          <w:b/>
          <w:sz w:val="42"/>
        </w:rPr>
        <w:t>EVI</w:t>
      </w:r>
      <w:r w:rsidR="00C172E4" w:rsidRPr="0028156F">
        <w:rPr>
          <w:rFonts w:ascii="Verdana" w:hAnsi="Verdana"/>
          <w:b/>
          <w:spacing w:val="-9"/>
          <w:sz w:val="42"/>
        </w:rPr>
        <w:t xml:space="preserve"> </w:t>
      </w:r>
      <w:r w:rsidR="00C172E4" w:rsidRPr="0028156F">
        <w:rPr>
          <w:rFonts w:ascii="Verdana" w:hAnsi="Verdana"/>
          <w:b/>
          <w:sz w:val="42"/>
        </w:rPr>
        <w:t>DC</w:t>
      </w:r>
    </w:p>
    <w:p w14:paraId="47C8B805" w14:textId="77777777" w:rsidR="0096113C" w:rsidRPr="0028156F" w:rsidRDefault="0096113C">
      <w:pPr>
        <w:pStyle w:val="Zkladntext"/>
        <w:rPr>
          <w:rFonts w:ascii="Verdana" w:hAnsi="Verdana"/>
          <w:b/>
          <w:sz w:val="42"/>
        </w:rPr>
      </w:pPr>
    </w:p>
    <w:p w14:paraId="4773D4C1" w14:textId="77777777" w:rsidR="0096113C" w:rsidRPr="0028156F" w:rsidRDefault="0096113C">
      <w:pPr>
        <w:pStyle w:val="Zkladntext"/>
        <w:rPr>
          <w:rFonts w:ascii="Verdana" w:hAnsi="Verdana"/>
          <w:b/>
          <w:sz w:val="42"/>
        </w:rPr>
      </w:pPr>
    </w:p>
    <w:p w14:paraId="41B5DD6F" w14:textId="77777777" w:rsidR="0096113C" w:rsidRPr="0028156F" w:rsidRDefault="0096113C">
      <w:pPr>
        <w:pStyle w:val="Zkladntext"/>
        <w:spacing w:before="10"/>
        <w:rPr>
          <w:rFonts w:ascii="Verdana" w:hAnsi="Verdana"/>
          <w:b/>
          <w:sz w:val="41"/>
        </w:rPr>
      </w:pPr>
    </w:p>
    <w:p w14:paraId="78FCC5AF" w14:textId="77768F68" w:rsidR="0096113C" w:rsidRPr="0028156F" w:rsidRDefault="00382FA5">
      <w:pPr>
        <w:pStyle w:val="Nadpis6"/>
        <w:ind w:left="332" w:right="613"/>
        <w:rPr>
          <w:rFonts w:ascii="Verdana" w:hAnsi="Verdana"/>
        </w:rPr>
      </w:pPr>
      <w:bookmarkStart w:id="0" w:name="_Hlk112223863"/>
      <w:r w:rsidRPr="00382FA5">
        <w:rPr>
          <w:rFonts w:ascii="Verdana" w:hAnsi="Verdana"/>
        </w:rPr>
        <w:t>Prečítajte si tento návod na obsluhu a uschovajte ho počas celej životnosti tepelného čerpadla.</w:t>
      </w:r>
    </w:p>
    <w:p w14:paraId="1438CD07" w14:textId="77777777" w:rsidR="0096113C" w:rsidRDefault="0096113C">
      <w:pPr>
        <w:pStyle w:val="Zkladntext"/>
        <w:rPr>
          <w:b/>
          <w:sz w:val="24"/>
        </w:rPr>
      </w:pPr>
    </w:p>
    <w:p w14:paraId="621E4229" w14:textId="77777777" w:rsidR="0096113C" w:rsidRDefault="0096113C">
      <w:pPr>
        <w:pStyle w:val="Zkladntext"/>
        <w:rPr>
          <w:b/>
          <w:sz w:val="24"/>
        </w:rPr>
      </w:pPr>
    </w:p>
    <w:p w14:paraId="3DDCF6B6" w14:textId="336B1EAF" w:rsidR="0096113C" w:rsidRPr="00382FA5" w:rsidRDefault="00382FA5" w:rsidP="00382FA5">
      <w:pPr>
        <w:pStyle w:val="Zkladntext"/>
        <w:jc w:val="center"/>
        <w:rPr>
          <w:rFonts w:ascii="Verdana" w:hAnsi="Verdana"/>
          <w:b/>
          <w:sz w:val="40"/>
          <w:szCs w:val="40"/>
        </w:rPr>
      </w:pPr>
      <w:r w:rsidRPr="00382FA5">
        <w:rPr>
          <w:rFonts w:ascii="Verdana" w:hAnsi="Verdana"/>
          <w:b/>
          <w:sz w:val="40"/>
          <w:szCs w:val="40"/>
        </w:rPr>
        <w:t>(PL)</w:t>
      </w:r>
    </w:p>
    <w:bookmarkEnd w:id="0"/>
    <w:p w14:paraId="60F17975" w14:textId="77777777" w:rsidR="0096113C" w:rsidRDefault="0096113C">
      <w:pPr>
        <w:pStyle w:val="Zkladntext"/>
        <w:rPr>
          <w:b/>
          <w:sz w:val="24"/>
        </w:rPr>
      </w:pPr>
    </w:p>
    <w:p w14:paraId="2ACD7970" w14:textId="77777777" w:rsidR="0096113C" w:rsidRDefault="0096113C">
      <w:pPr>
        <w:pStyle w:val="Zkladntext"/>
        <w:rPr>
          <w:b/>
        </w:rPr>
      </w:pPr>
    </w:p>
    <w:p w14:paraId="27B881CD" w14:textId="77777777" w:rsidR="0096113C" w:rsidRDefault="00C172E4">
      <w:pPr>
        <w:ind w:left="332"/>
        <w:rPr>
          <w:sz w:val="16"/>
        </w:rPr>
      </w:pPr>
      <w:r>
        <w:rPr>
          <w:sz w:val="16"/>
        </w:rPr>
        <w:t>Aktualizacja:</w:t>
      </w:r>
      <w:r>
        <w:rPr>
          <w:spacing w:val="-4"/>
          <w:sz w:val="16"/>
        </w:rPr>
        <w:t xml:space="preserve"> </w:t>
      </w:r>
      <w:r>
        <w:rPr>
          <w:sz w:val="16"/>
        </w:rPr>
        <w:t>01.2022</w:t>
      </w:r>
    </w:p>
    <w:p w14:paraId="6C584D38" w14:textId="77777777" w:rsidR="0096113C" w:rsidRDefault="0096113C">
      <w:pPr>
        <w:rPr>
          <w:sz w:val="16"/>
        </w:rPr>
        <w:sectPr w:rsidR="0096113C">
          <w:type w:val="continuous"/>
          <w:pgSz w:w="11910" w:h="16840"/>
          <w:pgMar w:top="0" w:right="780" w:bottom="280" w:left="800" w:header="708" w:footer="708" w:gutter="0"/>
          <w:cols w:space="708"/>
        </w:sectPr>
      </w:pPr>
    </w:p>
    <w:p w14:paraId="12973C95" w14:textId="77777777" w:rsidR="0096113C" w:rsidRDefault="0096113C">
      <w:pPr>
        <w:pStyle w:val="Zkladntext"/>
        <w:spacing w:before="4"/>
        <w:rPr>
          <w:sz w:val="16"/>
        </w:rPr>
      </w:pPr>
    </w:p>
    <w:p w14:paraId="4EFBCE82" w14:textId="77777777" w:rsidR="0096113C" w:rsidRDefault="0096113C">
      <w:pPr>
        <w:rPr>
          <w:sz w:val="16"/>
        </w:rPr>
        <w:sectPr w:rsidR="0096113C">
          <w:headerReference w:type="default" r:id="rId8"/>
          <w:pgSz w:w="11910" w:h="16840"/>
          <w:pgMar w:top="480" w:right="780" w:bottom="280" w:left="800" w:header="287" w:footer="0" w:gutter="0"/>
          <w:cols w:space="708"/>
        </w:sectPr>
      </w:pPr>
    </w:p>
    <w:p w14:paraId="2D2E3BC7" w14:textId="77777777" w:rsidR="0096113C" w:rsidRDefault="0096113C">
      <w:pPr>
        <w:pStyle w:val="Zkladntext"/>
      </w:pPr>
    </w:p>
    <w:p w14:paraId="61B80002" w14:textId="77777777" w:rsidR="0096113C" w:rsidRDefault="0096113C">
      <w:pPr>
        <w:pStyle w:val="Zkladntext"/>
      </w:pPr>
    </w:p>
    <w:p w14:paraId="6AE527D6" w14:textId="77777777" w:rsidR="0096113C" w:rsidRDefault="0096113C">
      <w:pPr>
        <w:pStyle w:val="Zkladntext"/>
        <w:spacing w:before="1"/>
        <w:rPr>
          <w:sz w:val="17"/>
        </w:rPr>
      </w:pPr>
    </w:p>
    <w:p w14:paraId="74363825" w14:textId="77777777" w:rsidR="0096113C" w:rsidRDefault="00C172E4">
      <w:pPr>
        <w:spacing w:before="15"/>
        <w:ind w:left="332"/>
        <w:rPr>
          <w:b/>
          <w:sz w:val="42"/>
        </w:rPr>
      </w:pPr>
      <w:r>
        <w:rPr>
          <w:b/>
          <w:sz w:val="42"/>
        </w:rPr>
        <w:t>Spis</w:t>
      </w:r>
      <w:r>
        <w:rPr>
          <w:b/>
          <w:spacing w:val="-3"/>
          <w:sz w:val="42"/>
        </w:rPr>
        <w:t xml:space="preserve"> </w:t>
      </w:r>
      <w:r>
        <w:rPr>
          <w:b/>
          <w:sz w:val="42"/>
        </w:rPr>
        <w:t>treści</w:t>
      </w:r>
    </w:p>
    <w:sdt>
      <w:sdtPr>
        <w:rPr>
          <w:b w:val="0"/>
          <w:bCs w:val="0"/>
        </w:rPr>
        <w:id w:val="1289246018"/>
        <w:docPartObj>
          <w:docPartGallery w:val="Table of Contents"/>
          <w:docPartUnique/>
        </w:docPartObj>
      </w:sdtPr>
      <w:sdtContent>
        <w:p w14:paraId="5F14E9F0" w14:textId="77777777" w:rsidR="0096113C" w:rsidRDefault="00000000">
          <w:pPr>
            <w:pStyle w:val="Obsah1"/>
            <w:tabs>
              <w:tab w:val="right" w:pos="9696"/>
            </w:tabs>
            <w:spacing w:before="292"/>
          </w:pPr>
          <w:hyperlink w:anchor="_TOC_250024" w:history="1">
            <w:r w:rsidR="00C172E4">
              <w:t>Rozdział</w:t>
            </w:r>
            <w:r w:rsidR="00C172E4">
              <w:rPr>
                <w:spacing w:val="-2"/>
              </w:rPr>
              <w:t xml:space="preserve"> </w:t>
            </w:r>
            <w:r w:rsidR="00C172E4">
              <w:t>1:</w:t>
            </w:r>
            <w:r w:rsidR="00C172E4">
              <w:rPr>
                <w:spacing w:val="1"/>
              </w:rPr>
              <w:t xml:space="preserve"> </w:t>
            </w:r>
            <w:r w:rsidR="00C172E4">
              <w:t>Wprowadzenie</w:t>
            </w:r>
            <w:r w:rsidR="00C172E4">
              <w:rPr>
                <w:rFonts w:ascii="Times New Roman" w:hAnsi="Times New Roman"/>
              </w:rPr>
              <w:tab/>
            </w:r>
            <w:r w:rsidR="00C172E4">
              <w:t>4</w:t>
            </w:r>
          </w:hyperlink>
        </w:p>
        <w:p w14:paraId="405F77D3" w14:textId="77777777" w:rsidR="0096113C" w:rsidRDefault="00000000">
          <w:pPr>
            <w:pStyle w:val="Obsah2"/>
            <w:tabs>
              <w:tab w:val="right" w:pos="9696"/>
            </w:tabs>
          </w:pPr>
          <w:hyperlink w:anchor="_TOC_250023" w:history="1">
            <w:r w:rsidR="00C172E4">
              <w:t>Ogólne informacje</w:t>
            </w:r>
            <w:r w:rsidR="00C172E4">
              <w:rPr>
                <w:spacing w:val="-1"/>
              </w:rPr>
              <w:t xml:space="preserve"> </w:t>
            </w:r>
            <w:r w:rsidR="00C172E4">
              <w:t>o</w:t>
            </w:r>
            <w:r w:rsidR="00C172E4">
              <w:rPr>
                <w:spacing w:val="-1"/>
              </w:rPr>
              <w:t xml:space="preserve"> </w:t>
            </w:r>
            <w:r w:rsidR="00C172E4">
              <w:t>urządzeniu</w:t>
            </w:r>
            <w:r w:rsidR="00C172E4">
              <w:rPr>
                <w:rFonts w:ascii="Times New Roman" w:hAnsi="Times New Roman"/>
              </w:rPr>
              <w:tab/>
            </w:r>
            <w:r w:rsidR="00C172E4">
              <w:t>4</w:t>
            </w:r>
          </w:hyperlink>
        </w:p>
        <w:p w14:paraId="2984B91D" w14:textId="77777777" w:rsidR="0096113C" w:rsidRDefault="00000000">
          <w:pPr>
            <w:pStyle w:val="Obsah3"/>
            <w:tabs>
              <w:tab w:val="right" w:pos="9696"/>
            </w:tabs>
          </w:pPr>
          <w:hyperlink w:anchor="_TOC_250022" w:history="1">
            <w:r w:rsidR="00C172E4">
              <w:t>Ogólne cechy</w:t>
            </w:r>
            <w:r w:rsidR="00C172E4">
              <w:rPr>
                <w:rFonts w:ascii="Times New Roman" w:hAnsi="Times New Roman"/>
              </w:rPr>
              <w:tab/>
            </w:r>
            <w:r w:rsidR="00C172E4">
              <w:t>4</w:t>
            </w:r>
          </w:hyperlink>
        </w:p>
        <w:p w14:paraId="63BE50BE" w14:textId="77777777" w:rsidR="0096113C" w:rsidRDefault="00C172E4">
          <w:pPr>
            <w:pStyle w:val="Obsah4"/>
            <w:tabs>
              <w:tab w:val="right" w:pos="9696"/>
            </w:tabs>
          </w:pPr>
          <w:r>
            <w:t>Tabela</w:t>
          </w:r>
          <w:r>
            <w:rPr>
              <w:spacing w:val="-2"/>
            </w:rPr>
            <w:t xml:space="preserve"> </w:t>
          </w:r>
          <w:r>
            <w:t>z</w:t>
          </w:r>
          <w:r>
            <w:rPr>
              <w:spacing w:val="-1"/>
            </w:rPr>
            <w:t xml:space="preserve"> </w:t>
          </w:r>
          <w:r>
            <w:t>parametrami</w:t>
          </w:r>
          <w:r>
            <w:rPr>
              <w:rFonts w:ascii="Times New Roman"/>
            </w:rPr>
            <w:tab/>
          </w:r>
          <w:r>
            <w:t>5</w:t>
          </w:r>
        </w:p>
        <w:p w14:paraId="172C869B" w14:textId="77777777" w:rsidR="0096113C" w:rsidRDefault="00000000">
          <w:pPr>
            <w:pStyle w:val="Obsah3"/>
            <w:tabs>
              <w:tab w:val="right" w:pos="9696"/>
            </w:tabs>
          </w:pPr>
          <w:hyperlink w:anchor="_TOC_250021" w:history="1">
            <w:r w:rsidR="00C172E4">
              <w:t>Wymiary</w:t>
            </w:r>
            <w:r w:rsidR="00C172E4">
              <w:rPr>
                <w:rFonts w:ascii="Times New Roman"/>
              </w:rPr>
              <w:tab/>
            </w:r>
            <w:r w:rsidR="00C172E4">
              <w:t>6</w:t>
            </w:r>
          </w:hyperlink>
        </w:p>
        <w:p w14:paraId="2234AC45" w14:textId="77777777" w:rsidR="0096113C" w:rsidRDefault="00000000">
          <w:pPr>
            <w:pStyle w:val="Obsah1"/>
            <w:tabs>
              <w:tab w:val="right" w:pos="9696"/>
            </w:tabs>
          </w:pPr>
          <w:hyperlink w:anchor="_TOC_250020" w:history="1">
            <w:r w:rsidR="00C172E4">
              <w:t>Rozdział</w:t>
            </w:r>
            <w:r w:rsidR="00C172E4">
              <w:rPr>
                <w:spacing w:val="-2"/>
              </w:rPr>
              <w:t xml:space="preserve"> </w:t>
            </w:r>
            <w:r w:rsidR="00C172E4">
              <w:t>2:</w:t>
            </w:r>
            <w:r w:rsidR="00C172E4">
              <w:rPr>
                <w:spacing w:val="-1"/>
              </w:rPr>
              <w:t xml:space="preserve"> </w:t>
            </w:r>
            <w:r w:rsidR="00C172E4">
              <w:t>MONTAŻ</w:t>
            </w:r>
            <w:r w:rsidR="00C172E4">
              <w:rPr>
                <w:rFonts w:ascii="Times New Roman" w:hAnsi="Times New Roman"/>
              </w:rPr>
              <w:tab/>
            </w:r>
            <w:r w:rsidR="00C172E4">
              <w:t>8</w:t>
            </w:r>
          </w:hyperlink>
        </w:p>
        <w:p w14:paraId="59C1A33D" w14:textId="77777777" w:rsidR="0096113C" w:rsidRDefault="00000000">
          <w:pPr>
            <w:pStyle w:val="Obsah2"/>
            <w:tabs>
              <w:tab w:val="right" w:pos="9696"/>
            </w:tabs>
          </w:pPr>
          <w:hyperlink w:anchor="_TOC_250019" w:history="1">
            <w:r w:rsidR="00C172E4">
              <w:t>Materiały</w:t>
            </w:r>
            <w:r w:rsidR="00C172E4">
              <w:rPr>
                <w:spacing w:val="-1"/>
              </w:rPr>
              <w:t xml:space="preserve"> </w:t>
            </w:r>
            <w:r w:rsidR="00C172E4">
              <w:t>potrzebne</w:t>
            </w:r>
            <w:r w:rsidR="00C172E4">
              <w:rPr>
                <w:spacing w:val="-2"/>
              </w:rPr>
              <w:t xml:space="preserve"> </w:t>
            </w:r>
            <w:r w:rsidR="00C172E4">
              <w:t>do</w:t>
            </w:r>
            <w:r w:rsidR="00C172E4">
              <w:rPr>
                <w:spacing w:val="-1"/>
              </w:rPr>
              <w:t xml:space="preserve"> </w:t>
            </w:r>
            <w:r w:rsidR="00C172E4">
              <w:t>montażu</w:t>
            </w:r>
            <w:r w:rsidR="00C172E4">
              <w:rPr>
                <w:rFonts w:ascii="Times New Roman" w:hAnsi="Times New Roman"/>
              </w:rPr>
              <w:tab/>
            </w:r>
            <w:r w:rsidR="00C172E4">
              <w:t>8</w:t>
            </w:r>
          </w:hyperlink>
        </w:p>
        <w:p w14:paraId="74A042A2" w14:textId="77777777" w:rsidR="0096113C" w:rsidRDefault="00000000">
          <w:pPr>
            <w:pStyle w:val="Obsah2"/>
            <w:tabs>
              <w:tab w:val="right" w:pos="9696"/>
            </w:tabs>
          </w:pPr>
          <w:hyperlink w:anchor="_TOC_250018" w:history="1">
            <w:r w:rsidR="00C172E4">
              <w:t>Miejsce montażu</w:t>
            </w:r>
            <w:r w:rsidR="00C172E4">
              <w:rPr>
                <w:rFonts w:ascii="Times New Roman" w:hAnsi="Times New Roman"/>
              </w:rPr>
              <w:tab/>
            </w:r>
            <w:r w:rsidR="00C172E4">
              <w:t>9</w:t>
            </w:r>
          </w:hyperlink>
        </w:p>
        <w:p w14:paraId="43293B22" w14:textId="77777777" w:rsidR="0096113C" w:rsidRDefault="00000000">
          <w:pPr>
            <w:pStyle w:val="Obsah2"/>
            <w:tabs>
              <w:tab w:val="right" w:pos="9696"/>
            </w:tabs>
            <w:spacing w:before="2"/>
          </w:pPr>
          <w:hyperlink w:anchor="_TOC_250017" w:history="1">
            <w:r w:rsidR="00C172E4">
              <w:t>Szczegóły</w:t>
            </w:r>
            <w:r w:rsidR="00C172E4">
              <w:rPr>
                <w:spacing w:val="-1"/>
              </w:rPr>
              <w:t xml:space="preserve"> </w:t>
            </w:r>
            <w:r w:rsidR="00C172E4">
              <w:t>dotyczące montażu</w:t>
            </w:r>
            <w:r w:rsidR="00C172E4">
              <w:rPr>
                <w:rFonts w:ascii="Times New Roman" w:hAnsi="Times New Roman"/>
              </w:rPr>
              <w:tab/>
            </w:r>
            <w:r w:rsidR="00C172E4">
              <w:t>9</w:t>
            </w:r>
          </w:hyperlink>
        </w:p>
        <w:p w14:paraId="1FCE71FA" w14:textId="77777777" w:rsidR="0096113C" w:rsidRDefault="00C172E4">
          <w:pPr>
            <w:pStyle w:val="Obsah4"/>
            <w:tabs>
              <w:tab w:val="right" w:pos="9818"/>
            </w:tabs>
          </w:pPr>
          <w:r>
            <w:t>Odpływ</w:t>
          </w:r>
          <w:r>
            <w:rPr>
              <w:spacing w:val="-2"/>
            </w:rPr>
            <w:t xml:space="preserve"> </w:t>
          </w:r>
          <w:r>
            <w:t>i</w:t>
          </w:r>
          <w:r>
            <w:rPr>
              <w:spacing w:val="-2"/>
            </w:rPr>
            <w:t xml:space="preserve"> </w:t>
          </w:r>
          <w:r>
            <w:t>skropliny</w:t>
          </w:r>
          <w:r>
            <w:rPr>
              <w:rFonts w:ascii="Times New Roman" w:hAnsi="Times New Roman"/>
            </w:rPr>
            <w:tab/>
          </w:r>
          <w:r>
            <w:t>10</w:t>
          </w:r>
        </w:p>
        <w:p w14:paraId="4DF74981" w14:textId="77777777" w:rsidR="0096113C" w:rsidRDefault="00000000">
          <w:pPr>
            <w:pStyle w:val="Obsah2"/>
            <w:tabs>
              <w:tab w:val="right" w:pos="9818"/>
            </w:tabs>
          </w:pPr>
          <w:hyperlink w:anchor="_TOC_250016" w:history="1">
            <w:r w:rsidR="00C172E4">
              <w:t>Zalecany</w:t>
            </w:r>
            <w:r w:rsidR="00C172E4">
              <w:rPr>
                <w:spacing w:val="-1"/>
              </w:rPr>
              <w:t xml:space="preserve"> </w:t>
            </w:r>
            <w:r w:rsidR="00C172E4">
              <w:t>sposób</w:t>
            </w:r>
            <w:r w:rsidR="00C172E4">
              <w:rPr>
                <w:spacing w:val="-1"/>
              </w:rPr>
              <w:t xml:space="preserve"> </w:t>
            </w:r>
            <w:r w:rsidR="00C172E4">
              <w:t>montażu</w:t>
            </w:r>
            <w:r w:rsidR="00C172E4">
              <w:rPr>
                <w:spacing w:val="4"/>
              </w:rPr>
              <w:t xml:space="preserve"> </w:t>
            </w:r>
            <w:r w:rsidR="00C172E4">
              <w:t>–</w:t>
            </w:r>
            <w:r w:rsidR="00C172E4">
              <w:rPr>
                <w:spacing w:val="-2"/>
              </w:rPr>
              <w:t xml:space="preserve"> </w:t>
            </w:r>
            <w:r w:rsidR="00C172E4">
              <w:t>z</w:t>
            </w:r>
            <w:r w:rsidR="00C172E4">
              <w:rPr>
                <w:spacing w:val="-1"/>
              </w:rPr>
              <w:t xml:space="preserve"> </w:t>
            </w:r>
            <w:r w:rsidR="00C172E4">
              <w:t>buforem</w:t>
            </w:r>
            <w:r w:rsidR="00C172E4">
              <w:rPr>
                <w:rFonts w:ascii="Times New Roman" w:hAnsi="Times New Roman"/>
              </w:rPr>
              <w:tab/>
            </w:r>
            <w:r w:rsidR="00C172E4">
              <w:t>10</w:t>
            </w:r>
          </w:hyperlink>
        </w:p>
        <w:p w14:paraId="22CBB0DB" w14:textId="77777777" w:rsidR="0096113C" w:rsidRDefault="00C172E4">
          <w:pPr>
            <w:pStyle w:val="Obsah4"/>
            <w:tabs>
              <w:tab w:val="right" w:pos="9818"/>
            </w:tabs>
          </w:pPr>
          <w:r>
            <w:t>Bufor w</w:t>
          </w:r>
          <w:r>
            <w:rPr>
              <w:spacing w:val="-1"/>
            </w:rPr>
            <w:t xml:space="preserve"> </w:t>
          </w:r>
          <w:r>
            <w:t>instalacji grzewczej</w:t>
          </w:r>
          <w:r>
            <w:rPr>
              <w:rFonts w:ascii="Times New Roman"/>
            </w:rPr>
            <w:tab/>
          </w:r>
          <w:r>
            <w:t>11</w:t>
          </w:r>
        </w:p>
        <w:p w14:paraId="7B4C96F9" w14:textId="77777777" w:rsidR="0096113C" w:rsidRDefault="00000000">
          <w:pPr>
            <w:pStyle w:val="Obsah2"/>
            <w:tabs>
              <w:tab w:val="right" w:pos="9818"/>
            </w:tabs>
          </w:pPr>
          <w:hyperlink w:anchor="_TOC_250015" w:history="1">
            <w:r w:rsidR="00C172E4">
              <w:t>Pozostałe sposoby</w:t>
            </w:r>
            <w:r w:rsidR="00C172E4">
              <w:rPr>
                <w:spacing w:val="-3"/>
              </w:rPr>
              <w:t xml:space="preserve"> </w:t>
            </w:r>
            <w:r w:rsidR="00C172E4">
              <w:t>podłączenia</w:t>
            </w:r>
            <w:r w:rsidR="00C172E4">
              <w:rPr>
                <w:spacing w:val="1"/>
              </w:rPr>
              <w:t xml:space="preserve"> </w:t>
            </w:r>
            <w:r w:rsidR="00C172E4">
              <w:t>pompy</w:t>
            </w:r>
            <w:r w:rsidR="00C172E4">
              <w:rPr>
                <w:spacing w:val="-1"/>
              </w:rPr>
              <w:t xml:space="preserve"> </w:t>
            </w:r>
            <w:r w:rsidR="00C172E4">
              <w:t>ciepła</w:t>
            </w:r>
            <w:r w:rsidR="00C172E4">
              <w:rPr>
                <w:spacing w:val="-2"/>
              </w:rPr>
              <w:t xml:space="preserve"> </w:t>
            </w:r>
            <w:r w:rsidR="00C172E4">
              <w:t>do</w:t>
            </w:r>
            <w:r w:rsidR="00C172E4">
              <w:rPr>
                <w:spacing w:val="-2"/>
              </w:rPr>
              <w:t xml:space="preserve"> </w:t>
            </w:r>
            <w:r w:rsidR="00C172E4">
              <w:t>instalacji</w:t>
            </w:r>
            <w:r w:rsidR="00C172E4">
              <w:rPr>
                <w:rFonts w:ascii="Times New Roman" w:hAnsi="Times New Roman"/>
              </w:rPr>
              <w:tab/>
            </w:r>
            <w:r w:rsidR="00C172E4">
              <w:t>12</w:t>
            </w:r>
          </w:hyperlink>
        </w:p>
        <w:p w14:paraId="4448D15B" w14:textId="77777777" w:rsidR="0096113C" w:rsidRDefault="00000000">
          <w:pPr>
            <w:pStyle w:val="Obsah2"/>
            <w:tabs>
              <w:tab w:val="right" w:pos="9818"/>
            </w:tabs>
          </w:pPr>
          <w:hyperlink w:anchor="_TOC_250014" w:history="1">
            <w:r w:rsidR="00C172E4">
              <w:t>Przyłącza</w:t>
            </w:r>
            <w:r w:rsidR="00C172E4">
              <w:rPr>
                <w:spacing w:val="-3"/>
              </w:rPr>
              <w:t xml:space="preserve"> </w:t>
            </w:r>
            <w:r w:rsidR="00C172E4">
              <w:t>wody</w:t>
            </w:r>
            <w:r w:rsidR="00C172E4">
              <w:rPr>
                <w:rFonts w:ascii="Times New Roman" w:hAnsi="Times New Roman"/>
              </w:rPr>
              <w:tab/>
            </w:r>
            <w:r w:rsidR="00C172E4">
              <w:t>16</w:t>
            </w:r>
          </w:hyperlink>
        </w:p>
        <w:p w14:paraId="3894767D" w14:textId="77777777" w:rsidR="0096113C" w:rsidRDefault="00000000">
          <w:pPr>
            <w:pStyle w:val="Obsah2"/>
            <w:tabs>
              <w:tab w:val="right" w:pos="9818"/>
            </w:tabs>
          </w:pPr>
          <w:hyperlink w:anchor="_TOC_250013" w:history="1">
            <w:r w:rsidR="00C172E4">
              <w:t>Obiegowa</w:t>
            </w:r>
            <w:r w:rsidR="00C172E4">
              <w:rPr>
                <w:spacing w:val="-1"/>
              </w:rPr>
              <w:t xml:space="preserve"> </w:t>
            </w:r>
            <w:r w:rsidR="00C172E4">
              <w:t>pompa</w:t>
            </w:r>
            <w:r w:rsidR="00C172E4">
              <w:rPr>
                <w:spacing w:val="-2"/>
              </w:rPr>
              <w:t xml:space="preserve"> </w:t>
            </w:r>
            <w:r w:rsidR="00C172E4">
              <w:t>wodna</w:t>
            </w:r>
            <w:r w:rsidR="00C172E4">
              <w:rPr>
                <w:rFonts w:ascii="Times New Roman"/>
              </w:rPr>
              <w:tab/>
            </w:r>
            <w:r w:rsidR="00C172E4">
              <w:t>17</w:t>
            </w:r>
          </w:hyperlink>
        </w:p>
        <w:p w14:paraId="32925880" w14:textId="77777777" w:rsidR="0096113C" w:rsidRDefault="00C172E4">
          <w:pPr>
            <w:pStyle w:val="Obsah4"/>
            <w:tabs>
              <w:tab w:val="right" w:pos="9818"/>
            </w:tabs>
          </w:pPr>
          <w:r>
            <w:t>Zabezpieczenia antyzamrożeniowe</w:t>
          </w:r>
          <w:r>
            <w:rPr>
              <w:rFonts w:ascii="Times New Roman" w:hAnsi="Times New Roman"/>
            </w:rPr>
            <w:tab/>
          </w:r>
          <w:r>
            <w:t>17</w:t>
          </w:r>
        </w:p>
        <w:p w14:paraId="3359FE18" w14:textId="77777777" w:rsidR="0096113C" w:rsidRDefault="00C172E4">
          <w:pPr>
            <w:pStyle w:val="Obsah4"/>
            <w:tabs>
              <w:tab w:val="right" w:pos="9819"/>
            </w:tabs>
          </w:pPr>
          <w:r>
            <w:t>Przykładowe</w:t>
          </w:r>
          <w:r>
            <w:rPr>
              <w:spacing w:val="-3"/>
            </w:rPr>
            <w:t xml:space="preserve"> </w:t>
          </w:r>
          <w:r>
            <w:t>schematy</w:t>
          </w:r>
          <w:r>
            <w:rPr>
              <w:spacing w:val="1"/>
            </w:rPr>
            <w:t xml:space="preserve"> </w:t>
          </w:r>
          <w:r>
            <w:t>technologiczne</w:t>
          </w:r>
          <w:r>
            <w:rPr>
              <w:rFonts w:ascii="Times New Roman" w:hAnsi="Times New Roman"/>
            </w:rPr>
            <w:tab/>
          </w:r>
          <w:r>
            <w:t>19</w:t>
          </w:r>
        </w:p>
        <w:p w14:paraId="1E759F29" w14:textId="77777777" w:rsidR="0096113C" w:rsidRDefault="00000000">
          <w:pPr>
            <w:pStyle w:val="Obsah2"/>
            <w:tabs>
              <w:tab w:val="right" w:pos="9818"/>
            </w:tabs>
          </w:pPr>
          <w:hyperlink w:anchor="_TOC_250012" w:history="1">
            <w:r w:rsidR="00C172E4">
              <w:t>Połączenia</w:t>
            </w:r>
            <w:r w:rsidR="00C172E4">
              <w:rPr>
                <w:spacing w:val="-3"/>
              </w:rPr>
              <w:t xml:space="preserve"> </w:t>
            </w:r>
            <w:r w:rsidR="00C172E4">
              <w:t>elektryczne</w:t>
            </w:r>
            <w:r w:rsidR="00C172E4">
              <w:rPr>
                <w:rFonts w:ascii="Times New Roman" w:hAnsi="Times New Roman"/>
              </w:rPr>
              <w:tab/>
            </w:r>
            <w:r w:rsidR="00C172E4">
              <w:t>20</w:t>
            </w:r>
          </w:hyperlink>
        </w:p>
        <w:p w14:paraId="2167A377" w14:textId="77777777" w:rsidR="0096113C" w:rsidRDefault="00000000">
          <w:pPr>
            <w:pStyle w:val="Obsah2"/>
            <w:tabs>
              <w:tab w:val="right" w:pos="9818"/>
            </w:tabs>
          </w:pPr>
          <w:hyperlink w:anchor="_TOC_250011" w:history="1">
            <w:r w:rsidR="00C172E4">
              <w:t>Zasilanie elektryczne</w:t>
            </w:r>
            <w:r w:rsidR="00C172E4">
              <w:rPr>
                <w:rFonts w:ascii="Times New Roman"/>
              </w:rPr>
              <w:tab/>
            </w:r>
            <w:r w:rsidR="00C172E4">
              <w:t>21</w:t>
            </w:r>
          </w:hyperlink>
        </w:p>
        <w:p w14:paraId="1FF6CF38" w14:textId="77777777" w:rsidR="0096113C" w:rsidRDefault="00000000">
          <w:pPr>
            <w:pStyle w:val="Obsah2"/>
            <w:tabs>
              <w:tab w:val="right" w:pos="9818"/>
            </w:tabs>
          </w:pPr>
          <w:hyperlink w:anchor="_TOC_250010" w:history="1">
            <w:r w:rsidR="00C172E4">
              <w:t>Uziemienie i</w:t>
            </w:r>
            <w:r w:rsidR="00C172E4">
              <w:rPr>
                <w:spacing w:val="-2"/>
              </w:rPr>
              <w:t xml:space="preserve"> </w:t>
            </w:r>
            <w:r w:rsidR="00C172E4">
              <w:t>zabezpieczenie</w:t>
            </w:r>
            <w:r w:rsidR="00C172E4">
              <w:rPr>
                <w:spacing w:val="-1"/>
              </w:rPr>
              <w:t xml:space="preserve"> </w:t>
            </w:r>
            <w:r w:rsidR="00C172E4">
              <w:t>nadprądowe</w:t>
            </w:r>
            <w:r w:rsidR="00C172E4">
              <w:rPr>
                <w:rFonts w:ascii="Times New Roman" w:hAnsi="Times New Roman"/>
              </w:rPr>
              <w:tab/>
            </w:r>
            <w:r w:rsidR="00C172E4">
              <w:t>21</w:t>
            </w:r>
          </w:hyperlink>
        </w:p>
        <w:p w14:paraId="5A7859A7" w14:textId="77777777" w:rsidR="0096113C" w:rsidRDefault="00C172E4">
          <w:pPr>
            <w:pStyle w:val="Obsah4"/>
            <w:tabs>
              <w:tab w:val="right" w:pos="9818"/>
            </w:tabs>
          </w:pPr>
          <w:r>
            <w:t>Schemat</w:t>
          </w:r>
          <w:r>
            <w:rPr>
              <w:spacing w:val="-2"/>
            </w:rPr>
            <w:t xml:space="preserve"> </w:t>
          </w:r>
          <w:r>
            <w:t>elektryczny</w:t>
          </w:r>
          <w:r>
            <w:rPr>
              <w:rFonts w:ascii="Times New Roman"/>
            </w:rPr>
            <w:tab/>
          </w:r>
          <w:r>
            <w:t>22</w:t>
          </w:r>
        </w:p>
        <w:p w14:paraId="5614525A" w14:textId="77777777" w:rsidR="0096113C" w:rsidRDefault="00000000">
          <w:pPr>
            <w:pStyle w:val="Obsah1"/>
            <w:tabs>
              <w:tab w:val="right" w:pos="9818"/>
            </w:tabs>
          </w:pPr>
          <w:hyperlink w:anchor="_TOC_250009" w:history="1">
            <w:r w:rsidR="00C172E4">
              <w:t>Rozdział</w:t>
            </w:r>
            <w:r w:rsidR="00C172E4">
              <w:rPr>
                <w:spacing w:val="-2"/>
              </w:rPr>
              <w:t xml:space="preserve"> </w:t>
            </w:r>
            <w:r w:rsidR="00C172E4">
              <w:t>3: OBSŁUGA</w:t>
            </w:r>
            <w:r w:rsidR="00C172E4">
              <w:rPr>
                <w:spacing w:val="1"/>
              </w:rPr>
              <w:t xml:space="preserve"> </w:t>
            </w:r>
            <w:r w:rsidR="00C172E4">
              <w:t>POMPY</w:t>
            </w:r>
            <w:r w:rsidR="00C172E4">
              <w:rPr>
                <w:spacing w:val="-1"/>
              </w:rPr>
              <w:t xml:space="preserve"> </w:t>
            </w:r>
            <w:r w:rsidR="00C172E4">
              <w:t>CIEPŁA</w:t>
            </w:r>
            <w:r w:rsidR="00C172E4">
              <w:rPr>
                <w:rFonts w:ascii="Times New Roman" w:hAnsi="Times New Roman"/>
              </w:rPr>
              <w:tab/>
            </w:r>
            <w:r w:rsidR="00C172E4">
              <w:t>25</w:t>
            </w:r>
          </w:hyperlink>
        </w:p>
        <w:p w14:paraId="64A83C1B" w14:textId="77777777" w:rsidR="0096113C" w:rsidRDefault="00C172E4">
          <w:pPr>
            <w:pStyle w:val="Obsah4"/>
            <w:tabs>
              <w:tab w:val="right" w:pos="9818"/>
            </w:tabs>
          </w:pPr>
          <w:r>
            <w:t>Ogólne wskazówki dotyczące</w:t>
          </w:r>
          <w:r>
            <w:rPr>
              <w:spacing w:val="-1"/>
            </w:rPr>
            <w:t xml:space="preserve"> </w:t>
          </w:r>
          <w:r>
            <w:t>obsługi</w:t>
          </w:r>
          <w:r>
            <w:rPr>
              <w:rFonts w:ascii="Times New Roman" w:hAnsi="Times New Roman"/>
            </w:rPr>
            <w:tab/>
          </w:r>
          <w:r>
            <w:t>25</w:t>
          </w:r>
        </w:p>
        <w:p w14:paraId="2516C9DA" w14:textId="77777777" w:rsidR="0096113C" w:rsidRDefault="00C172E4">
          <w:pPr>
            <w:pStyle w:val="Obsah4"/>
            <w:tabs>
              <w:tab w:val="right" w:pos="9818"/>
            </w:tabs>
          </w:pPr>
          <w:r>
            <w:t>Podłączenie</w:t>
          </w:r>
          <w:r>
            <w:rPr>
              <w:spacing w:val="-2"/>
            </w:rPr>
            <w:t xml:space="preserve"> </w:t>
          </w:r>
          <w:r>
            <w:t>regulatora</w:t>
          </w:r>
          <w:r>
            <w:rPr>
              <w:spacing w:val="-2"/>
            </w:rPr>
            <w:t xml:space="preserve"> </w:t>
          </w:r>
          <w:r>
            <w:t>HPmulti</w:t>
          </w:r>
          <w:r>
            <w:rPr>
              <w:rFonts w:ascii="Times New Roman" w:hAnsi="Times New Roman"/>
            </w:rPr>
            <w:tab/>
          </w:r>
          <w:r>
            <w:t>25</w:t>
          </w:r>
        </w:p>
        <w:p w14:paraId="764A7534" w14:textId="77777777" w:rsidR="0096113C" w:rsidRDefault="00000000">
          <w:pPr>
            <w:pStyle w:val="Obsah4"/>
            <w:tabs>
              <w:tab w:val="right" w:pos="9818"/>
            </w:tabs>
          </w:pPr>
          <w:hyperlink w:anchor="_TOC_250008" w:history="1">
            <w:r w:rsidR="00C172E4">
              <w:t>Czujniki</w:t>
            </w:r>
            <w:r w:rsidR="00C172E4">
              <w:rPr>
                <w:spacing w:val="-1"/>
              </w:rPr>
              <w:t xml:space="preserve"> </w:t>
            </w:r>
            <w:r w:rsidR="00C172E4">
              <w:t>temperatur</w:t>
            </w:r>
            <w:r w:rsidR="00C172E4">
              <w:rPr>
                <w:rFonts w:ascii="Times New Roman"/>
              </w:rPr>
              <w:tab/>
            </w:r>
            <w:r w:rsidR="00C172E4">
              <w:t>26</w:t>
            </w:r>
          </w:hyperlink>
        </w:p>
        <w:p w14:paraId="217F30E5" w14:textId="77777777" w:rsidR="0096113C" w:rsidRDefault="00000000">
          <w:pPr>
            <w:pStyle w:val="Obsah4"/>
            <w:tabs>
              <w:tab w:val="right" w:pos="9818"/>
            </w:tabs>
          </w:pPr>
          <w:hyperlink w:anchor="_TOC_250007" w:history="1">
            <w:r w:rsidR="00C172E4">
              <w:t>Środki</w:t>
            </w:r>
            <w:r w:rsidR="00C172E4">
              <w:rPr>
                <w:spacing w:val="-1"/>
              </w:rPr>
              <w:t xml:space="preserve"> </w:t>
            </w:r>
            <w:r w:rsidR="00C172E4">
              <w:t>ostrożności</w:t>
            </w:r>
            <w:r w:rsidR="00C172E4">
              <w:rPr>
                <w:spacing w:val="-1"/>
              </w:rPr>
              <w:t xml:space="preserve"> </w:t>
            </w:r>
            <w:r w:rsidR="00C172E4">
              <w:t>przed</w:t>
            </w:r>
            <w:r w:rsidR="00C172E4">
              <w:rPr>
                <w:spacing w:val="-1"/>
              </w:rPr>
              <w:t xml:space="preserve"> </w:t>
            </w:r>
            <w:r w:rsidR="00C172E4">
              <w:t>pierwszym</w:t>
            </w:r>
            <w:r w:rsidR="00C172E4">
              <w:rPr>
                <w:spacing w:val="-3"/>
              </w:rPr>
              <w:t xml:space="preserve"> </w:t>
            </w:r>
            <w:r w:rsidR="00C172E4">
              <w:t>uruchomieniem</w:t>
            </w:r>
            <w:r w:rsidR="00C172E4">
              <w:rPr>
                <w:rFonts w:ascii="Times New Roman" w:hAnsi="Times New Roman"/>
              </w:rPr>
              <w:tab/>
            </w:r>
            <w:r w:rsidR="00C172E4">
              <w:t>26</w:t>
            </w:r>
          </w:hyperlink>
        </w:p>
        <w:p w14:paraId="27839556" w14:textId="77777777" w:rsidR="0096113C" w:rsidRDefault="00C172E4">
          <w:pPr>
            <w:pStyle w:val="Obsah4"/>
            <w:tabs>
              <w:tab w:val="right" w:pos="9818"/>
            </w:tabs>
          </w:pPr>
          <w:r>
            <w:t>Pierwsze uruchomienie</w:t>
          </w:r>
          <w:r>
            <w:rPr>
              <w:rFonts w:ascii="Times New Roman"/>
            </w:rPr>
            <w:tab/>
          </w:r>
          <w:r>
            <w:t>27</w:t>
          </w:r>
        </w:p>
        <w:p w14:paraId="7E04DD67" w14:textId="77777777" w:rsidR="0096113C" w:rsidRDefault="00000000">
          <w:pPr>
            <w:pStyle w:val="Obsah2"/>
            <w:tabs>
              <w:tab w:val="right" w:pos="9818"/>
            </w:tabs>
          </w:pPr>
          <w:hyperlink w:anchor="_TOC_250006" w:history="1">
            <w:r w:rsidR="00C172E4">
              <w:t>Wskazówki</w:t>
            </w:r>
            <w:r w:rsidR="00C172E4">
              <w:rPr>
                <w:spacing w:val="-1"/>
              </w:rPr>
              <w:t xml:space="preserve"> </w:t>
            </w:r>
            <w:r w:rsidR="00C172E4">
              <w:t>dla</w:t>
            </w:r>
            <w:r w:rsidR="00C172E4">
              <w:rPr>
                <w:spacing w:val="1"/>
              </w:rPr>
              <w:t xml:space="preserve"> </w:t>
            </w:r>
            <w:r w:rsidR="00C172E4">
              <w:t>użytkownika</w:t>
            </w:r>
            <w:r w:rsidR="00C172E4">
              <w:rPr>
                <w:rFonts w:ascii="Times New Roman" w:hAnsi="Times New Roman"/>
              </w:rPr>
              <w:tab/>
            </w:r>
            <w:r w:rsidR="00C172E4">
              <w:t>28</w:t>
            </w:r>
          </w:hyperlink>
        </w:p>
        <w:p w14:paraId="1BAEBE78" w14:textId="77777777" w:rsidR="0096113C" w:rsidRDefault="00000000">
          <w:pPr>
            <w:pStyle w:val="Obsah1"/>
            <w:tabs>
              <w:tab w:val="right" w:pos="9819"/>
            </w:tabs>
          </w:pPr>
          <w:hyperlink w:anchor="_TOC_250005" w:history="1">
            <w:r w:rsidR="00C172E4">
              <w:t>Rozdział</w:t>
            </w:r>
            <w:r w:rsidR="00C172E4">
              <w:rPr>
                <w:spacing w:val="-2"/>
              </w:rPr>
              <w:t xml:space="preserve"> </w:t>
            </w:r>
            <w:r w:rsidR="00C172E4">
              <w:t>4: KONSERWACJA OGÓLNA</w:t>
            </w:r>
            <w:r w:rsidR="00C172E4">
              <w:rPr>
                <w:rFonts w:ascii="Times New Roman" w:hAnsi="Times New Roman"/>
              </w:rPr>
              <w:tab/>
            </w:r>
            <w:r w:rsidR="00C172E4">
              <w:t>29</w:t>
            </w:r>
          </w:hyperlink>
        </w:p>
        <w:p w14:paraId="19CDB36C" w14:textId="77777777" w:rsidR="0096113C" w:rsidRDefault="00000000">
          <w:pPr>
            <w:pStyle w:val="Obsah2"/>
            <w:tabs>
              <w:tab w:val="right" w:pos="9819"/>
            </w:tabs>
          </w:pPr>
          <w:hyperlink w:anchor="_TOC_250004" w:history="1">
            <w:r w:rsidR="00C172E4">
              <w:t>Kody</w:t>
            </w:r>
            <w:r w:rsidR="00C172E4">
              <w:rPr>
                <w:spacing w:val="-1"/>
              </w:rPr>
              <w:t xml:space="preserve"> </w:t>
            </w:r>
            <w:r w:rsidR="00C172E4">
              <w:t>błędów</w:t>
            </w:r>
            <w:r w:rsidR="00C172E4">
              <w:rPr>
                <w:spacing w:val="-1"/>
              </w:rPr>
              <w:t xml:space="preserve"> </w:t>
            </w:r>
            <w:r w:rsidR="00C172E4">
              <w:t>sterownika</w:t>
            </w:r>
            <w:r w:rsidR="00C172E4">
              <w:rPr>
                <w:rFonts w:ascii="Times New Roman" w:hAnsi="Times New Roman"/>
              </w:rPr>
              <w:tab/>
            </w:r>
            <w:r w:rsidR="00C172E4">
              <w:t>29</w:t>
            </w:r>
          </w:hyperlink>
        </w:p>
        <w:p w14:paraId="0369080F" w14:textId="77777777" w:rsidR="0096113C" w:rsidRDefault="00000000">
          <w:pPr>
            <w:pStyle w:val="Obsah2"/>
            <w:tabs>
              <w:tab w:val="right" w:pos="9818"/>
            </w:tabs>
          </w:pPr>
          <w:hyperlink w:anchor="_TOC_250003" w:history="1">
            <w:r w:rsidR="00C172E4">
              <w:t>Kontrole po</w:t>
            </w:r>
            <w:r w:rsidR="00C172E4">
              <w:rPr>
                <w:spacing w:val="-2"/>
              </w:rPr>
              <w:t xml:space="preserve"> </w:t>
            </w:r>
            <w:r w:rsidR="00C172E4">
              <w:t>stronie</w:t>
            </w:r>
            <w:r w:rsidR="00C172E4">
              <w:rPr>
                <w:spacing w:val="-2"/>
              </w:rPr>
              <w:t xml:space="preserve"> </w:t>
            </w:r>
            <w:r w:rsidR="00C172E4">
              <w:t>użytkownika</w:t>
            </w:r>
            <w:r w:rsidR="00C172E4">
              <w:rPr>
                <w:rFonts w:ascii="Times New Roman" w:hAnsi="Times New Roman"/>
              </w:rPr>
              <w:tab/>
            </w:r>
            <w:r w:rsidR="00C172E4">
              <w:t>30</w:t>
            </w:r>
          </w:hyperlink>
        </w:p>
        <w:p w14:paraId="6F66E869" w14:textId="77777777" w:rsidR="0096113C" w:rsidRDefault="00000000">
          <w:pPr>
            <w:pStyle w:val="Obsah2"/>
            <w:tabs>
              <w:tab w:val="right" w:pos="9818"/>
            </w:tabs>
          </w:pPr>
          <w:hyperlink w:anchor="_TOC_250002" w:history="1">
            <w:r w:rsidR="00C172E4">
              <w:t>Konserwacja</w:t>
            </w:r>
            <w:r w:rsidR="00C172E4">
              <w:rPr>
                <w:rFonts w:ascii="Times New Roman"/>
              </w:rPr>
              <w:tab/>
            </w:r>
            <w:r w:rsidR="00C172E4">
              <w:t>31</w:t>
            </w:r>
          </w:hyperlink>
        </w:p>
        <w:p w14:paraId="59EEF07D" w14:textId="77777777" w:rsidR="0096113C" w:rsidRDefault="00000000">
          <w:pPr>
            <w:pStyle w:val="Obsah2"/>
            <w:tabs>
              <w:tab w:val="right" w:pos="9818"/>
            </w:tabs>
          </w:pPr>
          <w:hyperlink w:anchor="_TOC_250001" w:history="1">
            <w:r w:rsidR="00C172E4">
              <w:t>Typowe usterki i</w:t>
            </w:r>
            <w:r w:rsidR="00C172E4">
              <w:rPr>
                <w:spacing w:val="-2"/>
              </w:rPr>
              <w:t xml:space="preserve"> </w:t>
            </w:r>
            <w:r w:rsidR="00C172E4">
              <w:t>ich</w:t>
            </w:r>
            <w:r w:rsidR="00C172E4">
              <w:rPr>
                <w:spacing w:val="-2"/>
              </w:rPr>
              <w:t xml:space="preserve"> </w:t>
            </w:r>
            <w:r w:rsidR="00C172E4">
              <w:t>usuwanie</w:t>
            </w:r>
            <w:r w:rsidR="00C172E4">
              <w:rPr>
                <w:rFonts w:ascii="Times New Roman"/>
              </w:rPr>
              <w:tab/>
            </w:r>
            <w:r w:rsidR="00C172E4">
              <w:t>33</w:t>
            </w:r>
          </w:hyperlink>
        </w:p>
        <w:p w14:paraId="3E8CDE6D" w14:textId="77777777" w:rsidR="0096113C" w:rsidRDefault="00C172E4">
          <w:pPr>
            <w:pStyle w:val="Obsah4"/>
            <w:tabs>
              <w:tab w:val="right" w:pos="9818"/>
            </w:tabs>
          </w:pPr>
          <w:r>
            <w:t>Podłączenie</w:t>
          </w:r>
          <w:r>
            <w:rPr>
              <w:spacing w:val="-2"/>
            </w:rPr>
            <w:t xml:space="preserve"> </w:t>
          </w:r>
          <w:r>
            <w:t>dodatkowego</w:t>
          </w:r>
          <w:r>
            <w:rPr>
              <w:spacing w:val="1"/>
            </w:rPr>
            <w:t xml:space="preserve"> </w:t>
          </w:r>
          <w:r>
            <w:t>źródła ciepła</w:t>
          </w:r>
          <w:r>
            <w:rPr>
              <w:rFonts w:ascii="Times New Roman" w:hAnsi="Times New Roman"/>
            </w:rPr>
            <w:tab/>
          </w:r>
          <w:r>
            <w:t>34</w:t>
          </w:r>
        </w:p>
        <w:p w14:paraId="3D3DCE78" w14:textId="77777777" w:rsidR="0096113C" w:rsidRDefault="00000000">
          <w:pPr>
            <w:pStyle w:val="Obsah2"/>
            <w:tabs>
              <w:tab w:val="right" w:pos="9818"/>
            </w:tabs>
          </w:pPr>
          <w:hyperlink w:anchor="_TOC_250000" w:history="1">
            <w:r w:rsidR="00C172E4">
              <w:t>Karta</w:t>
            </w:r>
            <w:r w:rsidR="00C172E4">
              <w:rPr>
                <w:spacing w:val="-1"/>
              </w:rPr>
              <w:t xml:space="preserve"> </w:t>
            </w:r>
            <w:r w:rsidR="00C172E4">
              <w:t>instalacyjna</w:t>
            </w:r>
            <w:r w:rsidR="00C172E4">
              <w:rPr>
                <w:rFonts w:ascii="Times New Roman"/>
              </w:rPr>
              <w:tab/>
            </w:r>
            <w:r w:rsidR="00C172E4">
              <w:t>36</w:t>
            </w:r>
          </w:hyperlink>
        </w:p>
      </w:sdtContent>
    </w:sdt>
    <w:p w14:paraId="0726A764" w14:textId="77777777" w:rsidR="0096113C" w:rsidRDefault="0096113C">
      <w:pPr>
        <w:sectPr w:rsidR="0096113C">
          <w:headerReference w:type="default" r:id="rId9"/>
          <w:footerReference w:type="default" r:id="rId10"/>
          <w:pgSz w:w="11910" w:h="16840"/>
          <w:pgMar w:top="480" w:right="780" w:bottom="760" w:left="800" w:header="287" w:footer="568" w:gutter="0"/>
          <w:pgNumType w:start="1"/>
          <w:cols w:space="708"/>
        </w:sectPr>
      </w:pPr>
    </w:p>
    <w:p w14:paraId="70F059FA" w14:textId="77777777" w:rsidR="0096113C" w:rsidRDefault="0096113C">
      <w:pPr>
        <w:pStyle w:val="Zkladntext"/>
        <w:rPr>
          <w:sz w:val="34"/>
        </w:rPr>
      </w:pPr>
    </w:p>
    <w:p w14:paraId="4FB8C3EE" w14:textId="77777777" w:rsidR="0096113C" w:rsidRDefault="00C172E4">
      <w:pPr>
        <w:spacing w:before="229"/>
        <w:ind w:left="332"/>
        <w:rPr>
          <w:b/>
          <w:sz w:val="34"/>
        </w:rPr>
      </w:pPr>
      <w:r>
        <w:rPr>
          <w:b/>
          <w:sz w:val="34"/>
        </w:rPr>
        <w:t>WAŻNE</w:t>
      </w:r>
      <w:r>
        <w:rPr>
          <w:b/>
          <w:spacing w:val="-2"/>
          <w:sz w:val="34"/>
        </w:rPr>
        <w:t xml:space="preserve"> </w:t>
      </w:r>
      <w:r>
        <w:rPr>
          <w:b/>
          <w:sz w:val="34"/>
        </w:rPr>
        <w:t>ŚRODKI</w:t>
      </w:r>
      <w:r>
        <w:rPr>
          <w:b/>
          <w:spacing w:val="-3"/>
          <w:sz w:val="34"/>
        </w:rPr>
        <w:t xml:space="preserve"> </w:t>
      </w:r>
      <w:r>
        <w:rPr>
          <w:b/>
          <w:sz w:val="34"/>
        </w:rPr>
        <w:t>OSTROŻNOŚCI</w:t>
      </w:r>
    </w:p>
    <w:p w14:paraId="7E4161E4" w14:textId="77777777" w:rsidR="0096113C" w:rsidRDefault="0096113C">
      <w:pPr>
        <w:pStyle w:val="Zkladntext"/>
        <w:spacing w:before="10"/>
        <w:rPr>
          <w:b/>
          <w:sz w:val="29"/>
        </w:rPr>
      </w:pPr>
    </w:p>
    <w:p w14:paraId="2D555F44" w14:textId="77777777" w:rsidR="0096113C" w:rsidRDefault="00C172E4">
      <w:pPr>
        <w:ind w:left="332"/>
        <w:rPr>
          <w:b/>
          <w:sz w:val="26"/>
        </w:rPr>
      </w:pPr>
      <w:r>
        <w:rPr>
          <w:b/>
          <w:sz w:val="26"/>
        </w:rPr>
        <w:t>Istotna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uwaga:</w:t>
      </w:r>
    </w:p>
    <w:p w14:paraId="3F347BDC" w14:textId="77777777" w:rsidR="0096113C" w:rsidRDefault="00C172E4">
      <w:pPr>
        <w:pStyle w:val="Zkladntext"/>
        <w:spacing w:before="81"/>
        <w:ind w:left="332"/>
        <w:jc w:val="both"/>
      </w:pPr>
      <w:r>
        <w:t>Niniejszy</w:t>
      </w:r>
      <w:r>
        <w:rPr>
          <w:spacing w:val="-8"/>
        </w:rPr>
        <w:t xml:space="preserve"> </w:t>
      </w:r>
      <w:r>
        <w:t>dokument</w:t>
      </w:r>
      <w:r>
        <w:rPr>
          <w:spacing w:val="-7"/>
        </w:rPr>
        <w:t xml:space="preserve"> </w:t>
      </w:r>
      <w:r>
        <w:t>zawiera</w:t>
      </w:r>
      <w:r>
        <w:rPr>
          <w:spacing w:val="-7"/>
        </w:rPr>
        <w:t xml:space="preserve"> </w:t>
      </w:r>
      <w:r>
        <w:t>zalecenia</w:t>
      </w:r>
      <w:r>
        <w:rPr>
          <w:spacing w:val="-7"/>
        </w:rPr>
        <w:t xml:space="preserve"> </w:t>
      </w:r>
      <w:r>
        <w:t>dotyczące</w:t>
      </w:r>
      <w:r>
        <w:rPr>
          <w:spacing w:val="-9"/>
        </w:rPr>
        <w:t xml:space="preserve"> </w:t>
      </w:r>
      <w:r>
        <w:t>montażu</w:t>
      </w:r>
      <w:r>
        <w:rPr>
          <w:spacing w:val="-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obsługi</w:t>
      </w:r>
      <w:r>
        <w:rPr>
          <w:spacing w:val="-7"/>
        </w:rPr>
        <w:t xml:space="preserve"> </w:t>
      </w:r>
      <w:r>
        <w:t>powietrznej</w:t>
      </w:r>
      <w:r>
        <w:rPr>
          <w:spacing w:val="-8"/>
        </w:rPr>
        <w:t xml:space="preserve"> </w:t>
      </w:r>
      <w:r>
        <w:t>pompy</w:t>
      </w:r>
      <w:r>
        <w:rPr>
          <w:spacing w:val="-7"/>
        </w:rPr>
        <w:t xml:space="preserve"> </w:t>
      </w:r>
      <w:r>
        <w:t>ciepła</w:t>
      </w:r>
      <w:r>
        <w:rPr>
          <w:spacing w:val="-7"/>
        </w:rPr>
        <w:t xml:space="preserve"> </w:t>
      </w:r>
      <w:r>
        <w:t>ze</w:t>
      </w:r>
      <w:r>
        <w:rPr>
          <w:spacing w:val="-8"/>
        </w:rPr>
        <w:t xml:space="preserve"> </w:t>
      </w:r>
      <w:r>
        <w:t>sprężarką</w:t>
      </w:r>
      <w:r>
        <w:rPr>
          <w:spacing w:val="-7"/>
        </w:rPr>
        <w:t xml:space="preserve"> </w:t>
      </w:r>
      <w:r>
        <w:t>inwerterową</w:t>
      </w:r>
    </w:p>
    <w:p w14:paraId="5B807DB0" w14:textId="77777777" w:rsidR="0096113C" w:rsidRDefault="00C172E4">
      <w:pPr>
        <w:pStyle w:val="Zkladntext"/>
        <w:spacing w:before="97"/>
        <w:ind w:left="332"/>
        <w:jc w:val="both"/>
      </w:pPr>
      <w:r>
        <w:t>EVI.</w:t>
      </w:r>
      <w:r>
        <w:rPr>
          <w:spacing w:val="-1"/>
        </w:rPr>
        <w:t xml:space="preserve"> </w:t>
      </w:r>
      <w:r>
        <w:t>Wszelkie</w:t>
      </w:r>
      <w:r>
        <w:rPr>
          <w:spacing w:val="-4"/>
        </w:rPr>
        <w:t xml:space="preserve"> </w:t>
      </w:r>
      <w:r>
        <w:t>pytania</w:t>
      </w:r>
      <w:r>
        <w:rPr>
          <w:spacing w:val="-2"/>
        </w:rPr>
        <w:t xml:space="preserve"> </w:t>
      </w:r>
      <w:r>
        <w:t>dotyczące</w:t>
      </w:r>
      <w:r>
        <w:rPr>
          <w:spacing w:val="-4"/>
        </w:rPr>
        <w:t xml:space="preserve"> </w:t>
      </w:r>
      <w:r>
        <w:t>tego</w:t>
      </w:r>
      <w:r>
        <w:rPr>
          <w:spacing w:val="-2"/>
        </w:rPr>
        <w:t xml:space="preserve"> </w:t>
      </w:r>
      <w:r>
        <w:t>urządzenia</w:t>
      </w:r>
      <w:r>
        <w:rPr>
          <w:spacing w:val="-2"/>
        </w:rPr>
        <w:t xml:space="preserve"> </w:t>
      </w:r>
      <w:r>
        <w:t>należy</w:t>
      </w:r>
      <w:r>
        <w:rPr>
          <w:spacing w:val="-1"/>
        </w:rPr>
        <w:t xml:space="preserve"> </w:t>
      </w:r>
      <w:r>
        <w:t>kierować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sprzedającego.</w:t>
      </w:r>
    </w:p>
    <w:p w14:paraId="6B62AFD0" w14:textId="77777777" w:rsidR="0096113C" w:rsidRDefault="0096113C">
      <w:pPr>
        <w:pStyle w:val="Zkladntext"/>
      </w:pPr>
    </w:p>
    <w:p w14:paraId="43FFA776" w14:textId="77777777" w:rsidR="0096113C" w:rsidRDefault="0096113C">
      <w:pPr>
        <w:pStyle w:val="Zkladntext"/>
        <w:spacing w:before="7"/>
        <w:rPr>
          <w:sz w:val="15"/>
        </w:rPr>
      </w:pPr>
    </w:p>
    <w:p w14:paraId="41C83F18" w14:textId="77777777" w:rsidR="0096113C" w:rsidRDefault="00C172E4">
      <w:pPr>
        <w:pStyle w:val="Zkladntext"/>
        <w:spacing w:line="333" w:lineRule="auto"/>
        <w:ind w:left="332" w:right="354"/>
        <w:jc w:val="both"/>
      </w:pPr>
      <w:r>
        <w:rPr>
          <w:b/>
        </w:rPr>
        <w:t>Uwaga</w:t>
      </w:r>
      <w:r>
        <w:rPr>
          <w:b/>
          <w:spacing w:val="1"/>
        </w:rPr>
        <w:t xml:space="preserve"> </w:t>
      </w:r>
      <w:r>
        <w:rPr>
          <w:b/>
        </w:rPr>
        <w:t>dla</w:t>
      </w:r>
      <w:r>
        <w:rPr>
          <w:b/>
          <w:spacing w:val="1"/>
        </w:rPr>
        <w:t xml:space="preserve"> </w:t>
      </w:r>
      <w:r>
        <w:rPr>
          <w:b/>
        </w:rPr>
        <w:t>montera:</w:t>
      </w:r>
      <w:r>
        <w:rPr>
          <w:b/>
          <w:spacing w:val="1"/>
        </w:rPr>
        <w:t xml:space="preserve"> </w:t>
      </w:r>
      <w:r>
        <w:t>Niniejszy</w:t>
      </w:r>
      <w:r>
        <w:rPr>
          <w:spacing w:val="1"/>
        </w:rPr>
        <w:t xml:space="preserve"> </w:t>
      </w:r>
      <w:r>
        <w:t>dokument</w:t>
      </w:r>
      <w:r>
        <w:rPr>
          <w:spacing w:val="1"/>
        </w:rPr>
        <w:t xml:space="preserve"> </w:t>
      </w:r>
      <w:r>
        <w:t>zawiera</w:t>
      </w:r>
      <w:r>
        <w:rPr>
          <w:spacing w:val="1"/>
        </w:rPr>
        <w:t xml:space="preserve"> </w:t>
      </w:r>
      <w:r>
        <w:t>ważne</w:t>
      </w:r>
      <w:r>
        <w:rPr>
          <w:spacing w:val="1"/>
        </w:rPr>
        <w:t xml:space="preserve"> </w:t>
      </w:r>
      <w:r>
        <w:t>informacje</w:t>
      </w:r>
      <w:r>
        <w:rPr>
          <w:spacing w:val="1"/>
        </w:rPr>
        <w:t xml:space="preserve"> </w:t>
      </w:r>
      <w:r>
        <w:t>dotyczące</w:t>
      </w:r>
      <w:r>
        <w:rPr>
          <w:spacing w:val="1"/>
        </w:rPr>
        <w:t xml:space="preserve"> </w:t>
      </w:r>
      <w:r>
        <w:t>montażu,</w:t>
      </w:r>
      <w:r>
        <w:rPr>
          <w:spacing w:val="1"/>
        </w:rPr>
        <w:t xml:space="preserve"> </w:t>
      </w:r>
      <w:r>
        <w:t>obsługi</w:t>
      </w:r>
      <w:r>
        <w:rPr>
          <w:spacing w:val="1"/>
        </w:rPr>
        <w:t xml:space="preserve"> </w:t>
      </w:r>
      <w:r>
        <w:t>i bezpiecznego</w:t>
      </w:r>
      <w:r>
        <w:rPr>
          <w:spacing w:val="1"/>
        </w:rPr>
        <w:t xml:space="preserve"> </w:t>
      </w:r>
      <w:r>
        <w:t>użytkowania tego urządzenia. Informacje te należy przekazać właścicielowi i/lub operatorowi urządzenia po jego</w:t>
      </w:r>
      <w:r>
        <w:rPr>
          <w:spacing w:val="1"/>
        </w:rPr>
        <w:t xml:space="preserve"> </w:t>
      </w:r>
      <w:r>
        <w:t>zamontowaniu</w:t>
      </w:r>
      <w:r>
        <w:rPr>
          <w:spacing w:val="-1"/>
        </w:rPr>
        <w:t xml:space="preserve"> </w:t>
      </w:r>
      <w:r>
        <w:t>lub należy pozostawić je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pompie</w:t>
      </w:r>
      <w:r>
        <w:rPr>
          <w:spacing w:val="-2"/>
        </w:rPr>
        <w:t xml:space="preserve"> </w:t>
      </w:r>
      <w:r>
        <w:t>ciepła bądź w</w:t>
      </w:r>
      <w:r>
        <w:rPr>
          <w:spacing w:val="-1"/>
        </w:rPr>
        <w:t xml:space="preserve"> </w:t>
      </w:r>
      <w:r>
        <w:t>jej</w:t>
      </w:r>
      <w:r>
        <w:rPr>
          <w:spacing w:val="-1"/>
        </w:rPr>
        <w:t xml:space="preserve"> </w:t>
      </w:r>
      <w:r>
        <w:t>pobliżu.</w:t>
      </w:r>
    </w:p>
    <w:p w14:paraId="3A2964C5" w14:textId="77777777" w:rsidR="0096113C" w:rsidRDefault="0096113C">
      <w:pPr>
        <w:pStyle w:val="Zkladntext"/>
        <w:spacing w:before="1"/>
        <w:rPr>
          <w:sz w:val="28"/>
        </w:rPr>
      </w:pPr>
    </w:p>
    <w:p w14:paraId="610BA65E" w14:textId="77777777" w:rsidR="0096113C" w:rsidRDefault="00000000">
      <w:pPr>
        <w:pStyle w:val="Zkladntext"/>
        <w:spacing w:line="333" w:lineRule="auto"/>
        <w:ind w:left="332" w:right="356"/>
        <w:jc w:val="both"/>
      </w:pPr>
      <w:r>
        <w:pict w14:anchorId="22D5C6B7">
          <v:group id="docshapegroup6" o:spid="_x0000_s2409" style="position:absolute;left:0;text-align:left;margin-left:56.7pt;margin-top:33.15pt;width:30.1pt;height:31.2pt;z-index:-17744896;mso-position-horizontal-relative:page" coordorigin="1134,663" coordsize="602,6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2411" type="#_x0000_t75" style="position:absolute;left:1209;top:766;width:375;height:360">
              <v:imagedata r:id="rId11" o:title=""/>
            </v:shape>
            <v:shape id="docshape8" o:spid="_x0000_s2410" type="#_x0000_t75" style="position:absolute;left:1134;top:663;width:602;height:624">
              <v:imagedata r:id="rId12" o:title=""/>
            </v:shape>
            <w10:wrap anchorx="page"/>
          </v:group>
        </w:pict>
      </w:r>
      <w:r w:rsidR="00C172E4">
        <w:rPr>
          <w:b/>
        </w:rPr>
        <w:t xml:space="preserve">Uwaga dla użytkownika: </w:t>
      </w:r>
      <w:r w:rsidR="00C172E4">
        <w:t>Niniejsza instrukcja zawiera ważne informacje które ułatwią obsługę i konserwację pompy</w:t>
      </w:r>
      <w:r w:rsidR="00C172E4">
        <w:rPr>
          <w:spacing w:val="1"/>
        </w:rPr>
        <w:t xml:space="preserve"> </w:t>
      </w:r>
      <w:r w:rsidR="00C172E4">
        <w:t>ciepła.</w:t>
      </w:r>
      <w:r w:rsidR="00C172E4">
        <w:rPr>
          <w:spacing w:val="-1"/>
        </w:rPr>
        <w:t xml:space="preserve"> </w:t>
      </w:r>
      <w:r w:rsidR="00C172E4">
        <w:t>Należy zachować</w:t>
      </w:r>
      <w:r w:rsidR="00C172E4">
        <w:rPr>
          <w:spacing w:val="1"/>
        </w:rPr>
        <w:t xml:space="preserve"> </w:t>
      </w:r>
      <w:r w:rsidR="00C172E4">
        <w:t>ją</w:t>
      </w:r>
      <w:r w:rsidR="00C172E4">
        <w:rPr>
          <w:spacing w:val="1"/>
        </w:rPr>
        <w:t xml:space="preserve"> </w:t>
      </w:r>
      <w:r w:rsidR="00C172E4">
        <w:t>na</w:t>
      </w:r>
      <w:r w:rsidR="00C172E4">
        <w:rPr>
          <w:spacing w:val="-2"/>
        </w:rPr>
        <w:t xml:space="preserve"> </w:t>
      </w:r>
      <w:r w:rsidR="00C172E4">
        <w:t>przyszłość.</w:t>
      </w:r>
    </w:p>
    <w:p w14:paraId="16FA44F5" w14:textId="77777777" w:rsidR="0096113C" w:rsidRDefault="0096113C">
      <w:pPr>
        <w:pStyle w:val="Zkladntext"/>
        <w:rPr>
          <w:sz w:val="28"/>
        </w:rPr>
      </w:pPr>
    </w:p>
    <w:p w14:paraId="1A34388F" w14:textId="77777777" w:rsidR="0096113C" w:rsidRDefault="00C172E4">
      <w:pPr>
        <w:pStyle w:val="Zkladntext"/>
        <w:spacing w:before="1" w:line="333" w:lineRule="auto"/>
        <w:ind w:left="332" w:right="353" w:firstLine="708"/>
        <w:jc w:val="both"/>
      </w:pPr>
      <w:r>
        <w:rPr>
          <w:b/>
        </w:rPr>
        <w:t>OSTRZEŻENIE</w:t>
      </w:r>
      <w:r>
        <w:rPr>
          <w:b/>
          <w:spacing w:val="1"/>
        </w:rPr>
        <w:t xml:space="preserve"> </w:t>
      </w:r>
      <w:r>
        <w:t>- Przed zamontowaniem tego urządzenia należy zapoznać się z wszystkimi ostrzeżeniami i</w:t>
      </w:r>
      <w:r>
        <w:rPr>
          <w:spacing w:val="1"/>
        </w:rPr>
        <w:t xml:space="preserve"> </w:t>
      </w:r>
      <w:r>
        <w:t>zaleceniami zawartymi w instrukcji i stosować się do nich. Niezastosowanie się do ostrzeżeń i zaleceń dotyczących</w:t>
      </w:r>
      <w:r>
        <w:rPr>
          <w:spacing w:val="1"/>
        </w:rPr>
        <w:t xml:space="preserve"> </w:t>
      </w:r>
      <w:r>
        <w:t>bezpieczeństwa</w:t>
      </w:r>
      <w:r>
        <w:rPr>
          <w:spacing w:val="-1"/>
        </w:rPr>
        <w:t xml:space="preserve"> </w:t>
      </w:r>
      <w:r>
        <w:t>może</w:t>
      </w:r>
      <w:r>
        <w:rPr>
          <w:spacing w:val="-2"/>
        </w:rPr>
        <w:t xml:space="preserve"> </w:t>
      </w:r>
      <w:r>
        <w:t>skutkować poważnymi</w:t>
      </w:r>
      <w:r>
        <w:rPr>
          <w:spacing w:val="-1"/>
        </w:rPr>
        <w:t xml:space="preserve"> </w:t>
      </w:r>
      <w:r>
        <w:t>obrażenia ciała,</w:t>
      </w:r>
      <w:r>
        <w:rPr>
          <w:spacing w:val="5"/>
        </w:rPr>
        <w:t xml:space="preserve"> </w:t>
      </w:r>
      <w:r>
        <w:t>śmiercią lub</w:t>
      </w:r>
      <w:r>
        <w:rPr>
          <w:spacing w:val="-1"/>
        </w:rPr>
        <w:t xml:space="preserve"> </w:t>
      </w:r>
      <w:r>
        <w:t>stratami</w:t>
      </w:r>
      <w:r>
        <w:rPr>
          <w:spacing w:val="-1"/>
        </w:rPr>
        <w:t xml:space="preserve"> </w:t>
      </w:r>
      <w:r>
        <w:t>materialnymi.</w:t>
      </w:r>
    </w:p>
    <w:p w14:paraId="606A7959" w14:textId="77777777" w:rsidR="0096113C" w:rsidRDefault="0096113C">
      <w:pPr>
        <w:pStyle w:val="Zkladntext"/>
        <w:spacing w:before="2"/>
        <w:rPr>
          <w:sz w:val="23"/>
        </w:rPr>
      </w:pPr>
    </w:p>
    <w:p w14:paraId="6FBE3C65" w14:textId="77777777" w:rsidR="0096113C" w:rsidRDefault="00C172E4">
      <w:pPr>
        <w:ind w:left="332"/>
        <w:jc w:val="both"/>
        <w:rPr>
          <w:b/>
          <w:sz w:val="26"/>
        </w:rPr>
      </w:pPr>
      <w:r>
        <w:rPr>
          <w:b/>
          <w:sz w:val="26"/>
        </w:rPr>
        <w:t>Przepisy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i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normy</w:t>
      </w:r>
    </w:p>
    <w:p w14:paraId="701FF290" w14:textId="77777777" w:rsidR="0096113C" w:rsidRDefault="00C172E4">
      <w:pPr>
        <w:pStyle w:val="Zkladntext"/>
        <w:spacing w:before="80" w:line="333" w:lineRule="auto"/>
        <w:ind w:left="332" w:right="351"/>
        <w:jc w:val="both"/>
      </w:pPr>
      <w:r>
        <w:t>Powietrzna pompa ciepła ze sprężarką inwerterową EVI musi zostać zamontowana zgodnie z lokalnymi przepisami</w:t>
      </w:r>
      <w:r>
        <w:rPr>
          <w:spacing w:val="1"/>
        </w:rPr>
        <w:t xml:space="preserve"> </w:t>
      </w:r>
      <w:r>
        <w:t>budowlanymi i dotyczącymi montażu określonymi dla danego medium lub przez właściwy organ. Wszystkie przepisy</w:t>
      </w:r>
      <w:r>
        <w:rPr>
          <w:spacing w:val="1"/>
        </w:rPr>
        <w:t xml:space="preserve"> </w:t>
      </w:r>
      <w:r>
        <w:t>lokalne</w:t>
      </w:r>
      <w:r>
        <w:rPr>
          <w:spacing w:val="-6"/>
        </w:rPr>
        <w:t xml:space="preserve"> </w:t>
      </w:r>
      <w:r>
        <w:t>mają</w:t>
      </w:r>
      <w:r>
        <w:rPr>
          <w:spacing w:val="-5"/>
        </w:rPr>
        <w:t xml:space="preserve"> </w:t>
      </w:r>
      <w:r>
        <w:t>znaczenie</w:t>
      </w:r>
      <w:r>
        <w:rPr>
          <w:spacing w:val="-6"/>
        </w:rPr>
        <w:t xml:space="preserve"> </w:t>
      </w:r>
      <w:r>
        <w:t>nadrzędne</w:t>
      </w:r>
      <w:r>
        <w:rPr>
          <w:spacing w:val="-4"/>
        </w:rPr>
        <w:t xml:space="preserve"> </w:t>
      </w:r>
      <w:r>
        <w:t>w</w:t>
      </w:r>
      <w:r>
        <w:rPr>
          <w:spacing w:val="-6"/>
        </w:rPr>
        <w:t xml:space="preserve"> </w:t>
      </w:r>
      <w:r>
        <w:t>stosunku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przepisów</w:t>
      </w:r>
      <w:r>
        <w:rPr>
          <w:spacing w:val="-6"/>
        </w:rPr>
        <w:t xml:space="preserve"> </w:t>
      </w:r>
      <w:r>
        <w:t>krajowych.</w:t>
      </w:r>
      <w:r>
        <w:rPr>
          <w:spacing w:val="-5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przypadku</w:t>
      </w:r>
      <w:r>
        <w:rPr>
          <w:spacing w:val="-6"/>
        </w:rPr>
        <w:t xml:space="preserve"> </w:t>
      </w:r>
      <w:r>
        <w:t>braku</w:t>
      </w:r>
      <w:r>
        <w:rPr>
          <w:spacing w:val="-5"/>
        </w:rPr>
        <w:t xml:space="preserve"> </w:t>
      </w:r>
      <w:r>
        <w:t>przepisów</w:t>
      </w:r>
      <w:r>
        <w:rPr>
          <w:spacing w:val="-6"/>
        </w:rPr>
        <w:t xml:space="preserve"> </w:t>
      </w:r>
      <w:r>
        <w:t>lokalnych</w:t>
      </w:r>
      <w:r>
        <w:rPr>
          <w:spacing w:val="-7"/>
        </w:rPr>
        <w:t xml:space="preserve"> </w:t>
      </w:r>
      <w:r>
        <w:t>należy</w:t>
      </w:r>
      <w:r>
        <w:rPr>
          <w:spacing w:val="-43"/>
        </w:rPr>
        <w:t xml:space="preserve"> </w:t>
      </w:r>
      <w:r>
        <w:t>zapoznać</w:t>
      </w:r>
      <w:r>
        <w:rPr>
          <w:spacing w:val="-1"/>
        </w:rPr>
        <w:t xml:space="preserve"> </w:t>
      </w:r>
      <w:r>
        <w:t>się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najnowszym</w:t>
      </w:r>
      <w:r>
        <w:rPr>
          <w:spacing w:val="-1"/>
        </w:rPr>
        <w:t xml:space="preserve"> </w:t>
      </w:r>
      <w:r>
        <w:t>wydaniem</w:t>
      </w:r>
      <w:r>
        <w:rPr>
          <w:spacing w:val="3"/>
        </w:rPr>
        <w:t xml:space="preserve"> </w:t>
      </w:r>
      <w:r>
        <w:t>krajowego</w:t>
      </w:r>
      <w:r>
        <w:rPr>
          <w:spacing w:val="-1"/>
        </w:rPr>
        <w:t xml:space="preserve"> </w:t>
      </w:r>
      <w:r>
        <w:t>kodeksu elektrycznego</w:t>
      </w:r>
      <w:r>
        <w:rPr>
          <w:spacing w:val="4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zakresie</w:t>
      </w:r>
      <w:r>
        <w:rPr>
          <w:spacing w:val="-2"/>
        </w:rPr>
        <w:t xml:space="preserve"> </w:t>
      </w:r>
      <w:r>
        <w:t>montażu.</w:t>
      </w:r>
    </w:p>
    <w:p w14:paraId="14A97287" w14:textId="77777777" w:rsidR="0096113C" w:rsidRDefault="0096113C">
      <w:pPr>
        <w:pStyle w:val="Zkladntext"/>
      </w:pPr>
    </w:p>
    <w:p w14:paraId="439B7464" w14:textId="77777777" w:rsidR="0096113C" w:rsidRDefault="0096113C">
      <w:pPr>
        <w:pStyle w:val="Zkladntext"/>
        <w:spacing w:before="11"/>
        <w:rPr>
          <w:sz w:val="18"/>
        </w:rPr>
      </w:pPr>
    </w:p>
    <w:p w14:paraId="3DCD07E1" w14:textId="77777777" w:rsidR="0096113C" w:rsidRDefault="00000000">
      <w:pPr>
        <w:pStyle w:val="Nadpis7"/>
        <w:spacing w:before="0"/>
        <w:ind w:left="4289"/>
      </w:pPr>
      <w:r>
        <w:pict w14:anchorId="7E351E36">
          <v:shapetype id="_x0000_t202" coordsize="21600,21600" o:spt="202" path="m,l,21600r21600,l21600,xe">
            <v:stroke joinstyle="miter"/>
            <v:path gradientshapeok="t" o:connecttype="rect"/>
          </v:shapetype>
          <v:shape id="docshape9" o:spid="_x0000_s2408" type="#_x0000_t202" style="position:absolute;left:0;text-align:left;margin-left:57.75pt;margin-top:-10.65pt;width:188.8pt;height:27.9pt;z-index:15730176;mso-position-horizontal-relative:page" filled="f" strokeweight="2.16pt">
            <v:textbox inset="0,0,0,0">
              <w:txbxContent>
                <w:p w14:paraId="0BC5DEEC" w14:textId="77777777" w:rsidR="0096113C" w:rsidRDefault="00C172E4">
                  <w:pPr>
                    <w:spacing w:before="1"/>
                    <w:ind w:right="-15"/>
                    <w:rPr>
                      <w:b/>
                      <w:sz w:val="42"/>
                    </w:rPr>
                  </w:pPr>
                  <w:r>
                    <w:rPr>
                      <w:b/>
                      <w:spacing w:val="-1"/>
                      <w:sz w:val="42"/>
                    </w:rPr>
                    <w:t>NIEBEZPIECZEŃSTWO</w:t>
                  </w:r>
                </w:p>
              </w:txbxContent>
            </v:textbox>
            <w10:wrap anchorx="page"/>
          </v:shape>
        </w:pict>
      </w:r>
      <w:r w:rsidR="00C172E4">
        <w:t>—</w:t>
      </w:r>
      <w:r w:rsidR="00C172E4">
        <w:rPr>
          <w:spacing w:val="8"/>
        </w:rPr>
        <w:t xml:space="preserve"> </w:t>
      </w:r>
      <w:r w:rsidR="00C172E4">
        <w:t>Ryzyko</w:t>
      </w:r>
      <w:r w:rsidR="00C172E4">
        <w:rPr>
          <w:spacing w:val="5"/>
        </w:rPr>
        <w:t xml:space="preserve"> </w:t>
      </w:r>
      <w:r w:rsidR="00C172E4">
        <w:t>wstrząsu</w:t>
      </w:r>
      <w:r w:rsidR="00C172E4">
        <w:rPr>
          <w:spacing w:val="9"/>
        </w:rPr>
        <w:t xml:space="preserve"> </w:t>
      </w:r>
      <w:r w:rsidR="00C172E4">
        <w:t>elektrycznego</w:t>
      </w:r>
      <w:r w:rsidR="00C172E4">
        <w:rPr>
          <w:spacing w:val="6"/>
        </w:rPr>
        <w:t xml:space="preserve"> </w:t>
      </w:r>
      <w:r w:rsidR="00C172E4">
        <w:t>lub</w:t>
      </w:r>
      <w:r w:rsidR="00C172E4">
        <w:rPr>
          <w:spacing w:val="8"/>
        </w:rPr>
        <w:t xml:space="preserve"> </w:t>
      </w:r>
      <w:r w:rsidR="00C172E4">
        <w:t>śmiertelnego</w:t>
      </w:r>
      <w:r w:rsidR="00C172E4">
        <w:rPr>
          <w:spacing w:val="13"/>
        </w:rPr>
        <w:t xml:space="preserve"> </w:t>
      </w:r>
      <w:r w:rsidR="00C172E4">
        <w:t>porażenia</w:t>
      </w:r>
    </w:p>
    <w:p w14:paraId="7DB41D9F" w14:textId="77777777" w:rsidR="0096113C" w:rsidRDefault="0096113C">
      <w:pPr>
        <w:pStyle w:val="Zkladntext"/>
        <w:spacing w:before="3"/>
        <w:rPr>
          <w:b/>
          <w:sz w:val="28"/>
        </w:rPr>
      </w:pPr>
    </w:p>
    <w:p w14:paraId="01E169A2" w14:textId="77777777" w:rsidR="0096113C" w:rsidRDefault="00C172E4">
      <w:pPr>
        <w:pStyle w:val="Nadpis7"/>
        <w:spacing w:before="56"/>
      </w:pPr>
      <w:r>
        <w:t>prądem.</w:t>
      </w:r>
    </w:p>
    <w:p w14:paraId="3F9E0B8C" w14:textId="77777777" w:rsidR="0096113C" w:rsidRDefault="0096113C">
      <w:pPr>
        <w:pStyle w:val="Zkladntext"/>
        <w:spacing w:before="3"/>
        <w:rPr>
          <w:b/>
          <w:sz w:val="12"/>
        </w:rPr>
      </w:pPr>
    </w:p>
    <w:p w14:paraId="2D2DCD55" w14:textId="77777777" w:rsidR="0096113C" w:rsidRDefault="00C172E4">
      <w:pPr>
        <w:spacing w:before="62" w:line="316" w:lineRule="auto"/>
        <w:ind w:left="1804" w:right="349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56D5059C" wp14:editId="45452596">
            <wp:simplePos x="0" y="0"/>
            <wp:positionH relativeFrom="page">
              <wp:posOffset>820102</wp:posOffset>
            </wp:positionH>
            <wp:positionV relativeFrom="paragraph">
              <wp:posOffset>234383</wp:posOffset>
            </wp:positionV>
            <wp:extent cx="569301" cy="638175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01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Instalację zasilania elektrycznego doprowadzoną do tego urządzenia musi wykonać elektryk posiadający</w:t>
      </w:r>
      <w:r>
        <w:rPr>
          <w:spacing w:val="1"/>
          <w:sz w:val="19"/>
        </w:rPr>
        <w:t xml:space="preserve"> </w:t>
      </w:r>
      <w:r>
        <w:rPr>
          <w:sz w:val="19"/>
        </w:rPr>
        <w:t xml:space="preserve">uprawnienia zgodne z wymogami </w:t>
      </w:r>
      <w:r>
        <w:rPr>
          <w:sz w:val="20"/>
        </w:rPr>
        <w:t xml:space="preserve">krajowego kodeksu elektrycznego </w:t>
      </w:r>
      <w:r>
        <w:rPr>
          <w:sz w:val="19"/>
        </w:rPr>
        <w:t>oraz wszystkimi obowiązującymi</w:t>
      </w:r>
      <w:r>
        <w:rPr>
          <w:spacing w:val="1"/>
          <w:sz w:val="19"/>
        </w:rPr>
        <w:t xml:space="preserve"> </w:t>
      </w:r>
      <w:r>
        <w:rPr>
          <w:sz w:val="19"/>
        </w:rPr>
        <w:t>lokalnie</w:t>
      </w:r>
      <w:r>
        <w:rPr>
          <w:spacing w:val="1"/>
          <w:sz w:val="19"/>
        </w:rPr>
        <w:t xml:space="preserve"> </w:t>
      </w:r>
      <w:r>
        <w:rPr>
          <w:sz w:val="19"/>
        </w:rPr>
        <w:t>przepisami</w:t>
      </w:r>
      <w:r>
        <w:rPr>
          <w:spacing w:val="1"/>
          <w:sz w:val="19"/>
        </w:rPr>
        <w:t xml:space="preserve"> </w:t>
      </w:r>
      <w:r>
        <w:rPr>
          <w:sz w:val="19"/>
        </w:rPr>
        <w:t>i</w:t>
      </w:r>
      <w:r>
        <w:rPr>
          <w:spacing w:val="1"/>
          <w:sz w:val="19"/>
        </w:rPr>
        <w:t xml:space="preserve"> </w:t>
      </w:r>
      <w:r>
        <w:rPr>
          <w:sz w:val="19"/>
        </w:rPr>
        <w:t>rozporządzeniami.</w:t>
      </w:r>
      <w:r>
        <w:rPr>
          <w:spacing w:val="1"/>
          <w:sz w:val="19"/>
        </w:rPr>
        <w:t xml:space="preserve"> </w:t>
      </w:r>
      <w:r>
        <w:rPr>
          <w:sz w:val="20"/>
        </w:rPr>
        <w:t>Nieprawidłowa</w:t>
      </w:r>
      <w:r>
        <w:rPr>
          <w:spacing w:val="1"/>
          <w:sz w:val="20"/>
        </w:rPr>
        <w:t xml:space="preserve"> </w:t>
      </w:r>
      <w:r>
        <w:rPr>
          <w:sz w:val="20"/>
        </w:rPr>
        <w:t>instalacja</w:t>
      </w:r>
      <w:r>
        <w:rPr>
          <w:spacing w:val="1"/>
          <w:sz w:val="20"/>
        </w:rPr>
        <w:t xml:space="preserve"> </w:t>
      </w:r>
      <w:r>
        <w:rPr>
          <w:sz w:val="20"/>
        </w:rPr>
        <w:t>będzie</w:t>
      </w:r>
      <w:r>
        <w:rPr>
          <w:spacing w:val="1"/>
          <w:sz w:val="20"/>
        </w:rPr>
        <w:t xml:space="preserve"> </w:t>
      </w:r>
      <w:r>
        <w:rPr>
          <w:sz w:val="20"/>
        </w:rPr>
        <w:t>stwarzać</w:t>
      </w:r>
      <w:r>
        <w:rPr>
          <w:spacing w:val="1"/>
          <w:sz w:val="20"/>
        </w:rPr>
        <w:t xml:space="preserve"> </w:t>
      </w:r>
      <w:r>
        <w:rPr>
          <w:sz w:val="20"/>
        </w:rPr>
        <w:t>zagrożenie</w:t>
      </w:r>
      <w:r>
        <w:rPr>
          <w:spacing w:val="1"/>
          <w:sz w:val="20"/>
        </w:rPr>
        <w:t xml:space="preserve"> </w:t>
      </w:r>
      <w:r>
        <w:rPr>
          <w:sz w:val="20"/>
        </w:rPr>
        <w:t>elektryczne mogące doprowadzić do śmierci lub poważnych obrażeń u użytkowników pompy ciepła,</w:t>
      </w:r>
      <w:r>
        <w:rPr>
          <w:spacing w:val="1"/>
          <w:sz w:val="20"/>
        </w:rPr>
        <w:t xml:space="preserve"> </w:t>
      </w:r>
      <w:r>
        <w:rPr>
          <w:sz w:val="20"/>
        </w:rPr>
        <w:t>monterów</w:t>
      </w:r>
      <w:r>
        <w:rPr>
          <w:spacing w:val="1"/>
          <w:sz w:val="20"/>
        </w:rPr>
        <w:t xml:space="preserve"> </w:t>
      </w:r>
      <w:r>
        <w:rPr>
          <w:sz w:val="20"/>
        </w:rPr>
        <w:t>lub</w:t>
      </w:r>
      <w:r>
        <w:rPr>
          <w:spacing w:val="1"/>
          <w:sz w:val="20"/>
        </w:rPr>
        <w:t xml:space="preserve"> </w:t>
      </w:r>
      <w:r>
        <w:rPr>
          <w:sz w:val="20"/>
        </w:rPr>
        <w:t>innych</w:t>
      </w:r>
      <w:r>
        <w:rPr>
          <w:spacing w:val="1"/>
          <w:sz w:val="20"/>
        </w:rPr>
        <w:t xml:space="preserve"> </w:t>
      </w:r>
      <w:r>
        <w:rPr>
          <w:sz w:val="20"/>
        </w:rPr>
        <w:t>osób w wyniku</w:t>
      </w:r>
      <w:r>
        <w:rPr>
          <w:spacing w:val="1"/>
          <w:sz w:val="20"/>
        </w:rPr>
        <w:t xml:space="preserve"> </w:t>
      </w:r>
      <w:r>
        <w:rPr>
          <w:sz w:val="20"/>
        </w:rPr>
        <w:t>porażenia</w:t>
      </w:r>
      <w:r>
        <w:rPr>
          <w:spacing w:val="1"/>
          <w:sz w:val="20"/>
        </w:rPr>
        <w:t xml:space="preserve"> </w:t>
      </w:r>
      <w:r>
        <w:rPr>
          <w:sz w:val="20"/>
        </w:rPr>
        <w:t>prądem elektrycznym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skutkować</w:t>
      </w:r>
      <w:r>
        <w:rPr>
          <w:spacing w:val="1"/>
          <w:sz w:val="20"/>
        </w:rPr>
        <w:t xml:space="preserve"> </w:t>
      </w:r>
      <w:r>
        <w:rPr>
          <w:sz w:val="20"/>
        </w:rPr>
        <w:t>stratami</w:t>
      </w:r>
      <w:r>
        <w:rPr>
          <w:spacing w:val="1"/>
          <w:sz w:val="20"/>
        </w:rPr>
        <w:t xml:space="preserve"> </w:t>
      </w:r>
      <w:r>
        <w:rPr>
          <w:sz w:val="20"/>
        </w:rPr>
        <w:t>materialnymi.</w:t>
      </w:r>
      <w:r>
        <w:rPr>
          <w:spacing w:val="21"/>
          <w:sz w:val="20"/>
        </w:rPr>
        <w:t xml:space="preserve"> </w:t>
      </w:r>
      <w:r>
        <w:rPr>
          <w:sz w:val="20"/>
        </w:rPr>
        <w:t>Należy</w:t>
      </w:r>
      <w:r>
        <w:rPr>
          <w:spacing w:val="22"/>
          <w:sz w:val="20"/>
        </w:rPr>
        <w:t xml:space="preserve"> </w:t>
      </w:r>
      <w:r>
        <w:rPr>
          <w:sz w:val="20"/>
        </w:rPr>
        <w:t>zapoznać</w:t>
      </w:r>
      <w:r>
        <w:rPr>
          <w:spacing w:val="22"/>
          <w:sz w:val="20"/>
        </w:rPr>
        <w:t xml:space="preserve"> </w:t>
      </w:r>
      <w:r>
        <w:rPr>
          <w:sz w:val="20"/>
        </w:rPr>
        <w:t>się</w:t>
      </w:r>
      <w:r>
        <w:rPr>
          <w:spacing w:val="21"/>
          <w:sz w:val="20"/>
        </w:rPr>
        <w:t xml:space="preserve"> </w:t>
      </w:r>
      <w:r>
        <w:rPr>
          <w:sz w:val="20"/>
        </w:rPr>
        <w:t>ze</w:t>
      </w:r>
      <w:r>
        <w:rPr>
          <w:spacing w:val="21"/>
          <w:sz w:val="20"/>
        </w:rPr>
        <w:t xml:space="preserve"> </w:t>
      </w:r>
      <w:r>
        <w:rPr>
          <w:sz w:val="20"/>
        </w:rPr>
        <w:t>szczegółowymi</w:t>
      </w:r>
      <w:r>
        <w:rPr>
          <w:spacing w:val="21"/>
          <w:sz w:val="20"/>
        </w:rPr>
        <w:t xml:space="preserve"> </w:t>
      </w:r>
      <w:r>
        <w:rPr>
          <w:sz w:val="20"/>
        </w:rPr>
        <w:t>zaleceniami</w:t>
      </w:r>
      <w:r>
        <w:rPr>
          <w:spacing w:val="21"/>
          <w:sz w:val="20"/>
        </w:rPr>
        <w:t xml:space="preserve"> </w:t>
      </w:r>
      <w:r>
        <w:rPr>
          <w:sz w:val="20"/>
        </w:rPr>
        <w:t>zawartymi</w:t>
      </w:r>
      <w:r>
        <w:rPr>
          <w:spacing w:val="21"/>
          <w:sz w:val="20"/>
        </w:rPr>
        <w:t xml:space="preserve"> </w:t>
      </w:r>
      <w:r>
        <w:rPr>
          <w:sz w:val="20"/>
        </w:rPr>
        <w:t>w</w:t>
      </w:r>
      <w:r>
        <w:rPr>
          <w:spacing w:val="21"/>
          <w:sz w:val="20"/>
        </w:rPr>
        <w:t xml:space="preserve"> </w:t>
      </w:r>
      <w:r>
        <w:rPr>
          <w:sz w:val="20"/>
        </w:rPr>
        <w:t>niniejszej</w:t>
      </w:r>
      <w:r>
        <w:rPr>
          <w:spacing w:val="22"/>
          <w:sz w:val="20"/>
        </w:rPr>
        <w:t xml:space="preserve"> </w:t>
      </w:r>
      <w:r>
        <w:rPr>
          <w:sz w:val="20"/>
        </w:rPr>
        <w:t>instrukcji</w:t>
      </w:r>
      <w:r>
        <w:rPr>
          <w:spacing w:val="-43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zgodnie</w:t>
      </w:r>
      <w:r>
        <w:rPr>
          <w:spacing w:val="-2"/>
          <w:sz w:val="20"/>
        </w:rPr>
        <w:t xml:space="preserve"> </w:t>
      </w:r>
      <w:r>
        <w:rPr>
          <w:sz w:val="20"/>
        </w:rPr>
        <w:t>z nimi postępować.</w:t>
      </w:r>
    </w:p>
    <w:p w14:paraId="512B0DB2" w14:textId="77777777" w:rsidR="0096113C" w:rsidRDefault="0096113C">
      <w:pPr>
        <w:pStyle w:val="Zkladntext"/>
        <w:spacing w:before="2"/>
        <w:rPr>
          <w:sz w:val="19"/>
        </w:rPr>
      </w:pPr>
    </w:p>
    <w:p w14:paraId="7BB93B01" w14:textId="77777777" w:rsidR="0096113C" w:rsidRDefault="00C172E4">
      <w:pPr>
        <w:pStyle w:val="Zkladntext"/>
        <w:spacing w:before="57" w:line="304" w:lineRule="auto"/>
        <w:ind w:left="1041" w:right="338" w:hanging="156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08BFC543" wp14:editId="3FFF3FAE">
            <wp:simplePos x="0" y="0"/>
            <wp:positionH relativeFrom="page">
              <wp:posOffset>767715</wp:posOffset>
            </wp:positionH>
            <wp:positionV relativeFrom="paragraph">
              <wp:posOffset>-30052</wp:posOffset>
            </wp:positionV>
            <wp:extent cx="238125" cy="238125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 xml:space="preserve">OSTRZEŻENIE - </w:t>
      </w:r>
      <w:r>
        <w:t>Aby ograniczyć ryzyko obrażeń, nie wolno pozwolić, by dzieci korzystały z tego urządzenia, o ile</w:t>
      </w:r>
      <w:r>
        <w:rPr>
          <w:spacing w:val="-43"/>
        </w:rPr>
        <w:t xml:space="preserve"> </w:t>
      </w:r>
      <w:r>
        <w:t>nie</w:t>
      </w:r>
      <w:r>
        <w:rPr>
          <w:spacing w:val="-3"/>
        </w:rPr>
        <w:t xml:space="preserve"> </w:t>
      </w:r>
      <w:r>
        <w:t>będą one</w:t>
      </w:r>
      <w:r>
        <w:rPr>
          <w:spacing w:val="-1"/>
        </w:rPr>
        <w:t xml:space="preserve"> </w:t>
      </w:r>
      <w:r>
        <w:t>przez cały czas</w:t>
      </w:r>
      <w:r>
        <w:rPr>
          <w:spacing w:val="4"/>
        </w:rPr>
        <w:t xml:space="preserve"> </w:t>
      </w:r>
      <w:r>
        <w:t>pozostawać pod ścisłą opieką.</w:t>
      </w:r>
    </w:p>
    <w:p w14:paraId="0C19914C" w14:textId="77777777" w:rsidR="0096113C" w:rsidRDefault="0096113C">
      <w:pPr>
        <w:spacing w:line="304" w:lineRule="auto"/>
        <w:sectPr w:rsidR="0096113C">
          <w:pgSz w:w="11910" w:h="16840"/>
          <w:pgMar w:top="480" w:right="780" w:bottom="800" w:left="800" w:header="287" w:footer="568" w:gutter="0"/>
          <w:cols w:space="708"/>
        </w:sectPr>
      </w:pPr>
    </w:p>
    <w:p w14:paraId="4BE7D4DE" w14:textId="77777777" w:rsidR="0096113C" w:rsidRDefault="0096113C">
      <w:pPr>
        <w:pStyle w:val="Zkladntext"/>
        <w:spacing w:before="10"/>
        <w:rPr>
          <w:sz w:val="14"/>
        </w:rPr>
      </w:pPr>
    </w:p>
    <w:p w14:paraId="17DE34B3" w14:textId="77777777" w:rsidR="0096113C" w:rsidRDefault="00C172E4">
      <w:pPr>
        <w:spacing w:before="47"/>
        <w:ind w:left="332"/>
        <w:rPr>
          <w:b/>
          <w:sz w:val="26"/>
        </w:rPr>
      </w:pPr>
      <w:r>
        <w:rPr>
          <w:b/>
          <w:sz w:val="26"/>
        </w:rPr>
        <w:t>Informacje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dla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konsumentów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dotyczące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bezpieczeństwa</w:t>
      </w:r>
    </w:p>
    <w:p w14:paraId="429867A8" w14:textId="77777777" w:rsidR="0096113C" w:rsidRDefault="00C172E4">
      <w:pPr>
        <w:pStyle w:val="Zkladntext"/>
        <w:spacing w:before="97" w:line="352" w:lineRule="auto"/>
        <w:ind w:left="332" w:right="350"/>
        <w:jc w:val="both"/>
      </w:pPr>
      <w:r>
        <w:rPr>
          <w:noProof/>
        </w:rPr>
        <w:drawing>
          <wp:anchor distT="0" distB="0" distL="0" distR="0" simplePos="0" relativeHeight="485573632" behindDoc="1" locked="0" layoutInCell="1" allowOverlap="1" wp14:anchorId="3E3AD3B9" wp14:editId="71D92E0E">
            <wp:simplePos x="0" y="0"/>
            <wp:positionH relativeFrom="page">
              <wp:posOffset>1852167</wp:posOffset>
            </wp:positionH>
            <wp:positionV relativeFrom="paragraph">
              <wp:posOffset>906798</wp:posOffset>
            </wp:positionV>
            <wp:extent cx="170468" cy="162901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68" cy="162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Powietrzne</w:t>
      </w:r>
      <w:r>
        <w:rPr>
          <w:spacing w:val="-11"/>
        </w:rPr>
        <w:t xml:space="preserve"> </w:t>
      </w:r>
      <w:r>
        <w:t>pompy</w:t>
      </w:r>
      <w:r>
        <w:rPr>
          <w:spacing w:val="-8"/>
        </w:rPr>
        <w:t xml:space="preserve"> </w:t>
      </w:r>
      <w:r>
        <w:t>ciepła</w:t>
      </w:r>
      <w:r>
        <w:rPr>
          <w:spacing w:val="-10"/>
        </w:rPr>
        <w:t xml:space="preserve"> </w:t>
      </w:r>
      <w:r>
        <w:t>ze</w:t>
      </w:r>
      <w:r>
        <w:rPr>
          <w:spacing w:val="-10"/>
        </w:rPr>
        <w:t xml:space="preserve"> </w:t>
      </w:r>
      <w:r>
        <w:t>sprężarką</w:t>
      </w:r>
      <w:r>
        <w:rPr>
          <w:spacing w:val="-9"/>
        </w:rPr>
        <w:t xml:space="preserve"> </w:t>
      </w:r>
      <w:r>
        <w:t>inwerterową</w:t>
      </w:r>
      <w:r>
        <w:rPr>
          <w:spacing w:val="-10"/>
        </w:rPr>
        <w:t xml:space="preserve"> </w:t>
      </w:r>
      <w:r>
        <w:t>EVI</w:t>
      </w:r>
      <w:r>
        <w:rPr>
          <w:spacing w:val="-9"/>
        </w:rPr>
        <w:t xml:space="preserve"> </w:t>
      </w:r>
      <w:r>
        <w:t>zaprojektowano</w:t>
      </w:r>
      <w:r>
        <w:rPr>
          <w:spacing w:val="-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wykonano</w:t>
      </w:r>
      <w:r>
        <w:rPr>
          <w:spacing w:val="-9"/>
        </w:rPr>
        <w:t xml:space="preserve"> </w:t>
      </w:r>
      <w:r>
        <w:t>w</w:t>
      </w:r>
      <w:r>
        <w:rPr>
          <w:spacing w:val="-8"/>
        </w:rPr>
        <w:t xml:space="preserve"> </w:t>
      </w:r>
      <w:r>
        <w:t>taki</w:t>
      </w:r>
      <w:r>
        <w:rPr>
          <w:spacing w:val="-10"/>
        </w:rPr>
        <w:t xml:space="preserve"> </w:t>
      </w:r>
      <w:r>
        <w:t>sposób,</w:t>
      </w:r>
      <w:r>
        <w:rPr>
          <w:spacing w:val="-9"/>
        </w:rPr>
        <w:t xml:space="preserve"> </w:t>
      </w:r>
      <w:r>
        <w:t>aby</w:t>
      </w:r>
      <w:r>
        <w:rPr>
          <w:spacing w:val="-11"/>
        </w:rPr>
        <w:t xml:space="preserve"> </w:t>
      </w:r>
      <w:r>
        <w:t>pracowały</w:t>
      </w:r>
      <w:r>
        <w:rPr>
          <w:spacing w:val="-9"/>
        </w:rPr>
        <w:t xml:space="preserve"> </w:t>
      </w:r>
      <w:r>
        <w:t>przez</w:t>
      </w:r>
      <w:r>
        <w:rPr>
          <w:spacing w:val="-43"/>
        </w:rPr>
        <w:t xml:space="preserve"> </w:t>
      </w:r>
      <w:r>
        <w:t>długie lata po zamontowaniu, a ich obsługa w trakcie montażu, prac serwisowych i konserwacyjnych prowadzonych</w:t>
      </w:r>
      <w:r>
        <w:rPr>
          <w:spacing w:val="1"/>
        </w:rPr>
        <w:t xml:space="preserve"> </w:t>
      </w:r>
      <w:r>
        <w:t>zgodnie z informacjami zawartymi w niniejszej instrukcji oraz przepisami dotyczącymi montażu, o których jest mowa w</w:t>
      </w:r>
      <w:r>
        <w:rPr>
          <w:spacing w:val="-43"/>
        </w:rPr>
        <w:t xml:space="preserve"> </w:t>
      </w:r>
      <w:r>
        <w:t>późniejszych rozdziałach, była bezpieczna. W całej instrukcji obsługi ostrzeżenia i przestrogi dotyczące bezpieczeństwa</w:t>
      </w:r>
      <w:r>
        <w:rPr>
          <w:spacing w:val="1"/>
        </w:rPr>
        <w:t xml:space="preserve"> </w:t>
      </w:r>
      <w:r>
        <w:t>wskazano</w:t>
      </w:r>
      <w:r>
        <w:rPr>
          <w:spacing w:val="-1"/>
        </w:rPr>
        <w:t xml:space="preserve"> </w:t>
      </w:r>
      <w:r>
        <w:t>symbolem</w:t>
      </w:r>
      <w:r>
        <w:rPr>
          <w:spacing w:val="1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Należy zapoznać</w:t>
      </w:r>
      <w:r>
        <w:rPr>
          <w:spacing w:val="-1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z</w:t>
      </w:r>
      <w:r>
        <w:rPr>
          <w:spacing w:val="3"/>
        </w:rPr>
        <w:t xml:space="preserve"> </w:t>
      </w:r>
      <w:r>
        <w:t>wszystkimi</w:t>
      </w:r>
      <w:r>
        <w:rPr>
          <w:spacing w:val="-1"/>
        </w:rPr>
        <w:t xml:space="preserve"> </w:t>
      </w:r>
      <w:r>
        <w:t>ostrzeżeniami i</w:t>
      </w:r>
      <w:r>
        <w:rPr>
          <w:spacing w:val="-1"/>
        </w:rPr>
        <w:t xml:space="preserve"> </w:t>
      </w:r>
      <w:r>
        <w:t>przestrogami</w:t>
      </w:r>
      <w:r>
        <w:rPr>
          <w:spacing w:val="-1"/>
        </w:rPr>
        <w:t xml:space="preserve"> </w:t>
      </w:r>
      <w:r>
        <w:t>oraz stosować</w:t>
      </w:r>
      <w:r>
        <w:rPr>
          <w:spacing w:val="-1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do nich.</w:t>
      </w:r>
    </w:p>
    <w:p w14:paraId="6BCD6D72" w14:textId="77777777" w:rsidR="0096113C" w:rsidRDefault="0096113C">
      <w:pPr>
        <w:pStyle w:val="Zkladntext"/>
        <w:spacing w:before="8"/>
        <w:rPr>
          <w:sz w:val="18"/>
        </w:rPr>
      </w:pPr>
    </w:p>
    <w:p w14:paraId="42ECB150" w14:textId="77777777" w:rsidR="0096113C" w:rsidRDefault="00C172E4">
      <w:pPr>
        <w:ind w:left="332"/>
        <w:rPr>
          <w:b/>
          <w:sz w:val="26"/>
        </w:rPr>
      </w:pPr>
      <w:r>
        <w:rPr>
          <w:b/>
          <w:sz w:val="26"/>
        </w:rPr>
        <w:t>Wskazówki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pozwalające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ograniczyć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zużycie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energii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przez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pompę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ciepła</w:t>
      </w:r>
    </w:p>
    <w:p w14:paraId="0D5B307E" w14:textId="77777777" w:rsidR="0096113C" w:rsidRDefault="00C172E4">
      <w:pPr>
        <w:pStyle w:val="Zkladntext"/>
        <w:spacing w:before="66" w:line="314" w:lineRule="auto"/>
        <w:ind w:left="332"/>
      </w:pPr>
      <w:r>
        <w:t>Jeżeli</w:t>
      </w:r>
      <w:r>
        <w:rPr>
          <w:spacing w:val="10"/>
        </w:rPr>
        <w:t xml:space="preserve"> </w:t>
      </w:r>
      <w:r>
        <w:t>użytkownik</w:t>
      </w:r>
      <w:r>
        <w:rPr>
          <w:spacing w:val="13"/>
        </w:rPr>
        <w:t xml:space="preserve"> </w:t>
      </w:r>
      <w:r>
        <w:t>nie</w:t>
      </w:r>
      <w:r>
        <w:rPr>
          <w:spacing w:val="11"/>
        </w:rPr>
        <w:t xml:space="preserve"> </w:t>
      </w:r>
      <w:r>
        <w:t>planuje</w:t>
      </w:r>
      <w:r>
        <w:rPr>
          <w:spacing w:val="13"/>
        </w:rPr>
        <w:t xml:space="preserve"> </w:t>
      </w:r>
      <w:r>
        <w:t>korzystać</w:t>
      </w:r>
      <w:r>
        <w:rPr>
          <w:spacing w:val="12"/>
        </w:rPr>
        <w:t xml:space="preserve"> </w:t>
      </w:r>
      <w:r>
        <w:t>z</w:t>
      </w:r>
      <w:r>
        <w:rPr>
          <w:spacing w:val="18"/>
        </w:rPr>
        <w:t xml:space="preserve"> </w:t>
      </w:r>
      <w:r>
        <w:t>ogrzewania</w:t>
      </w:r>
      <w:r>
        <w:rPr>
          <w:spacing w:val="12"/>
        </w:rPr>
        <w:t xml:space="preserve"> </w:t>
      </w:r>
      <w:r>
        <w:t>przez</w:t>
      </w:r>
      <w:r>
        <w:rPr>
          <w:spacing w:val="15"/>
        </w:rPr>
        <w:t xml:space="preserve"> </w:t>
      </w:r>
      <w:r>
        <w:t>dłuższy</w:t>
      </w:r>
      <w:r>
        <w:rPr>
          <w:spacing w:val="13"/>
        </w:rPr>
        <w:t xml:space="preserve"> </w:t>
      </w:r>
      <w:r>
        <w:t>czas,</w:t>
      </w:r>
      <w:r>
        <w:rPr>
          <w:spacing w:val="12"/>
        </w:rPr>
        <w:t xml:space="preserve"> </w:t>
      </w:r>
      <w:r>
        <w:t>może</w:t>
      </w:r>
      <w:r>
        <w:rPr>
          <w:spacing w:val="12"/>
        </w:rPr>
        <w:t xml:space="preserve"> </w:t>
      </w:r>
      <w:r>
        <w:t>wyłączyć</w:t>
      </w:r>
      <w:r>
        <w:rPr>
          <w:spacing w:val="12"/>
        </w:rPr>
        <w:t xml:space="preserve"> </w:t>
      </w:r>
      <w:r>
        <w:t>pompę</w:t>
      </w:r>
      <w:r>
        <w:rPr>
          <w:spacing w:val="11"/>
        </w:rPr>
        <w:t xml:space="preserve"> </w:t>
      </w:r>
      <w:r>
        <w:t>ciepła</w:t>
      </w:r>
      <w:r>
        <w:rPr>
          <w:spacing w:val="12"/>
        </w:rPr>
        <w:t xml:space="preserve"> </w:t>
      </w:r>
      <w:r>
        <w:t>lub</w:t>
      </w:r>
      <w:r>
        <w:rPr>
          <w:spacing w:val="13"/>
        </w:rPr>
        <w:t xml:space="preserve"> </w:t>
      </w:r>
      <w:r>
        <w:t>zmniejszyć</w:t>
      </w:r>
      <w:r>
        <w:rPr>
          <w:spacing w:val="-42"/>
        </w:rPr>
        <w:t xml:space="preserve"> </w:t>
      </w:r>
      <w:r>
        <w:t>wartość nastawy</w:t>
      </w:r>
      <w:r>
        <w:rPr>
          <w:spacing w:val="1"/>
        </w:rPr>
        <w:t xml:space="preserve"> </w:t>
      </w:r>
      <w:r>
        <w:t>temperatury</w:t>
      </w:r>
      <w:r>
        <w:rPr>
          <w:spacing w:val="-1"/>
        </w:rPr>
        <w:t xml:space="preserve"> </w:t>
      </w:r>
      <w:r>
        <w:t>o kilka stopni,</w:t>
      </w:r>
      <w:r>
        <w:rPr>
          <w:spacing w:val="-1"/>
        </w:rPr>
        <w:t xml:space="preserve"> </w:t>
      </w:r>
      <w:r>
        <w:t>co pozwoli</w:t>
      </w:r>
      <w:r>
        <w:rPr>
          <w:spacing w:val="-2"/>
        </w:rPr>
        <w:t xml:space="preserve"> </w:t>
      </w:r>
      <w:r>
        <w:t>ograniczyć</w:t>
      </w:r>
      <w:r>
        <w:rPr>
          <w:spacing w:val="-1"/>
        </w:rPr>
        <w:t xml:space="preserve"> </w:t>
      </w:r>
      <w:r>
        <w:t>do minimum</w:t>
      </w:r>
      <w:r>
        <w:rPr>
          <w:spacing w:val="-2"/>
        </w:rPr>
        <w:t xml:space="preserve"> </w:t>
      </w:r>
      <w:r>
        <w:t>zużycie</w:t>
      </w:r>
      <w:r>
        <w:rPr>
          <w:spacing w:val="-2"/>
        </w:rPr>
        <w:t xml:space="preserve"> </w:t>
      </w:r>
      <w:r>
        <w:t>energii.</w:t>
      </w:r>
    </w:p>
    <w:p w14:paraId="7E6010DC" w14:textId="77777777" w:rsidR="0096113C" w:rsidRDefault="00C172E4">
      <w:pPr>
        <w:pStyle w:val="Zkladntext"/>
        <w:spacing w:line="243" w:lineRule="exact"/>
        <w:ind w:left="332"/>
      </w:pPr>
      <w:r>
        <w:t>Poniżej</w:t>
      </w:r>
      <w:r>
        <w:rPr>
          <w:spacing w:val="-5"/>
        </w:rPr>
        <w:t xml:space="preserve"> </w:t>
      </w:r>
      <w:r>
        <w:t>podano</w:t>
      </w:r>
      <w:r>
        <w:rPr>
          <w:spacing w:val="-4"/>
        </w:rPr>
        <w:t xml:space="preserve"> </w:t>
      </w:r>
      <w:r>
        <w:t>zalecenia</w:t>
      </w:r>
      <w:r>
        <w:rPr>
          <w:spacing w:val="-4"/>
        </w:rPr>
        <w:t xml:space="preserve"> </w:t>
      </w:r>
      <w:r>
        <w:t>pozwalające</w:t>
      </w:r>
      <w:r>
        <w:rPr>
          <w:spacing w:val="-5"/>
        </w:rPr>
        <w:t xml:space="preserve"> </w:t>
      </w:r>
      <w:r>
        <w:t>ograniczyć</w:t>
      </w:r>
      <w:r>
        <w:rPr>
          <w:spacing w:val="-5"/>
        </w:rPr>
        <w:t xml:space="preserve"> </w:t>
      </w:r>
      <w:r>
        <w:t>zużycie</w:t>
      </w:r>
      <w:r>
        <w:rPr>
          <w:spacing w:val="-6"/>
        </w:rPr>
        <w:t xml:space="preserve"> </w:t>
      </w:r>
      <w:r>
        <w:t>energii</w:t>
      </w:r>
      <w:r>
        <w:rPr>
          <w:spacing w:val="-6"/>
        </w:rPr>
        <w:t xml:space="preserve"> </w:t>
      </w:r>
      <w:r>
        <w:t>oraz</w:t>
      </w:r>
      <w:r>
        <w:rPr>
          <w:spacing w:val="-4"/>
        </w:rPr>
        <w:t xml:space="preserve"> </w:t>
      </w:r>
      <w:r>
        <w:t>zminimalizować</w:t>
      </w:r>
      <w:r>
        <w:rPr>
          <w:spacing w:val="-4"/>
        </w:rPr>
        <w:t xml:space="preserve"> </w:t>
      </w:r>
      <w:r>
        <w:t>koszty</w:t>
      </w:r>
      <w:r>
        <w:rPr>
          <w:spacing w:val="-4"/>
        </w:rPr>
        <w:t xml:space="preserve"> </w:t>
      </w:r>
      <w:r>
        <w:t>eksploatacji</w:t>
      </w:r>
      <w:r>
        <w:rPr>
          <w:spacing w:val="-5"/>
        </w:rPr>
        <w:t xml:space="preserve"> </w:t>
      </w:r>
      <w:r>
        <w:t>pompy</w:t>
      </w:r>
      <w:r>
        <w:rPr>
          <w:spacing w:val="-5"/>
        </w:rPr>
        <w:t xml:space="preserve"> </w:t>
      </w:r>
      <w:r>
        <w:t>ciepła</w:t>
      </w:r>
    </w:p>
    <w:p w14:paraId="4673C5E0" w14:textId="77777777" w:rsidR="0096113C" w:rsidRDefault="00C172E4">
      <w:pPr>
        <w:pStyle w:val="Zkladntext"/>
        <w:spacing w:before="78"/>
        <w:ind w:left="332"/>
      </w:pPr>
      <w:r>
        <w:t>bez</w:t>
      </w:r>
      <w:r>
        <w:rPr>
          <w:spacing w:val="-2"/>
        </w:rPr>
        <w:t xml:space="preserve"> </w:t>
      </w:r>
      <w:r>
        <w:t>rezygnacji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komfortu.</w:t>
      </w:r>
    </w:p>
    <w:p w14:paraId="627B0940" w14:textId="77777777" w:rsidR="0096113C" w:rsidRDefault="00C172E4">
      <w:pPr>
        <w:pStyle w:val="Odsekzoznamu"/>
        <w:numPr>
          <w:ilvl w:val="0"/>
          <w:numId w:val="20"/>
        </w:numPr>
        <w:tabs>
          <w:tab w:val="left" w:pos="761"/>
        </w:tabs>
        <w:spacing w:before="75"/>
        <w:ind w:hanging="429"/>
        <w:jc w:val="both"/>
        <w:rPr>
          <w:sz w:val="20"/>
        </w:rPr>
      </w:pPr>
      <w:r>
        <w:rPr>
          <w:sz w:val="20"/>
        </w:rPr>
        <w:t>Zaleca</w:t>
      </w:r>
      <w:r>
        <w:rPr>
          <w:spacing w:val="-3"/>
          <w:sz w:val="20"/>
        </w:rPr>
        <w:t xml:space="preserve"> </w:t>
      </w:r>
      <w:r>
        <w:rPr>
          <w:sz w:val="20"/>
        </w:rPr>
        <w:t>się,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maksymalna</w:t>
      </w:r>
      <w:r>
        <w:rPr>
          <w:spacing w:val="-2"/>
          <w:sz w:val="20"/>
        </w:rPr>
        <w:t xml:space="preserve"> </w:t>
      </w:r>
      <w:r>
        <w:rPr>
          <w:sz w:val="20"/>
        </w:rPr>
        <w:t>temperatura</w:t>
      </w:r>
      <w:r>
        <w:rPr>
          <w:spacing w:val="-2"/>
          <w:sz w:val="20"/>
        </w:rPr>
        <w:t xml:space="preserve"> </w:t>
      </w:r>
      <w:r>
        <w:rPr>
          <w:sz w:val="20"/>
        </w:rPr>
        <w:t>wody</w:t>
      </w:r>
      <w:r>
        <w:rPr>
          <w:spacing w:val="-2"/>
          <w:sz w:val="20"/>
        </w:rPr>
        <w:t xml:space="preserve"> </w:t>
      </w:r>
      <w:r>
        <w:rPr>
          <w:sz w:val="20"/>
        </w:rPr>
        <w:t>wynosiła</w:t>
      </w:r>
      <w:r>
        <w:rPr>
          <w:spacing w:val="-2"/>
          <w:sz w:val="20"/>
        </w:rPr>
        <w:t xml:space="preserve"> </w:t>
      </w:r>
      <w:r>
        <w:rPr>
          <w:sz w:val="20"/>
        </w:rPr>
        <w:t>60°C.</w:t>
      </w:r>
    </w:p>
    <w:p w14:paraId="251EC527" w14:textId="77777777" w:rsidR="0096113C" w:rsidRDefault="00C172E4">
      <w:pPr>
        <w:pStyle w:val="Odsekzoznamu"/>
        <w:numPr>
          <w:ilvl w:val="0"/>
          <w:numId w:val="20"/>
        </w:numPr>
        <w:tabs>
          <w:tab w:val="left" w:pos="761"/>
        </w:tabs>
        <w:spacing w:before="75" w:line="314" w:lineRule="auto"/>
        <w:ind w:right="347"/>
        <w:jc w:val="both"/>
        <w:rPr>
          <w:sz w:val="20"/>
        </w:rPr>
      </w:pPr>
      <w:r>
        <w:rPr>
          <w:sz w:val="20"/>
        </w:rPr>
        <w:t>Zaleca się wyłączenie pompy ciepła z ruchu [sposób wyłączenia opisany jest w dalszej części tej instrukcji], gdy</w:t>
      </w:r>
      <w:r>
        <w:rPr>
          <w:spacing w:val="1"/>
          <w:sz w:val="20"/>
        </w:rPr>
        <w:t xml:space="preserve"> </w:t>
      </w:r>
      <w:r>
        <w:rPr>
          <w:sz w:val="20"/>
        </w:rPr>
        <w:t>temperatura powietrza otoczenia wynosi mniej niż -30</w:t>
      </w:r>
      <w:r>
        <w:rPr>
          <w:rFonts w:ascii="Cambria Math" w:hAnsi="Cambria Math"/>
          <w:sz w:val="20"/>
        </w:rPr>
        <w:t xml:space="preserve">℃ </w:t>
      </w:r>
      <w:r>
        <w:rPr>
          <w:sz w:val="20"/>
        </w:rPr>
        <w:t>lub gdy użytkownicy wyjeżdżają na wakacje dłuższe niż</w:t>
      </w:r>
      <w:r>
        <w:rPr>
          <w:spacing w:val="1"/>
          <w:sz w:val="20"/>
        </w:rPr>
        <w:t xml:space="preserve"> </w:t>
      </w:r>
      <w:r>
        <w:rPr>
          <w:sz w:val="20"/>
        </w:rPr>
        <w:t>tydzień.</w:t>
      </w:r>
    </w:p>
    <w:p w14:paraId="287E2809" w14:textId="77777777" w:rsidR="0096113C" w:rsidRDefault="00C172E4">
      <w:pPr>
        <w:pStyle w:val="Odsekzoznamu"/>
        <w:numPr>
          <w:ilvl w:val="0"/>
          <w:numId w:val="20"/>
        </w:numPr>
        <w:tabs>
          <w:tab w:val="left" w:pos="761"/>
        </w:tabs>
        <w:spacing w:before="1" w:line="316" w:lineRule="auto"/>
        <w:ind w:right="362"/>
        <w:jc w:val="both"/>
        <w:rPr>
          <w:sz w:val="20"/>
        </w:rPr>
      </w:pPr>
      <w:r>
        <w:rPr>
          <w:sz w:val="20"/>
        </w:rPr>
        <w:t>Żeby ograniczyć zużycie energii, zaleca się, by pompa ciepła pracowała w ciągu dnia, gdy temperatura otoczenia</w:t>
      </w:r>
      <w:r>
        <w:rPr>
          <w:spacing w:val="1"/>
          <w:sz w:val="20"/>
        </w:rPr>
        <w:t xml:space="preserve"> </w:t>
      </w:r>
      <w:r>
        <w:rPr>
          <w:sz w:val="20"/>
        </w:rPr>
        <w:t>jest</w:t>
      </w:r>
      <w:r>
        <w:rPr>
          <w:spacing w:val="-1"/>
          <w:sz w:val="20"/>
        </w:rPr>
        <w:t xml:space="preserve"> </w:t>
      </w:r>
      <w:r>
        <w:rPr>
          <w:sz w:val="20"/>
        </w:rPr>
        <w:t>wyższa.</w:t>
      </w:r>
    </w:p>
    <w:p w14:paraId="0AD2A3F6" w14:textId="77777777" w:rsidR="0096113C" w:rsidRDefault="00C172E4">
      <w:pPr>
        <w:pStyle w:val="Odsekzoznamu"/>
        <w:numPr>
          <w:ilvl w:val="0"/>
          <w:numId w:val="20"/>
        </w:numPr>
        <w:tabs>
          <w:tab w:val="left" w:pos="761"/>
        </w:tabs>
        <w:spacing w:line="314" w:lineRule="auto"/>
        <w:ind w:right="298"/>
        <w:jc w:val="both"/>
        <w:rPr>
          <w:sz w:val="20"/>
        </w:rPr>
      </w:pPr>
      <w:r>
        <w:rPr>
          <w:spacing w:val="-1"/>
          <w:sz w:val="20"/>
        </w:rPr>
        <w:t>Pompa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musi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zostać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zamontowana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na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zewnątrz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budynku.</w:t>
      </w:r>
      <w:r>
        <w:rPr>
          <w:spacing w:val="-8"/>
          <w:sz w:val="20"/>
        </w:rPr>
        <w:t xml:space="preserve"> </w:t>
      </w:r>
      <w:r>
        <w:rPr>
          <w:sz w:val="20"/>
        </w:rPr>
        <w:t>Należy</w:t>
      </w:r>
      <w:r>
        <w:rPr>
          <w:spacing w:val="-8"/>
          <w:sz w:val="20"/>
        </w:rPr>
        <w:t xml:space="preserve"> </w:t>
      </w:r>
      <w:r>
        <w:rPr>
          <w:sz w:val="20"/>
        </w:rPr>
        <w:t>ją</w:t>
      </w:r>
      <w:r>
        <w:rPr>
          <w:spacing w:val="-9"/>
          <w:sz w:val="20"/>
        </w:rPr>
        <w:t xml:space="preserve"> </w:t>
      </w:r>
      <w:r>
        <w:rPr>
          <w:sz w:val="20"/>
        </w:rPr>
        <w:t>osłonić</w:t>
      </w:r>
      <w:r>
        <w:rPr>
          <w:spacing w:val="-10"/>
          <w:sz w:val="20"/>
        </w:rPr>
        <w:t xml:space="preserve"> </w:t>
      </w:r>
      <w:r>
        <w:rPr>
          <w:sz w:val="20"/>
        </w:rPr>
        <w:t>przed</w:t>
      </w:r>
      <w:r>
        <w:rPr>
          <w:spacing w:val="-9"/>
          <w:sz w:val="20"/>
        </w:rPr>
        <w:t xml:space="preserve"> </w:t>
      </w:r>
      <w:r>
        <w:rPr>
          <w:sz w:val="20"/>
        </w:rPr>
        <w:t>wiatrem,</w:t>
      </w:r>
      <w:r>
        <w:rPr>
          <w:spacing w:val="-9"/>
          <w:sz w:val="20"/>
        </w:rPr>
        <w:t xml:space="preserve"> </w:t>
      </w:r>
      <w:r>
        <w:rPr>
          <w:sz w:val="20"/>
        </w:rPr>
        <w:t>opadami</w:t>
      </w:r>
      <w:r>
        <w:rPr>
          <w:spacing w:val="-10"/>
          <w:sz w:val="20"/>
        </w:rPr>
        <w:t xml:space="preserve"> </w:t>
      </w:r>
      <w:r>
        <w:rPr>
          <w:sz w:val="20"/>
        </w:rPr>
        <w:t>deszczu</w:t>
      </w:r>
      <w:r>
        <w:rPr>
          <w:spacing w:val="-9"/>
          <w:sz w:val="20"/>
        </w:rPr>
        <w:t xml:space="preserve"> </w:t>
      </w:r>
      <w:r>
        <w:rPr>
          <w:sz w:val="20"/>
        </w:rPr>
        <w:t>i</w:t>
      </w:r>
      <w:r>
        <w:rPr>
          <w:spacing w:val="-12"/>
          <w:sz w:val="20"/>
        </w:rPr>
        <w:t xml:space="preserve"> </w:t>
      </w:r>
      <w:r>
        <w:rPr>
          <w:sz w:val="20"/>
        </w:rPr>
        <w:t>śniegu.</w:t>
      </w:r>
      <w:r>
        <w:rPr>
          <w:spacing w:val="-42"/>
          <w:sz w:val="20"/>
        </w:rPr>
        <w:t xml:space="preserve"> </w:t>
      </w:r>
      <w:r>
        <w:rPr>
          <w:sz w:val="20"/>
        </w:rPr>
        <w:t>Osłonę</w:t>
      </w:r>
      <w:r>
        <w:rPr>
          <w:spacing w:val="-10"/>
          <w:sz w:val="20"/>
        </w:rPr>
        <w:t xml:space="preserve"> </w:t>
      </w:r>
      <w:r>
        <w:rPr>
          <w:sz w:val="20"/>
        </w:rPr>
        <w:t>należy</w:t>
      </w:r>
      <w:r>
        <w:rPr>
          <w:spacing w:val="-7"/>
          <w:sz w:val="20"/>
        </w:rPr>
        <w:t xml:space="preserve"> </w:t>
      </w:r>
      <w:r>
        <w:rPr>
          <w:sz w:val="20"/>
        </w:rPr>
        <w:t>stosować</w:t>
      </w:r>
      <w:r>
        <w:rPr>
          <w:spacing w:val="-9"/>
          <w:sz w:val="20"/>
        </w:rPr>
        <w:t xml:space="preserve"> </w:t>
      </w:r>
      <w:r>
        <w:rPr>
          <w:sz w:val="20"/>
        </w:rPr>
        <w:t>zawsze,</w:t>
      </w:r>
      <w:r>
        <w:rPr>
          <w:spacing w:val="-9"/>
          <w:sz w:val="20"/>
        </w:rPr>
        <w:t xml:space="preserve"> </w:t>
      </w:r>
      <w:r>
        <w:rPr>
          <w:sz w:val="20"/>
        </w:rPr>
        <w:t>gdy</w:t>
      </w:r>
      <w:r>
        <w:rPr>
          <w:spacing w:val="-8"/>
          <w:sz w:val="20"/>
        </w:rPr>
        <w:t xml:space="preserve"> </w:t>
      </w:r>
      <w:r>
        <w:rPr>
          <w:sz w:val="20"/>
        </w:rPr>
        <w:t>jest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możliwe,</w:t>
      </w:r>
      <w:r>
        <w:rPr>
          <w:spacing w:val="-9"/>
          <w:sz w:val="20"/>
        </w:rPr>
        <w:t xml:space="preserve"> </w:t>
      </w:r>
      <w:r>
        <w:rPr>
          <w:sz w:val="20"/>
        </w:rPr>
        <w:t>ponieważ</w:t>
      </w:r>
      <w:r>
        <w:rPr>
          <w:spacing w:val="-8"/>
          <w:sz w:val="20"/>
        </w:rPr>
        <w:t xml:space="preserve"> </w:t>
      </w:r>
      <w:r>
        <w:rPr>
          <w:sz w:val="20"/>
        </w:rPr>
        <w:t>ograniczy</w:t>
      </w:r>
      <w:r>
        <w:rPr>
          <w:spacing w:val="-8"/>
          <w:sz w:val="20"/>
        </w:rPr>
        <w:t xml:space="preserve"> </w:t>
      </w:r>
      <w:r>
        <w:rPr>
          <w:sz w:val="20"/>
        </w:rPr>
        <w:t>ona</w:t>
      </w:r>
      <w:r>
        <w:rPr>
          <w:spacing w:val="-9"/>
          <w:sz w:val="20"/>
        </w:rPr>
        <w:t xml:space="preserve"> </w:t>
      </w:r>
      <w:r>
        <w:rPr>
          <w:sz w:val="20"/>
        </w:rPr>
        <w:t>ewentualne</w:t>
      </w:r>
      <w:r>
        <w:rPr>
          <w:spacing w:val="-10"/>
          <w:sz w:val="20"/>
        </w:rPr>
        <w:t xml:space="preserve"> </w:t>
      </w:r>
      <w:r>
        <w:rPr>
          <w:sz w:val="20"/>
        </w:rPr>
        <w:t>zamarzanie</w:t>
      </w:r>
      <w:r>
        <w:rPr>
          <w:spacing w:val="-10"/>
          <w:sz w:val="20"/>
        </w:rPr>
        <w:t xml:space="preserve"> </w:t>
      </w:r>
      <w:r>
        <w:rPr>
          <w:sz w:val="20"/>
        </w:rPr>
        <w:t>i</w:t>
      </w:r>
      <w:r>
        <w:rPr>
          <w:spacing w:val="-9"/>
          <w:sz w:val="20"/>
        </w:rPr>
        <w:t xml:space="preserve"> </w:t>
      </w:r>
      <w:r>
        <w:rPr>
          <w:sz w:val="20"/>
        </w:rPr>
        <w:t>obladzanie.</w:t>
      </w:r>
    </w:p>
    <w:p w14:paraId="4DE8BACE" w14:textId="77777777" w:rsidR="0096113C" w:rsidRDefault="0096113C">
      <w:pPr>
        <w:pStyle w:val="Zkladntext"/>
        <w:spacing w:before="5"/>
      </w:pPr>
    </w:p>
    <w:p w14:paraId="745351A4" w14:textId="77777777" w:rsidR="0096113C" w:rsidRDefault="00C172E4">
      <w:pPr>
        <w:spacing w:before="1"/>
        <w:ind w:left="332"/>
        <w:rPr>
          <w:b/>
          <w:sz w:val="26"/>
        </w:rPr>
      </w:pPr>
      <w:r>
        <w:rPr>
          <w:b/>
          <w:sz w:val="26"/>
        </w:rPr>
        <w:t>Ogólne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informacje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dotyczące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montażu</w:t>
      </w:r>
    </w:p>
    <w:p w14:paraId="3B6FF47E" w14:textId="77777777" w:rsidR="0096113C" w:rsidRDefault="00C172E4">
      <w:pPr>
        <w:pStyle w:val="Odsekzoznamu"/>
        <w:numPr>
          <w:ilvl w:val="0"/>
          <w:numId w:val="19"/>
        </w:numPr>
        <w:tabs>
          <w:tab w:val="left" w:pos="761"/>
        </w:tabs>
        <w:spacing w:before="66" w:line="314" w:lineRule="auto"/>
        <w:ind w:right="351"/>
        <w:jc w:val="both"/>
        <w:rPr>
          <w:sz w:val="20"/>
        </w:rPr>
      </w:pPr>
      <w:r>
        <w:rPr>
          <w:sz w:val="20"/>
        </w:rPr>
        <w:t>Prace montażowe i serwisowe muszą być prowadzone przez wykwalifikowanego montera lub serwisanta, a przy</w:t>
      </w:r>
      <w:r>
        <w:rPr>
          <w:spacing w:val="1"/>
          <w:sz w:val="20"/>
        </w:rPr>
        <w:t xml:space="preserve"> </w:t>
      </w:r>
      <w:r>
        <w:rPr>
          <w:sz w:val="20"/>
        </w:rPr>
        <w:t>tym muszą być one zgodne ze wszystkimi przepisami krajowymi, regionalnymi i lokalnymi oraz/lub przepisami</w:t>
      </w:r>
      <w:r>
        <w:rPr>
          <w:spacing w:val="1"/>
          <w:sz w:val="20"/>
        </w:rPr>
        <w:t xml:space="preserve"> </w:t>
      </w:r>
      <w:r>
        <w:rPr>
          <w:sz w:val="20"/>
        </w:rPr>
        <w:t>bezpieczeństwa.</w:t>
      </w:r>
    </w:p>
    <w:p w14:paraId="51035F9D" w14:textId="77777777" w:rsidR="0096113C" w:rsidRDefault="00C172E4">
      <w:pPr>
        <w:pStyle w:val="Odsekzoznamu"/>
        <w:numPr>
          <w:ilvl w:val="0"/>
          <w:numId w:val="19"/>
        </w:numPr>
        <w:tabs>
          <w:tab w:val="left" w:pos="754"/>
        </w:tabs>
        <w:spacing w:line="316" w:lineRule="auto"/>
        <w:ind w:left="753" w:right="351" w:hanging="421"/>
        <w:jc w:val="both"/>
        <w:rPr>
          <w:sz w:val="20"/>
        </w:rPr>
      </w:pPr>
      <w:r>
        <w:rPr>
          <w:sz w:val="20"/>
        </w:rPr>
        <w:t>Powietrzna pompy ciepła ze sprężarką inwerterową EVI jest przeznaczona do podgrzewania CWU i ogrzewania</w:t>
      </w:r>
      <w:r>
        <w:rPr>
          <w:spacing w:val="1"/>
          <w:sz w:val="20"/>
        </w:rPr>
        <w:t xml:space="preserve"> </w:t>
      </w:r>
      <w:r>
        <w:rPr>
          <w:sz w:val="20"/>
        </w:rPr>
        <w:t>domu.</w:t>
      </w:r>
    </w:p>
    <w:p w14:paraId="0977DBB6" w14:textId="77777777" w:rsidR="0096113C" w:rsidRDefault="00C172E4">
      <w:pPr>
        <w:pStyle w:val="Odsekzoznamu"/>
        <w:numPr>
          <w:ilvl w:val="0"/>
          <w:numId w:val="19"/>
        </w:numPr>
        <w:tabs>
          <w:tab w:val="left" w:pos="754"/>
        </w:tabs>
        <w:spacing w:line="314" w:lineRule="auto"/>
        <w:ind w:left="753" w:right="359" w:hanging="421"/>
        <w:jc w:val="both"/>
        <w:rPr>
          <w:sz w:val="20"/>
        </w:rPr>
      </w:pPr>
      <w:r>
        <w:rPr>
          <w:sz w:val="20"/>
        </w:rPr>
        <w:t>Przed zamontowaniem lub uruchomieniem urządzenia należy sprawdzić, czy parametry sieci zasilającej są zgodne</w:t>
      </w:r>
      <w:r>
        <w:rPr>
          <w:spacing w:val="-43"/>
          <w:sz w:val="20"/>
        </w:rPr>
        <w:t xml:space="preserve"> </w:t>
      </w:r>
      <w:r>
        <w:rPr>
          <w:sz w:val="20"/>
        </w:rPr>
        <w:t>z</w:t>
      </w:r>
      <w:r>
        <w:rPr>
          <w:spacing w:val="-1"/>
          <w:sz w:val="20"/>
        </w:rPr>
        <w:t xml:space="preserve"> </w:t>
      </w:r>
      <w:r>
        <w:rPr>
          <w:sz w:val="20"/>
        </w:rPr>
        <w:t>wymaganymi parametrami zasilania</w:t>
      </w:r>
      <w:r>
        <w:rPr>
          <w:spacing w:val="-1"/>
          <w:sz w:val="20"/>
        </w:rPr>
        <w:t xml:space="preserve"> </w:t>
      </w:r>
      <w:r>
        <w:rPr>
          <w:sz w:val="20"/>
        </w:rPr>
        <w:t>urządzenia.</w:t>
      </w:r>
    </w:p>
    <w:p w14:paraId="56348824" w14:textId="77777777" w:rsidR="0096113C" w:rsidRDefault="00C172E4">
      <w:pPr>
        <w:pStyle w:val="Odsekzoznamu"/>
        <w:numPr>
          <w:ilvl w:val="0"/>
          <w:numId w:val="19"/>
        </w:numPr>
        <w:tabs>
          <w:tab w:val="left" w:pos="754"/>
        </w:tabs>
        <w:spacing w:line="314" w:lineRule="auto"/>
        <w:ind w:left="753" w:right="359" w:hanging="421"/>
        <w:jc w:val="both"/>
        <w:rPr>
          <w:sz w:val="20"/>
        </w:rPr>
      </w:pPr>
      <w:r>
        <w:rPr>
          <w:sz w:val="20"/>
        </w:rPr>
        <w:t>Przy</w:t>
      </w:r>
      <w:r>
        <w:rPr>
          <w:spacing w:val="1"/>
          <w:sz w:val="20"/>
        </w:rPr>
        <w:t xml:space="preserve"> </w:t>
      </w:r>
      <w:r>
        <w:rPr>
          <w:sz w:val="20"/>
        </w:rPr>
        <w:t>głównym</w:t>
      </w:r>
      <w:r>
        <w:rPr>
          <w:spacing w:val="1"/>
          <w:sz w:val="20"/>
        </w:rPr>
        <w:t xml:space="preserve"> </w:t>
      </w:r>
      <w:r>
        <w:rPr>
          <w:sz w:val="20"/>
        </w:rPr>
        <w:t>włączniku/wyłączniku</w:t>
      </w:r>
      <w:r>
        <w:rPr>
          <w:spacing w:val="1"/>
          <w:sz w:val="20"/>
        </w:rPr>
        <w:t xml:space="preserve"> </w:t>
      </w:r>
      <w:r>
        <w:rPr>
          <w:sz w:val="20"/>
        </w:rPr>
        <w:t>zasilania</w:t>
      </w:r>
      <w:r>
        <w:rPr>
          <w:spacing w:val="1"/>
          <w:sz w:val="20"/>
        </w:rPr>
        <w:t xml:space="preserve"> </w:t>
      </w:r>
      <w:r>
        <w:rPr>
          <w:sz w:val="20"/>
        </w:rPr>
        <w:t>urządzenia</w:t>
      </w:r>
      <w:r>
        <w:rPr>
          <w:spacing w:val="1"/>
          <w:sz w:val="20"/>
        </w:rPr>
        <w:t xml:space="preserve"> </w:t>
      </w:r>
      <w:r>
        <w:rPr>
          <w:sz w:val="20"/>
        </w:rPr>
        <w:t>należy</w:t>
      </w:r>
      <w:r>
        <w:rPr>
          <w:spacing w:val="1"/>
          <w:sz w:val="20"/>
        </w:rPr>
        <w:t xml:space="preserve"> </w:t>
      </w:r>
      <w:r>
        <w:rPr>
          <w:sz w:val="20"/>
        </w:rPr>
        <w:t>zamontować</w:t>
      </w:r>
      <w:r>
        <w:rPr>
          <w:spacing w:val="1"/>
          <w:sz w:val="20"/>
        </w:rPr>
        <w:t xml:space="preserve"> </w:t>
      </w:r>
      <w:r>
        <w:rPr>
          <w:sz w:val="20"/>
        </w:rPr>
        <w:t>wyłącznik</w:t>
      </w:r>
      <w:r>
        <w:rPr>
          <w:spacing w:val="1"/>
          <w:sz w:val="20"/>
        </w:rPr>
        <w:t xml:space="preserve"> </w:t>
      </w:r>
      <w:r>
        <w:rPr>
          <w:sz w:val="20"/>
        </w:rPr>
        <w:t>różnicowoprądowy.</w:t>
      </w:r>
      <w:r>
        <w:rPr>
          <w:spacing w:val="1"/>
          <w:sz w:val="20"/>
        </w:rPr>
        <w:t xml:space="preserve"> </w:t>
      </w:r>
      <w:r>
        <w:rPr>
          <w:sz w:val="20"/>
        </w:rPr>
        <w:t>Parametry kabla zasilającego muszą odpowiadać wymaganym parametrom zasilania urządzenia, a także normom</w:t>
      </w:r>
      <w:r>
        <w:rPr>
          <w:spacing w:val="1"/>
          <w:sz w:val="20"/>
        </w:rPr>
        <w:t xml:space="preserve"> </w:t>
      </w:r>
      <w:r>
        <w:rPr>
          <w:sz w:val="20"/>
        </w:rPr>
        <w:t>krajowym</w:t>
      </w:r>
      <w:r>
        <w:rPr>
          <w:spacing w:val="-2"/>
          <w:sz w:val="20"/>
        </w:rPr>
        <w:t xml:space="preserve"> </w:t>
      </w:r>
      <w:r>
        <w:rPr>
          <w:sz w:val="20"/>
        </w:rPr>
        <w:t>oraz</w:t>
      </w:r>
      <w:r>
        <w:rPr>
          <w:spacing w:val="-1"/>
          <w:sz w:val="20"/>
        </w:rPr>
        <w:t xml:space="preserve"> </w:t>
      </w:r>
      <w:r>
        <w:rPr>
          <w:sz w:val="20"/>
        </w:rPr>
        <w:t>lokalnym</w:t>
      </w:r>
      <w:r>
        <w:rPr>
          <w:spacing w:val="-2"/>
          <w:sz w:val="20"/>
        </w:rPr>
        <w:t xml:space="preserve"> </w:t>
      </w:r>
      <w:r>
        <w:rPr>
          <w:sz w:val="20"/>
        </w:rPr>
        <w:t>przepisom</w:t>
      </w:r>
      <w:r>
        <w:rPr>
          <w:spacing w:val="-2"/>
          <w:sz w:val="20"/>
        </w:rPr>
        <w:t xml:space="preserve"> </w:t>
      </w:r>
      <w:r>
        <w:rPr>
          <w:sz w:val="20"/>
        </w:rPr>
        <w:t>przeciwpożarowym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4"/>
          <w:sz w:val="20"/>
        </w:rPr>
        <w:t xml:space="preserve"> </w:t>
      </w:r>
      <w:r>
        <w:rPr>
          <w:sz w:val="20"/>
        </w:rPr>
        <w:t>bezpieczeństwa.</w:t>
      </w:r>
    </w:p>
    <w:p w14:paraId="3857C1AB" w14:textId="77777777" w:rsidR="0096113C" w:rsidRDefault="00C172E4">
      <w:pPr>
        <w:pStyle w:val="Odsekzoznamu"/>
        <w:numPr>
          <w:ilvl w:val="0"/>
          <w:numId w:val="19"/>
        </w:numPr>
        <w:tabs>
          <w:tab w:val="left" w:pos="754"/>
        </w:tabs>
        <w:spacing w:line="314" w:lineRule="auto"/>
        <w:ind w:left="753" w:right="362" w:hanging="421"/>
        <w:jc w:val="both"/>
        <w:rPr>
          <w:sz w:val="20"/>
        </w:rPr>
      </w:pPr>
      <w:r>
        <w:rPr>
          <w:sz w:val="20"/>
        </w:rPr>
        <w:t>Do urządzenia trzeba podłączyć uziemienie. Nie wolno korzystać z nieuziemionego urządzenia. Zabronione jest</w:t>
      </w:r>
      <w:r>
        <w:rPr>
          <w:spacing w:val="1"/>
          <w:sz w:val="20"/>
        </w:rPr>
        <w:t xml:space="preserve"> </w:t>
      </w:r>
      <w:r>
        <w:rPr>
          <w:sz w:val="20"/>
        </w:rPr>
        <w:t>podłączenie</w:t>
      </w:r>
      <w:r>
        <w:rPr>
          <w:spacing w:val="-3"/>
          <w:sz w:val="20"/>
        </w:rPr>
        <w:t xml:space="preserve"> </w:t>
      </w:r>
      <w:r>
        <w:rPr>
          <w:sz w:val="20"/>
        </w:rPr>
        <w:t>przewodu</w:t>
      </w:r>
      <w:r>
        <w:rPr>
          <w:spacing w:val="-1"/>
          <w:sz w:val="20"/>
        </w:rPr>
        <w:t xml:space="preserve"> </w:t>
      </w:r>
      <w:r>
        <w:rPr>
          <w:sz w:val="20"/>
        </w:rPr>
        <w:t>uziemiającego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przewodu</w:t>
      </w:r>
      <w:r>
        <w:rPr>
          <w:spacing w:val="-3"/>
          <w:sz w:val="20"/>
        </w:rPr>
        <w:t xml:space="preserve"> </w:t>
      </w:r>
      <w:r>
        <w:rPr>
          <w:sz w:val="20"/>
        </w:rPr>
        <w:t>neutralnego</w:t>
      </w:r>
      <w:r>
        <w:rPr>
          <w:spacing w:val="-1"/>
          <w:sz w:val="20"/>
        </w:rPr>
        <w:t xml:space="preserve"> </w:t>
      </w:r>
      <w:r>
        <w:rPr>
          <w:sz w:val="20"/>
        </w:rPr>
        <w:t>lub pompy</w:t>
      </w:r>
      <w:r>
        <w:rPr>
          <w:spacing w:val="-1"/>
          <w:sz w:val="20"/>
        </w:rPr>
        <w:t xml:space="preserve"> </w:t>
      </w:r>
      <w:r>
        <w:rPr>
          <w:sz w:val="20"/>
        </w:rPr>
        <w:t>wodnej.</w:t>
      </w:r>
    </w:p>
    <w:p w14:paraId="19AD88E0" w14:textId="77777777" w:rsidR="0096113C" w:rsidRDefault="00C172E4">
      <w:pPr>
        <w:pStyle w:val="Odsekzoznamu"/>
        <w:numPr>
          <w:ilvl w:val="0"/>
          <w:numId w:val="19"/>
        </w:numPr>
        <w:tabs>
          <w:tab w:val="left" w:pos="754"/>
        </w:tabs>
        <w:spacing w:line="316" w:lineRule="auto"/>
        <w:ind w:left="753" w:right="354" w:hanging="421"/>
        <w:jc w:val="both"/>
        <w:rPr>
          <w:sz w:val="20"/>
        </w:rPr>
      </w:pPr>
      <w:r>
        <w:rPr>
          <w:sz w:val="20"/>
        </w:rPr>
        <w:t>Główny włącznik/wyłącznik zasilania urządzenia powinien znaleźć się na wysokości znacznie przekraczającej 1,4</w:t>
      </w:r>
      <w:r>
        <w:rPr>
          <w:spacing w:val="1"/>
          <w:sz w:val="20"/>
        </w:rPr>
        <w:t xml:space="preserve"> </w:t>
      </w:r>
      <w:r>
        <w:rPr>
          <w:sz w:val="20"/>
        </w:rPr>
        <w:t>metra</w:t>
      </w:r>
      <w:r>
        <w:rPr>
          <w:spacing w:val="-1"/>
          <w:sz w:val="20"/>
        </w:rPr>
        <w:t xml:space="preserve"> </w:t>
      </w:r>
      <w:r>
        <w:rPr>
          <w:sz w:val="20"/>
        </w:rPr>
        <w:t>(poza zasięgiem</w:t>
      </w:r>
      <w:r>
        <w:rPr>
          <w:spacing w:val="-1"/>
          <w:sz w:val="20"/>
        </w:rPr>
        <w:t xml:space="preserve"> </w:t>
      </w:r>
      <w:r>
        <w:rPr>
          <w:sz w:val="20"/>
        </w:rPr>
        <w:t>dziecka)</w:t>
      </w:r>
    </w:p>
    <w:p w14:paraId="3168C55A" w14:textId="77777777" w:rsidR="0096113C" w:rsidRDefault="00C172E4">
      <w:pPr>
        <w:pStyle w:val="Odsekzoznamu"/>
        <w:numPr>
          <w:ilvl w:val="0"/>
          <w:numId w:val="19"/>
        </w:numPr>
        <w:tabs>
          <w:tab w:val="left" w:pos="754"/>
        </w:tabs>
        <w:spacing w:line="314" w:lineRule="auto"/>
        <w:ind w:left="753" w:right="353" w:hanging="421"/>
        <w:jc w:val="both"/>
        <w:rPr>
          <w:sz w:val="20"/>
        </w:rPr>
      </w:pPr>
      <w:r>
        <w:rPr>
          <w:sz w:val="20"/>
        </w:rPr>
        <w:t>Woda o temperaturze przekraczającej 52°C może spowodować obrażenia. Sugerujemy użycie termostatycznych</w:t>
      </w:r>
      <w:r>
        <w:rPr>
          <w:spacing w:val="1"/>
          <w:sz w:val="20"/>
        </w:rPr>
        <w:t xml:space="preserve"> </w:t>
      </w:r>
      <w:r>
        <w:rPr>
          <w:sz w:val="20"/>
        </w:rPr>
        <w:t>zaworów</w:t>
      </w:r>
      <w:r>
        <w:rPr>
          <w:spacing w:val="-2"/>
          <w:sz w:val="20"/>
        </w:rPr>
        <w:t xml:space="preserve"> </w:t>
      </w:r>
      <w:r>
        <w:rPr>
          <w:sz w:val="20"/>
        </w:rPr>
        <w:t>mieszających</w:t>
      </w:r>
      <w:r>
        <w:rPr>
          <w:spacing w:val="-1"/>
          <w:sz w:val="20"/>
        </w:rPr>
        <w:t xml:space="preserve"> </w:t>
      </w:r>
      <w:r>
        <w:rPr>
          <w:sz w:val="20"/>
        </w:rPr>
        <w:t>aby</w:t>
      </w:r>
      <w:r>
        <w:rPr>
          <w:spacing w:val="-1"/>
          <w:sz w:val="20"/>
        </w:rPr>
        <w:t xml:space="preserve"> </w:t>
      </w:r>
      <w:r>
        <w:rPr>
          <w:sz w:val="20"/>
        </w:rPr>
        <w:t>obniżyć</w:t>
      </w:r>
      <w:r>
        <w:rPr>
          <w:spacing w:val="-2"/>
          <w:sz w:val="20"/>
        </w:rPr>
        <w:t xml:space="preserve"> </w:t>
      </w:r>
      <w:r>
        <w:rPr>
          <w:sz w:val="20"/>
        </w:rPr>
        <w:t>temperaturę</w:t>
      </w:r>
      <w:r>
        <w:rPr>
          <w:spacing w:val="-2"/>
          <w:sz w:val="20"/>
        </w:rPr>
        <w:t xml:space="preserve"> </w:t>
      </w:r>
      <w:r>
        <w:rPr>
          <w:sz w:val="20"/>
        </w:rPr>
        <w:t>na</w:t>
      </w:r>
      <w:r>
        <w:rPr>
          <w:spacing w:val="-1"/>
          <w:sz w:val="20"/>
        </w:rPr>
        <w:t xml:space="preserve"> </w:t>
      </w:r>
      <w:r>
        <w:rPr>
          <w:sz w:val="20"/>
        </w:rPr>
        <w:t>wyjściu</w:t>
      </w:r>
      <w:r>
        <w:rPr>
          <w:spacing w:val="-1"/>
          <w:sz w:val="20"/>
        </w:rPr>
        <w:t xml:space="preserve"> </w:t>
      </w:r>
      <w:r>
        <w:rPr>
          <w:sz w:val="20"/>
        </w:rPr>
        <w:t>wody</w:t>
      </w:r>
      <w:r>
        <w:rPr>
          <w:spacing w:val="-1"/>
          <w:sz w:val="20"/>
        </w:rPr>
        <w:t xml:space="preserve"> </w:t>
      </w:r>
      <w:r>
        <w:rPr>
          <w:sz w:val="20"/>
        </w:rPr>
        <w:t>użytkowej.</w:t>
      </w:r>
    </w:p>
    <w:p w14:paraId="1B67EE95" w14:textId="77777777" w:rsidR="0096113C" w:rsidRDefault="0096113C">
      <w:pPr>
        <w:spacing w:line="314" w:lineRule="auto"/>
        <w:jc w:val="both"/>
        <w:rPr>
          <w:sz w:val="20"/>
        </w:rPr>
        <w:sectPr w:rsidR="0096113C">
          <w:pgSz w:w="11910" w:h="16840"/>
          <w:pgMar w:top="480" w:right="780" w:bottom="800" w:left="800" w:header="287" w:footer="568" w:gutter="0"/>
          <w:cols w:space="708"/>
        </w:sectPr>
      </w:pPr>
    </w:p>
    <w:p w14:paraId="7D387848" w14:textId="77777777" w:rsidR="0096113C" w:rsidRDefault="0096113C">
      <w:pPr>
        <w:pStyle w:val="Zkladntext"/>
        <w:spacing w:before="6"/>
        <w:rPr>
          <w:sz w:val="17"/>
        </w:rPr>
      </w:pPr>
    </w:p>
    <w:p w14:paraId="7A6B5E29" w14:textId="77777777" w:rsidR="0096113C" w:rsidRDefault="00C172E4">
      <w:pPr>
        <w:pStyle w:val="Nadpis1"/>
        <w:spacing w:before="16"/>
      </w:pPr>
      <w:bookmarkStart w:id="1" w:name="_TOC_250024"/>
      <w:r>
        <w:t>Rozdział</w:t>
      </w:r>
      <w:r>
        <w:rPr>
          <w:spacing w:val="-18"/>
        </w:rPr>
        <w:t xml:space="preserve"> </w:t>
      </w:r>
      <w:r>
        <w:t>1:</w:t>
      </w:r>
      <w:r>
        <w:rPr>
          <w:spacing w:val="-16"/>
        </w:rPr>
        <w:t xml:space="preserve"> </w:t>
      </w:r>
      <w:bookmarkEnd w:id="1"/>
      <w:r>
        <w:t>Wprowadzenie</w:t>
      </w:r>
    </w:p>
    <w:p w14:paraId="04083C6A" w14:textId="77777777" w:rsidR="0096113C" w:rsidRDefault="00C172E4">
      <w:pPr>
        <w:pStyle w:val="Nadpis2"/>
        <w:spacing w:before="254"/>
      </w:pPr>
      <w:bookmarkStart w:id="2" w:name="_TOC_250023"/>
      <w:r>
        <w:t>Ogólne</w:t>
      </w:r>
      <w:r>
        <w:rPr>
          <w:spacing w:val="-1"/>
        </w:rPr>
        <w:t xml:space="preserve"> </w:t>
      </w:r>
      <w:r>
        <w:t>informacje</w:t>
      </w:r>
      <w:r>
        <w:rPr>
          <w:spacing w:val="-1"/>
        </w:rPr>
        <w:t xml:space="preserve"> </w:t>
      </w:r>
      <w:r>
        <w:t>o</w:t>
      </w:r>
      <w:r>
        <w:rPr>
          <w:spacing w:val="-5"/>
        </w:rPr>
        <w:t xml:space="preserve"> </w:t>
      </w:r>
      <w:bookmarkEnd w:id="2"/>
      <w:r>
        <w:t>urządzeniu</w:t>
      </w:r>
    </w:p>
    <w:p w14:paraId="4B02692D" w14:textId="77777777" w:rsidR="0096113C" w:rsidRDefault="0096113C">
      <w:pPr>
        <w:pStyle w:val="Zkladntext"/>
        <w:spacing w:before="9"/>
        <w:rPr>
          <w:b/>
          <w:sz w:val="31"/>
        </w:rPr>
      </w:pPr>
    </w:p>
    <w:p w14:paraId="3689C5CE" w14:textId="77777777" w:rsidR="0096113C" w:rsidRDefault="00C172E4">
      <w:pPr>
        <w:pStyle w:val="Zkladntext"/>
        <w:spacing w:line="314" w:lineRule="auto"/>
        <w:ind w:left="332" w:right="351"/>
        <w:jc w:val="both"/>
      </w:pPr>
      <w:r>
        <w:t>Powietrzne pompy ciepła ze sprężarką inwerterową EVI podgrzewają wodę ciepłem pochodzącym z otaczającego je</w:t>
      </w:r>
      <w:r>
        <w:rPr>
          <w:spacing w:val="1"/>
        </w:rPr>
        <w:t xml:space="preserve"> </w:t>
      </w:r>
      <w:r>
        <w:t>powietrza, aż do temperatury wynoszącej 60 °C. W porównaniu z tradycyjnymi kotłami olejowymi/LPG, powietrzna</w:t>
      </w:r>
      <w:r>
        <w:rPr>
          <w:spacing w:val="1"/>
        </w:rPr>
        <w:t xml:space="preserve"> </w:t>
      </w:r>
      <w:r>
        <w:t>pompa</w:t>
      </w:r>
      <w:r>
        <w:rPr>
          <w:spacing w:val="-1"/>
        </w:rPr>
        <w:t xml:space="preserve"> </w:t>
      </w:r>
      <w:r>
        <w:t>ciepła ze</w:t>
      </w:r>
      <w:r>
        <w:rPr>
          <w:spacing w:val="-2"/>
        </w:rPr>
        <w:t xml:space="preserve"> </w:t>
      </w:r>
      <w:r>
        <w:t>sprężarką inwerterową EVI</w:t>
      </w:r>
      <w:r>
        <w:rPr>
          <w:spacing w:val="-1"/>
        </w:rPr>
        <w:t xml:space="preserve"> </w:t>
      </w:r>
      <w:r>
        <w:t>pozwala ograniczyć</w:t>
      </w:r>
      <w:r>
        <w:rPr>
          <w:spacing w:val="-2"/>
        </w:rPr>
        <w:t xml:space="preserve"> </w:t>
      </w:r>
      <w:r>
        <w:t>koszty eksploatacji o</w:t>
      </w:r>
      <w:r>
        <w:rPr>
          <w:spacing w:val="-1"/>
        </w:rPr>
        <w:t xml:space="preserve"> </w:t>
      </w:r>
      <w:r>
        <w:t>80%.</w:t>
      </w:r>
    </w:p>
    <w:p w14:paraId="5E763D3C" w14:textId="77777777" w:rsidR="0096113C" w:rsidRDefault="00C172E4">
      <w:pPr>
        <w:pStyle w:val="Zkladntext"/>
        <w:spacing w:before="1"/>
        <w:ind w:left="332"/>
        <w:jc w:val="both"/>
      </w:pPr>
      <w:r>
        <w:t>Nasze</w:t>
      </w:r>
      <w:r>
        <w:rPr>
          <w:spacing w:val="-2"/>
        </w:rPr>
        <w:t xml:space="preserve"> </w:t>
      </w:r>
      <w:r>
        <w:t>pompy</w:t>
      </w:r>
      <w:r>
        <w:rPr>
          <w:spacing w:val="-2"/>
        </w:rPr>
        <w:t xml:space="preserve"> </w:t>
      </w:r>
      <w:r>
        <w:t>ciepła</w:t>
      </w:r>
      <w:r>
        <w:rPr>
          <w:spacing w:val="-1"/>
        </w:rPr>
        <w:t xml:space="preserve"> </w:t>
      </w:r>
      <w:r>
        <w:t>są</w:t>
      </w:r>
      <w:r>
        <w:rPr>
          <w:spacing w:val="-3"/>
        </w:rPr>
        <w:t xml:space="preserve"> </w:t>
      </w:r>
      <w:r>
        <w:t>nie</w:t>
      </w:r>
      <w:r>
        <w:rPr>
          <w:spacing w:val="-3"/>
        </w:rPr>
        <w:t xml:space="preserve"> </w:t>
      </w:r>
      <w:r>
        <w:t>tylko</w:t>
      </w:r>
      <w:r>
        <w:rPr>
          <w:spacing w:val="-1"/>
        </w:rPr>
        <w:t xml:space="preserve"> </w:t>
      </w:r>
      <w:r>
        <w:t>wysoce</w:t>
      </w:r>
      <w:r>
        <w:rPr>
          <w:spacing w:val="-3"/>
        </w:rPr>
        <w:t xml:space="preserve"> </w:t>
      </w:r>
      <w:r>
        <w:t>wydajne,</w:t>
      </w:r>
      <w:r>
        <w:rPr>
          <w:spacing w:val="-1"/>
        </w:rPr>
        <w:t xml:space="preserve"> </w:t>
      </w:r>
      <w:r>
        <w:t>ale</w:t>
      </w:r>
      <w:r>
        <w:rPr>
          <w:spacing w:val="-3"/>
        </w:rPr>
        <w:t xml:space="preserve"> </w:t>
      </w:r>
      <w:r>
        <w:t>również</w:t>
      </w:r>
      <w:r>
        <w:rPr>
          <w:spacing w:val="-1"/>
        </w:rPr>
        <w:t xml:space="preserve"> </w:t>
      </w:r>
      <w:r>
        <w:t>łatwe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bezpieczne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obsłudze.</w:t>
      </w:r>
    </w:p>
    <w:p w14:paraId="791818FC" w14:textId="77777777" w:rsidR="0096113C" w:rsidRDefault="0096113C">
      <w:pPr>
        <w:pStyle w:val="Zkladntext"/>
        <w:rPr>
          <w:sz w:val="27"/>
        </w:rPr>
      </w:pPr>
    </w:p>
    <w:p w14:paraId="2C8374DB" w14:textId="77777777" w:rsidR="0096113C" w:rsidRDefault="00C172E4">
      <w:pPr>
        <w:pStyle w:val="Nadpis3"/>
        <w:jc w:val="both"/>
      </w:pPr>
      <w:bookmarkStart w:id="3" w:name="_TOC_250022"/>
      <w:r>
        <w:t>Ogólne</w:t>
      </w:r>
      <w:r>
        <w:rPr>
          <w:spacing w:val="-7"/>
        </w:rPr>
        <w:t xml:space="preserve"> </w:t>
      </w:r>
      <w:bookmarkEnd w:id="3"/>
      <w:r>
        <w:t>cechy</w:t>
      </w:r>
    </w:p>
    <w:p w14:paraId="4A26D265" w14:textId="77777777" w:rsidR="0096113C" w:rsidRDefault="00C172E4">
      <w:pPr>
        <w:pStyle w:val="Odsekzoznamu"/>
        <w:numPr>
          <w:ilvl w:val="0"/>
          <w:numId w:val="18"/>
        </w:numPr>
        <w:tabs>
          <w:tab w:val="left" w:pos="693"/>
          <w:tab w:val="left" w:pos="694"/>
        </w:tabs>
        <w:spacing w:before="66"/>
        <w:ind w:hanging="362"/>
        <w:rPr>
          <w:sz w:val="20"/>
        </w:rPr>
      </w:pPr>
      <w:r>
        <w:rPr>
          <w:sz w:val="20"/>
        </w:rPr>
        <w:t>Niskie</w:t>
      </w:r>
      <w:r>
        <w:rPr>
          <w:spacing w:val="-4"/>
          <w:sz w:val="20"/>
        </w:rPr>
        <w:t xml:space="preserve"> </w:t>
      </w:r>
      <w:r>
        <w:rPr>
          <w:sz w:val="20"/>
        </w:rPr>
        <w:t>koszty eksploatacji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wysoka</w:t>
      </w:r>
      <w:r>
        <w:rPr>
          <w:spacing w:val="-2"/>
          <w:sz w:val="20"/>
        </w:rPr>
        <w:t xml:space="preserve"> </w:t>
      </w:r>
      <w:r>
        <w:rPr>
          <w:sz w:val="20"/>
        </w:rPr>
        <w:t>sprawność</w:t>
      </w:r>
    </w:p>
    <w:p w14:paraId="4E62488E" w14:textId="77777777" w:rsidR="0096113C" w:rsidRDefault="00C172E4">
      <w:pPr>
        <w:pStyle w:val="Odsekzoznamu"/>
        <w:numPr>
          <w:ilvl w:val="1"/>
          <w:numId w:val="18"/>
        </w:numPr>
        <w:tabs>
          <w:tab w:val="left" w:pos="1014"/>
          <w:tab w:val="left" w:pos="1015"/>
        </w:tabs>
        <w:spacing w:before="75"/>
        <w:jc w:val="left"/>
        <w:rPr>
          <w:sz w:val="20"/>
        </w:rPr>
      </w:pPr>
      <w:r>
        <w:rPr>
          <w:sz w:val="20"/>
        </w:rPr>
        <w:t>Wysoki</w:t>
      </w:r>
      <w:r>
        <w:rPr>
          <w:spacing w:val="-5"/>
          <w:sz w:val="20"/>
        </w:rPr>
        <w:t xml:space="preserve"> </w:t>
      </w:r>
      <w:r>
        <w:rPr>
          <w:sz w:val="20"/>
        </w:rPr>
        <w:t>współczynnik</w:t>
      </w:r>
      <w:r>
        <w:rPr>
          <w:spacing w:val="-5"/>
          <w:sz w:val="20"/>
        </w:rPr>
        <w:t xml:space="preserve"> </w:t>
      </w:r>
      <w:r>
        <w:rPr>
          <w:sz w:val="20"/>
        </w:rPr>
        <w:t>wydajności</w:t>
      </w:r>
      <w:r>
        <w:rPr>
          <w:spacing w:val="-2"/>
          <w:sz w:val="20"/>
        </w:rPr>
        <w:t xml:space="preserve"> </w:t>
      </w:r>
      <w:r>
        <w:rPr>
          <w:sz w:val="20"/>
        </w:rPr>
        <w:t>(COP)</w:t>
      </w:r>
      <w:r>
        <w:rPr>
          <w:spacing w:val="-3"/>
          <w:sz w:val="20"/>
        </w:rPr>
        <w:t xml:space="preserve"> </w:t>
      </w:r>
      <w:r>
        <w:rPr>
          <w:sz w:val="20"/>
        </w:rPr>
        <w:t>wynoszący</w:t>
      </w:r>
      <w:r>
        <w:rPr>
          <w:spacing w:val="-4"/>
          <w:sz w:val="20"/>
        </w:rPr>
        <w:t xml:space="preserve"> </w:t>
      </w:r>
      <w:r>
        <w:rPr>
          <w:sz w:val="20"/>
        </w:rPr>
        <w:t>aż</w:t>
      </w:r>
      <w:r>
        <w:rPr>
          <w:spacing w:val="-4"/>
          <w:sz w:val="20"/>
        </w:rPr>
        <w:t xml:space="preserve"> </w:t>
      </w:r>
      <w:r>
        <w:rPr>
          <w:sz w:val="20"/>
        </w:rPr>
        <w:t>5</w:t>
      </w:r>
      <w:r>
        <w:rPr>
          <w:sz w:val="20"/>
          <w:vertAlign w:val="superscript"/>
        </w:rPr>
        <w:t>1</w:t>
      </w:r>
      <w:r>
        <w:rPr>
          <w:spacing w:val="4"/>
          <w:sz w:val="20"/>
        </w:rPr>
        <w:t xml:space="preserve"> </w:t>
      </w:r>
      <w:r>
        <w:rPr>
          <w:sz w:val="20"/>
        </w:rPr>
        <w:t>pozwala</w:t>
      </w:r>
      <w:r>
        <w:rPr>
          <w:spacing w:val="-4"/>
          <w:sz w:val="20"/>
        </w:rPr>
        <w:t xml:space="preserve"> </w:t>
      </w:r>
      <w:r>
        <w:rPr>
          <w:sz w:val="20"/>
        </w:rPr>
        <w:t>ograniczyć</w:t>
      </w:r>
      <w:r>
        <w:rPr>
          <w:spacing w:val="-6"/>
          <w:sz w:val="20"/>
        </w:rPr>
        <w:t xml:space="preserve"> </w:t>
      </w:r>
      <w:r>
        <w:rPr>
          <w:sz w:val="20"/>
        </w:rPr>
        <w:t>koszty</w:t>
      </w:r>
      <w:r>
        <w:rPr>
          <w:spacing w:val="-4"/>
          <w:sz w:val="20"/>
        </w:rPr>
        <w:t xml:space="preserve"> </w:t>
      </w:r>
      <w:r>
        <w:rPr>
          <w:sz w:val="20"/>
        </w:rPr>
        <w:t>eksploatacji</w:t>
      </w:r>
      <w:r>
        <w:rPr>
          <w:spacing w:val="-6"/>
          <w:sz w:val="20"/>
        </w:rPr>
        <w:t xml:space="preserve"> </w:t>
      </w:r>
      <w:r>
        <w:rPr>
          <w:sz w:val="20"/>
        </w:rPr>
        <w:t>w</w:t>
      </w:r>
      <w:r>
        <w:rPr>
          <w:spacing w:val="-1"/>
          <w:sz w:val="20"/>
        </w:rPr>
        <w:t xml:space="preserve"> </w:t>
      </w:r>
      <w:r>
        <w:rPr>
          <w:sz w:val="20"/>
        </w:rPr>
        <w:t>porównaniu</w:t>
      </w:r>
    </w:p>
    <w:p w14:paraId="2B863D96" w14:textId="77777777" w:rsidR="0096113C" w:rsidRDefault="00C172E4">
      <w:pPr>
        <w:pStyle w:val="Zkladntext"/>
        <w:spacing w:before="78"/>
        <w:ind w:left="1014"/>
      </w:pPr>
      <w:r>
        <w:t>z</w:t>
      </w:r>
      <w:r>
        <w:rPr>
          <w:spacing w:val="-3"/>
        </w:rPr>
        <w:t xml:space="preserve"> </w:t>
      </w:r>
      <w:r>
        <w:t>tradycyjnymi</w:t>
      </w:r>
      <w:r>
        <w:rPr>
          <w:spacing w:val="-2"/>
        </w:rPr>
        <w:t xml:space="preserve"> </w:t>
      </w:r>
      <w:r>
        <w:t>powietrznymi</w:t>
      </w:r>
      <w:r>
        <w:rPr>
          <w:spacing w:val="-3"/>
        </w:rPr>
        <w:t xml:space="preserve"> </w:t>
      </w:r>
      <w:r>
        <w:t>pompami</w:t>
      </w:r>
      <w:r>
        <w:rPr>
          <w:spacing w:val="-3"/>
        </w:rPr>
        <w:t xml:space="preserve"> </w:t>
      </w:r>
      <w:r>
        <w:t>ciepła.</w:t>
      </w:r>
    </w:p>
    <w:p w14:paraId="57F580B4" w14:textId="77777777" w:rsidR="0096113C" w:rsidRDefault="00C172E4">
      <w:pPr>
        <w:pStyle w:val="Odsekzoznamu"/>
        <w:numPr>
          <w:ilvl w:val="1"/>
          <w:numId w:val="18"/>
        </w:numPr>
        <w:tabs>
          <w:tab w:val="left" w:pos="1014"/>
          <w:tab w:val="left" w:pos="1015"/>
        </w:tabs>
        <w:spacing w:before="75"/>
        <w:jc w:val="left"/>
        <w:rPr>
          <w:sz w:val="20"/>
        </w:rPr>
      </w:pPr>
      <w:r>
        <w:rPr>
          <w:sz w:val="20"/>
        </w:rPr>
        <w:t>Stosowanie</w:t>
      </w:r>
      <w:r>
        <w:rPr>
          <w:spacing w:val="-5"/>
          <w:sz w:val="20"/>
        </w:rPr>
        <w:t xml:space="preserve"> </w:t>
      </w:r>
      <w:r>
        <w:rPr>
          <w:sz w:val="20"/>
        </w:rPr>
        <w:t>dodatkowej</w:t>
      </w:r>
      <w:r>
        <w:rPr>
          <w:spacing w:val="-3"/>
          <w:sz w:val="20"/>
        </w:rPr>
        <w:t xml:space="preserve"> </w:t>
      </w:r>
      <w:r>
        <w:rPr>
          <w:sz w:val="20"/>
        </w:rPr>
        <w:t>grzałki</w:t>
      </w:r>
      <w:r>
        <w:rPr>
          <w:spacing w:val="-3"/>
          <w:sz w:val="20"/>
        </w:rPr>
        <w:t xml:space="preserve"> </w:t>
      </w:r>
      <w:r>
        <w:rPr>
          <w:sz w:val="20"/>
        </w:rPr>
        <w:t>zanurzeniowej</w:t>
      </w:r>
      <w:r>
        <w:rPr>
          <w:spacing w:val="-3"/>
          <w:sz w:val="20"/>
        </w:rPr>
        <w:t xml:space="preserve"> </w:t>
      </w:r>
      <w:r>
        <w:rPr>
          <w:sz w:val="20"/>
        </w:rPr>
        <w:t>nie</w:t>
      </w:r>
      <w:r>
        <w:rPr>
          <w:spacing w:val="-5"/>
          <w:sz w:val="20"/>
        </w:rPr>
        <w:t xml:space="preserve"> </w:t>
      </w:r>
      <w:r>
        <w:rPr>
          <w:sz w:val="20"/>
        </w:rPr>
        <w:t>jest</w:t>
      </w:r>
      <w:r>
        <w:rPr>
          <w:spacing w:val="1"/>
          <w:sz w:val="20"/>
        </w:rPr>
        <w:t xml:space="preserve"> </w:t>
      </w:r>
      <w:r>
        <w:rPr>
          <w:sz w:val="20"/>
        </w:rPr>
        <w:t>wymagane.</w:t>
      </w:r>
    </w:p>
    <w:p w14:paraId="005751BC" w14:textId="77777777" w:rsidR="0096113C" w:rsidRDefault="00C172E4">
      <w:pPr>
        <w:pStyle w:val="Odsekzoznamu"/>
        <w:numPr>
          <w:ilvl w:val="0"/>
          <w:numId w:val="18"/>
        </w:numPr>
        <w:tabs>
          <w:tab w:val="left" w:pos="760"/>
          <w:tab w:val="left" w:pos="761"/>
        </w:tabs>
        <w:spacing w:before="75"/>
        <w:ind w:left="760" w:hanging="429"/>
        <w:rPr>
          <w:sz w:val="20"/>
        </w:rPr>
      </w:pPr>
      <w:r>
        <w:rPr>
          <w:sz w:val="20"/>
        </w:rPr>
        <w:t>Niższe</w:t>
      </w:r>
      <w:r>
        <w:rPr>
          <w:spacing w:val="-3"/>
          <w:sz w:val="20"/>
        </w:rPr>
        <w:t xml:space="preserve"> </w:t>
      </w:r>
      <w:r>
        <w:rPr>
          <w:sz w:val="20"/>
        </w:rPr>
        <w:t>koszty</w:t>
      </w:r>
      <w:r>
        <w:rPr>
          <w:spacing w:val="-3"/>
          <w:sz w:val="20"/>
        </w:rPr>
        <w:t xml:space="preserve"> </w:t>
      </w:r>
      <w:r>
        <w:rPr>
          <w:sz w:val="20"/>
        </w:rPr>
        <w:t>inwestycji</w:t>
      </w:r>
    </w:p>
    <w:p w14:paraId="30E752B1" w14:textId="77777777" w:rsidR="0096113C" w:rsidRDefault="00C172E4">
      <w:pPr>
        <w:pStyle w:val="Odsekzoznamu"/>
        <w:numPr>
          <w:ilvl w:val="1"/>
          <w:numId w:val="18"/>
        </w:numPr>
        <w:tabs>
          <w:tab w:val="left" w:pos="1014"/>
          <w:tab w:val="left" w:pos="1015"/>
        </w:tabs>
        <w:spacing w:before="78"/>
        <w:jc w:val="left"/>
        <w:rPr>
          <w:sz w:val="20"/>
        </w:rPr>
      </w:pPr>
      <w:r>
        <w:rPr>
          <w:sz w:val="20"/>
        </w:rPr>
        <w:t>Prosty</w:t>
      </w:r>
      <w:r>
        <w:rPr>
          <w:spacing w:val="-1"/>
          <w:sz w:val="20"/>
        </w:rPr>
        <w:t xml:space="preserve"> </w:t>
      </w:r>
      <w:r>
        <w:rPr>
          <w:sz w:val="20"/>
        </w:rPr>
        <w:t>montaż.</w:t>
      </w:r>
    </w:p>
    <w:p w14:paraId="355C2F63" w14:textId="77777777" w:rsidR="0096113C" w:rsidRDefault="00C172E4">
      <w:pPr>
        <w:pStyle w:val="Odsekzoznamu"/>
        <w:numPr>
          <w:ilvl w:val="0"/>
          <w:numId w:val="18"/>
        </w:numPr>
        <w:tabs>
          <w:tab w:val="left" w:pos="760"/>
          <w:tab w:val="left" w:pos="761"/>
        </w:tabs>
        <w:spacing w:before="92"/>
        <w:ind w:left="760" w:hanging="429"/>
        <w:rPr>
          <w:sz w:val="20"/>
        </w:rPr>
      </w:pPr>
      <w:r>
        <w:rPr>
          <w:sz w:val="20"/>
        </w:rPr>
        <w:t>Wysoki</w:t>
      </w:r>
      <w:r>
        <w:rPr>
          <w:spacing w:val="-2"/>
          <w:sz w:val="20"/>
        </w:rPr>
        <w:t xml:space="preserve"> </w:t>
      </w:r>
      <w:r>
        <w:rPr>
          <w:sz w:val="20"/>
        </w:rPr>
        <w:t>poziom</w:t>
      </w:r>
      <w:r>
        <w:rPr>
          <w:spacing w:val="-3"/>
          <w:sz w:val="20"/>
        </w:rPr>
        <w:t xml:space="preserve"> </w:t>
      </w:r>
      <w:r>
        <w:rPr>
          <w:sz w:val="20"/>
        </w:rPr>
        <w:t>komfortu</w:t>
      </w:r>
    </w:p>
    <w:p w14:paraId="2C92BE16" w14:textId="77777777" w:rsidR="0096113C" w:rsidRDefault="00C172E4">
      <w:pPr>
        <w:pStyle w:val="Odsekzoznamu"/>
        <w:numPr>
          <w:ilvl w:val="1"/>
          <w:numId w:val="18"/>
        </w:numPr>
        <w:tabs>
          <w:tab w:val="left" w:pos="1014"/>
          <w:tab w:val="left" w:pos="1015"/>
        </w:tabs>
        <w:spacing w:before="79"/>
        <w:jc w:val="left"/>
        <w:rPr>
          <w:sz w:val="20"/>
        </w:rPr>
      </w:pPr>
      <w:r>
        <w:rPr>
          <w:sz w:val="20"/>
        </w:rPr>
        <w:t>Osiągana</w:t>
      </w:r>
      <w:r>
        <w:rPr>
          <w:spacing w:val="-6"/>
          <w:sz w:val="20"/>
        </w:rPr>
        <w:t xml:space="preserve"> </w:t>
      </w:r>
      <w:r>
        <w:rPr>
          <w:sz w:val="20"/>
        </w:rPr>
        <w:t>wysoka</w:t>
      </w:r>
      <w:r>
        <w:rPr>
          <w:spacing w:val="-5"/>
          <w:sz w:val="20"/>
        </w:rPr>
        <w:t xml:space="preserve"> </w:t>
      </w:r>
      <w:r>
        <w:rPr>
          <w:sz w:val="20"/>
        </w:rPr>
        <w:t>temperatura</w:t>
      </w:r>
      <w:r>
        <w:rPr>
          <w:spacing w:val="-6"/>
          <w:sz w:val="20"/>
        </w:rPr>
        <w:t xml:space="preserve"> </w:t>
      </w:r>
      <w:r>
        <w:rPr>
          <w:sz w:val="20"/>
        </w:rPr>
        <w:t>wody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wyjściu</w:t>
      </w:r>
      <w:r>
        <w:rPr>
          <w:spacing w:val="-2"/>
          <w:sz w:val="20"/>
        </w:rPr>
        <w:t xml:space="preserve"> </w:t>
      </w:r>
      <w:r>
        <w:rPr>
          <w:sz w:val="20"/>
        </w:rPr>
        <w:t>zapewnia</w:t>
      </w:r>
      <w:r>
        <w:rPr>
          <w:spacing w:val="-6"/>
          <w:sz w:val="20"/>
        </w:rPr>
        <w:t xml:space="preserve"> </w:t>
      </w:r>
      <w:r>
        <w:rPr>
          <w:sz w:val="20"/>
        </w:rPr>
        <w:t>większą</w:t>
      </w:r>
      <w:r>
        <w:rPr>
          <w:spacing w:val="-5"/>
          <w:sz w:val="20"/>
        </w:rPr>
        <w:t xml:space="preserve"> </w:t>
      </w:r>
      <w:r>
        <w:rPr>
          <w:sz w:val="20"/>
        </w:rPr>
        <w:t>dostępność</w:t>
      </w:r>
      <w:r>
        <w:rPr>
          <w:spacing w:val="-6"/>
          <w:sz w:val="20"/>
        </w:rPr>
        <w:t xml:space="preserve"> </w:t>
      </w:r>
      <w:r>
        <w:rPr>
          <w:sz w:val="20"/>
        </w:rPr>
        <w:t>ciepłej</w:t>
      </w:r>
      <w:r>
        <w:rPr>
          <w:spacing w:val="-6"/>
          <w:sz w:val="20"/>
        </w:rPr>
        <w:t xml:space="preserve"> </w:t>
      </w:r>
      <w:r>
        <w:rPr>
          <w:sz w:val="20"/>
        </w:rPr>
        <w:t>wody.</w:t>
      </w:r>
    </w:p>
    <w:p w14:paraId="149312A9" w14:textId="77777777" w:rsidR="0096113C" w:rsidRDefault="00C172E4">
      <w:pPr>
        <w:pStyle w:val="Odsekzoznamu"/>
        <w:numPr>
          <w:ilvl w:val="0"/>
          <w:numId w:val="18"/>
        </w:numPr>
        <w:tabs>
          <w:tab w:val="left" w:pos="760"/>
          <w:tab w:val="left" w:pos="761"/>
        </w:tabs>
        <w:spacing w:before="92" w:line="333" w:lineRule="auto"/>
        <w:ind w:left="760" w:right="353" w:hanging="428"/>
        <w:rPr>
          <w:sz w:val="20"/>
        </w:rPr>
      </w:pPr>
      <w:r>
        <w:rPr>
          <w:sz w:val="20"/>
        </w:rPr>
        <w:t>Brak potencjalnego ryzyka zapłonu, zatrucia gazem, wybuchu, pożaru, porażenia prądem elektrycznym, które jest</w:t>
      </w:r>
      <w:r>
        <w:rPr>
          <w:spacing w:val="-43"/>
          <w:sz w:val="20"/>
        </w:rPr>
        <w:t xml:space="preserve"> </w:t>
      </w:r>
      <w:r>
        <w:rPr>
          <w:sz w:val="20"/>
        </w:rPr>
        <w:t>związane</w:t>
      </w:r>
      <w:r>
        <w:rPr>
          <w:spacing w:val="-2"/>
          <w:sz w:val="20"/>
        </w:rPr>
        <w:t xml:space="preserve"> </w:t>
      </w:r>
      <w:r>
        <w:rPr>
          <w:sz w:val="20"/>
        </w:rPr>
        <w:t>z innymi instalacjami</w:t>
      </w:r>
      <w:r>
        <w:rPr>
          <w:spacing w:val="-1"/>
          <w:sz w:val="20"/>
        </w:rPr>
        <w:t xml:space="preserve"> </w:t>
      </w:r>
      <w:r>
        <w:rPr>
          <w:sz w:val="20"/>
        </w:rPr>
        <w:t>grzewczymi.</w:t>
      </w:r>
    </w:p>
    <w:p w14:paraId="693F8781" w14:textId="77777777" w:rsidR="0096113C" w:rsidRDefault="00C172E4">
      <w:pPr>
        <w:pStyle w:val="Odsekzoznamu"/>
        <w:numPr>
          <w:ilvl w:val="0"/>
          <w:numId w:val="18"/>
        </w:numPr>
        <w:tabs>
          <w:tab w:val="left" w:pos="760"/>
          <w:tab w:val="left" w:pos="761"/>
        </w:tabs>
        <w:spacing w:before="1" w:line="336" w:lineRule="auto"/>
        <w:ind w:left="760" w:right="352" w:hanging="428"/>
        <w:rPr>
          <w:sz w:val="20"/>
        </w:rPr>
      </w:pPr>
      <w:r>
        <w:rPr>
          <w:spacing w:val="-1"/>
          <w:sz w:val="20"/>
        </w:rPr>
        <w:t>Przewidziana</w:t>
      </w:r>
      <w:r>
        <w:rPr>
          <w:spacing w:val="-10"/>
          <w:sz w:val="20"/>
        </w:rPr>
        <w:t xml:space="preserve"> </w:t>
      </w:r>
      <w:r>
        <w:rPr>
          <w:sz w:val="20"/>
        </w:rPr>
        <w:t>na</w:t>
      </w:r>
      <w:r>
        <w:rPr>
          <w:spacing w:val="-9"/>
          <w:sz w:val="20"/>
        </w:rPr>
        <w:t xml:space="preserve"> </w:t>
      </w:r>
      <w:r>
        <w:rPr>
          <w:sz w:val="20"/>
        </w:rPr>
        <w:t>cały</w:t>
      </w:r>
      <w:r>
        <w:rPr>
          <w:spacing w:val="-11"/>
          <w:sz w:val="20"/>
        </w:rPr>
        <w:t xml:space="preserve"> </w:t>
      </w:r>
      <w:r>
        <w:rPr>
          <w:sz w:val="20"/>
        </w:rPr>
        <w:t>okres</w:t>
      </w:r>
      <w:r>
        <w:rPr>
          <w:spacing w:val="-10"/>
          <w:sz w:val="20"/>
        </w:rPr>
        <w:t xml:space="preserve"> </w:t>
      </w:r>
      <w:r>
        <w:rPr>
          <w:sz w:val="20"/>
        </w:rPr>
        <w:t>eksploatacji</w:t>
      </w:r>
      <w:r>
        <w:rPr>
          <w:spacing w:val="-9"/>
          <w:sz w:val="20"/>
        </w:rPr>
        <w:t xml:space="preserve"> </w:t>
      </w:r>
      <w:r>
        <w:rPr>
          <w:sz w:val="20"/>
        </w:rPr>
        <w:t>urządzenia,</w:t>
      </w:r>
      <w:r>
        <w:rPr>
          <w:spacing w:val="-9"/>
          <w:sz w:val="20"/>
        </w:rPr>
        <w:t xml:space="preserve"> </w:t>
      </w:r>
      <w:r>
        <w:rPr>
          <w:sz w:val="20"/>
        </w:rPr>
        <w:t>odporna</w:t>
      </w:r>
      <w:r>
        <w:rPr>
          <w:spacing w:val="-9"/>
          <w:sz w:val="20"/>
        </w:rPr>
        <w:t xml:space="preserve"> </w:t>
      </w:r>
      <w:r>
        <w:rPr>
          <w:sz w:val="20"/>
        </w:rPr>
        <w:t>na</w:t>
      </w:r>
      <w:r>
        <w:rPr>
          <w:spacing w:val="-9"/>
          <w:sz w:val="20"/>
        </w:rPr>
        <w:t xml:space="preserve"> </w:t>
      </w:r>
      <w:r>
        <w:rPr>
          <w:sz w:val="20"/>
        </w:rPr>
        <w:t>korozję</w:t>
      </w:r>
      <w:r>
        <w:rPr>
          <w:spacing w:val="-8"/>
          <w:sz w:val="20"/>
        </w:rPr>
        <w:t xml:space="preserve"> </w:t>
      </w:r>
      <w:r>
        <w:rPr>
          <w:sz w:val="20"/>
        </w:rPr>
        <w:t>obudowa</w:t>
      </w:r>
      <w:r>
        <w:rPr>
          <w:spacing w:val="-8"/>
          <w:sz w:val="20"/>
        </w:rPr>
        <w:t xml:space="preserve"> </w:t>
      </w:r>
      <w:r>
        <w:rPr>
          <w:sz w:val="20"/>
        </w:rPr>
        <w:t>malowana</w:t>
      </w:r>
      <w:r>
        <w:rPr>
          <w:spacing w:val="-9"/>
          <w:sz w:val="20"/>
        </w:rPr>
        <w:t xml:space="preserve"> </w:t>
      </w:r>
      <w:r>
        <w:rPr>
          <w:sz w:val="20"/>
        </w:rPr>
        <w:t>lakierem</w:t>
      </w:r>
      <w:r>
        <w:rPr>
          <w:spacing w:val="-10"/>
          <w:sz w:val="20"/>
        </w:rPr>
        <w:t xml:space="preserve"> </w:t>
      </w:r>
      <w:r>
        <w:rPr>
          <w:sz w:val="20"/>
        </w:rPr>
        <w:t>proszkowym</w:t>
      </w:r>
      <w:r>
        <w:rPr>
          <w:spacing w:val="-42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być</w:t>
      </w:r>
      <w:r>
        <w:rPr>
          <w:spacing w:val="-2"/>
          <w:sz w:val="20"/>
        </w:rPr>
        <w:t xml:space="preserve"> </w:t>
      </w:r>
      <w:r>
        <w:rPr>
          <w:sz w:val="20"/>
        </w:rPr>
        <w:t>stosowana</w:t>
      </w:r>
      <w:r>
        <w:rPr>
          <w:spacing w:val="3"/>
          <w:sz w:val="20"/>
        </w:rPr>
        <w:t xml:space="preserve"> </w:t>
      </w:r>
      <w:r>
        <w:rPr>
          <w:sz w:val="20"/>
        </w:rPr>
        <w:t>w</w:t>
      </w:r>
      <w:r>
        <w:rPr>
          <w:spacing w:val="-2"/>
          <w:sz w:val="20"/>
        </w:rPr>
        <w:t xml:space="preserve"> </w:t>
      </w:r>
      <w:r>
        <w:rPr>
          <w:sz w:val="20"/>
        </w:rPr>
        <w:t>trudnych warunkach klimatycznych.</w:t>
      </w:r>
    </w:p>
    <w:p w14:paraId="453E3CD9" w14:textId="77777777" w:rsidR="0096113C" w:rsidRDefault="00C172E4">
      <w:pPr>
        <w:pStyle w:val="Odsekzoznamu"/>
        <w:numPr>
          <w:ilvl w:val="0"/>
          <w:numId w:val="18"/>
        </w:numPr>
        <w:tabs>
          <w:tab w:val="left" w:pos="760"/>
          <w:tab w:val="left" w:pos="761"/>
        </w:tabs>
        <w:spacing w:line="336" w:lineRule="auto"/>
        <w:ind w:left="760" w:right="354" w:hanging="428"/>
        <w:rPr>
          <w:sz w:val="20"/>
        </w:rPr>
      </w:pPr>
      <w:r>
        <w:rPr>
          <w:spacing w:val="-1"/>
          <w:sz w:val="20"/>
        </w:rPr>
        <w:t>Japońska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sprężarka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Panasonic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zapewnia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doskonałą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wydajność,</w:t>
      </w:r>
      <w:r>
        <w:rPr>
          <w:spacing w:val="-9"/>
          <w:sz w:val="20"/>
        </w:rPr>
        <w:t xml:space="preserve"> </w:t>
      </w:r>
      <w:r>
        <w:rPr>
          <w:sz w:val="20"/>
        </w:rPr>
        <w:t>bardzo</w:t>
      </w:r>
      <w:r>
        <w:rPr>
          <w:spacing w:val="-10"/>
          <w:sz w:val="20"/>
        </w:rPr>
        <w:t xml:space="preserve"> </w:t>
      </w:r>
      <w:r>
        <w:rPr>
          <w:sz w:val="20"/>
        </w:rPr>
        <w:t>wysoką</w:t>
      </w:r>
      <w:r>
        <w:rPr>
          <w:spacing w:val="-11"/>
          <w:sz w:val="20"/>
        </w:rPr>
        <w:t xml:space="preserve"> </w:t>
      </w:r>
      <w:r>
        <w:rPr>
          <w:sz w:val="20"/>
        </w:rPr>
        <w:t>efektywność</w:t>
      </w:r>
      <w:r>
        <w:rPr>
          <w:spacing w:val="-8"/>
          <w:sz w:val="20"/>
        </w:rPr>
        <w:t xml:space="preserve"> </w:t>
      </w:r>
      <w:r>
        <w:rPr>
          <w:sz w:val="20"/>
        </w:rPr>
        <w:t>energetyczną,</w:t>
      </w:r>
      <w:r>
        <w:rPr>
          <w:spacing w:val="-9"/>
          <w:sz w:val="20"/>
        </w:rPr>
        <w:t xml:space="preserve"> </w:t>
      </w:r>
      <w:r>
        <w:rPr>
          <w:sz w:val="20"/>
        </w:rPr>
        <w:t>trwałość</w:t>
      </w:r>
      <w:r>
        <w:rPr>
          <w:spacing w:val="-43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cichą pracę.</w:t>
      </w:r>
    </w:p>
    <w:p w14:paraId="7FB13AA1" w14:textId="77777777" w:rsidR="0096113C" w:rsidRDefault="00C172E4">
      <w:pPr>
        <w:pStyle w:val="Odsekzoznamu"/>
        <w:numPr>
          <w:ilvl w:val="0"/>
          <w:numId w:val="18"/>
        </w:numPr>
        <w:tabs>
          <w:tab w:val="left" w:pos="760"/>
          <w:tab w:val="left" w:pos="761"/>
        </w:tabs>
        <w:spacing w:line="242" w:lineRule="exact"/>
        <w:ind w:left="760" w:hanging="429"/>
        <w:rPr>
          <w:sz w:val="20"/>
        </w:rPr>
      </w:pPr>
      <w:r>
        <w:rPr>
          <w:sz w:val="20"/>
        </w:rPr>
        <w:t>Panel</w:t>
      </w:r>
      <w:r>
        <w:rPr>
          <w:spacing w:val="-6"/>
          <w:sz w:val="20"/>
        </w:rPr>
        <w:t xml:space="preserve"> </w:t>
      </w:r>
      <w:r>
        <w:rPr>
          <w:sz w:val="20"/>
        </w:rPr>
        <w:t>sterowania</w:t>
      </w:r>
      <w:r>
        <w:rPr>
          <w:spacing w:val="-5"/>
          <w:sz w:val="20"/>
        </w:rPr>
        <w:t xml:space="preserve"> </w:t>
      </w:r>
      <w:r>
        <w:rPr>
          <w:sz w:val="20"/>
        </w:rPr>
        <w:t>z</w:t>
      </w:r>
      <w:r>
        <w:rPr>
          <w:spacing w:val="-6"/>
          <w:sz w:val="20"/>
        </w:rPr>
        <w:t xml:space="preserve"> </w:t>
      </w:r>
      <w:r>
        <w:rPr>
          <w:sz w:val="20"/>
        </w:rPr>
        <w:t>funkcją</w:t>
      </w:r>
      <w:r>
        <w:rPr>
          <w:spacing w:val="-6"/>
          <w:sz w:val="20"/>
        </w:rPr>
        <w:t xml:space="preserve"> </w:t>
      </w:r>
      <w:r>
        <w:rPr>
          <w:sz w:val="20"/>
        </w:rPr>
        <w:t>automatycznej</w:t>
      </w:r>
      <w:r>
        <w:rPr>
          <w:spacing w:val="-6"/>
          <w:sz w:val="20"/>
        </w:rPr>
        <w:t xml:space="preserve"> </w:t>
      </w:r>
      <w:r>
        <w:rPr>
          <w:sz w:val="20"/>
        </w:rPr>
        <w:t>diagnostyki</w:t>
      </w:r>
      <w:r>
        <w:rPr>
          <w:spacing w:val="-3"/>
          <w:sz w:val="20"/>
        </w:rPr>
        <w:t xml:space="preserve"> </w:t>
      </w:r>
      <w:r>
        <w:rPr>
          <w:sz w:val="20"/>
        </w:rPr>
        <w:t>zapewnia</w:t>
      </w:r>
      <w:r>
        <w:rPr>
          <w:spacing w:val="-6"/>
          <w:sz w:val="20"/>
        </w:rPr>
        <w:t xml:space="preserve"> </w:t>
      </w:r>
      <w:r>
        <w:rPr>
          <w:sz w:val="20"/>
        </w:rPr>
        <w:t>bezpieczne</w:t>
      </w:r>
      <w:r>
        <w:rPr>
          <w:spacing w:val="-6"/>
          <w:sz w:val="20"/>
        </w:rPr>
        <w:t xml:space="preserve"> </w:t>
      </w:r>
      <w:r>
        <w:rPr>
          <w:sz w:val="20"/>
        </w:rPr>
        <w:t>i</w:t>
      </w:r>
      <w:r>
        <w:rPr>
          <w:spacing w:val="-6"/>
          <w:sz w:val="20"/>
        </w:rPr>
        <w:t xml:space="preserve"> </w:t>
      </w:r>
      <w:r>
        <w:rPr>
          <w:sz w:val="20"/>
        </w:rPr>
        <w:t>niezawodne</w:t>
      </w:r>
      <w:r>
        <w:rPr>
          <w:spacing w:val="-7"/>
          <w:sz w:val="20"/>
        </w:rPr>
        <w:t xml:space="preserve"> </w:t>
      </w:r>
      <w:r>
        <w:rPr>
          <w:sz w:val="20"/>
        </w:rPr>
        <w:t>działanie</w:t>
      </w:r>
      <w:r>
        <w:rPr>
          <w:spacing w:val="-3"/>
          <w:sz w:val="20"/>
        </w:rPr>
        <w:t xml:space="preserve"> </w:t>
      </w:r>
      <w:r>
        <w:rPr>
          <w:sz w:val="20"/>
        </w:rPr>
        <w:t>pompy</w:t>
      </w:r>
      <w:r>
        <w:rPr>
          <w:spacing w:val="-6"/>
          <w:sz w:val="20"/>
        </w:rPr>
        <w:t xml:space="preserve"> </w:t>
      </w:r>
      <w:r>
        <w:rPr>
          <w:sz w:val="20"/>
        </w:rPr>
        <w:t>ciepła.</w:t>
      </w:r>
    </w:p>
    <w:p w14:paraId="4D231E9C" w14:textId="77777777" w:rsidR="0096113C" w:rsidRDefault="00C172E4">
      <w:pPr>
        <w:pStyle w:val="Odsekzoznamu"/>
        <w:numPr>
          <w:ilvl w:val="0"/>
          <w:numId w:val="18"/>
        </w:numPr>
        <w:tabs>
          <w:tab w:val="left" w:pos="760"/>
          <w:tab w:val="left" w:pos="761"/>
        </w:tabs>
        <w:spacing w:before="90"/>
        <w:ind w:left="760" w:hanging="429"/>
        <w:rPr>
          <w:sz w:val="20"/>
        </w:rPr>
      </w:pPr>
      <w:r>
        <w:rPr>
          <w:sz w:val="20"/>
        </w:rPr>
        <w:t>Inteligentny</w:t>
      </w:r>
      <w:r>
        <w:rPr>
          <w:spacing w:val="-7"/>
          <w:sz w:val="20"/>
        </w:rPr>
        <w:t xml:space="preserve"> </w:t>
      </w:r>
      <w:r>
        <w:rPr>
          <w:sz w:val="20"/>
        </w:rPr>
        <w:t>sterownik</w:t>
      </w:r>
      <w:r>
        <w:rPr>
          <w:spacing w:val="-7"/>
          <w:sz w:val="20"/>
        </w:rPr>
        <w:t xml:space="preserve"> </w:t>
      </w:r>
      <w:r>
        <w:rPr>
          <w:sz w:val="20"/>
        </w:rPr>
        <w:t>cyfrowy</w:t>
      </w:r>
      <w:r>
        <w:rPr>
          <w:spacing w:val="-7"/>
          <w:sz w:val="20"/>
        </w:rPr>
        <w:t xml:space="preserve"> </w:t>
      </w:r>
      <w:r>
        <w:rPr>
          <w:sz w:val="20"/>
        </w:rPr>
        <w:t>z</w:t>
      </w:r>
      <w:r>
        <w:rPr>
          <w:spacing w:val="-7"/>
          <w:sz w:val="20"/>
        </w:rPr>
        <w:t xml:space="preserve"> </w:t>
      </w:r>
      <w:r>
        <w:rPr>
          <w:sz w:val="20"/>
        </w:rPr>
        <w:t>łatwym</w:t>
      </w:r>
      <w:r>
        <w:rPr>
          <w:spacing w:val="-7"/>
          <w:sz w:val="20"/>
        </w:rPr>
        <w:t xml:space="preserve"> </w:t>
      </w:r>
      <w:r>
        <w:rPr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z w:val="20"/>
        </w:rPr>
        <w:t>obsłudze</w:t>
      </w:r>
      <w:r>
        <w:rPr>
          <w:spacing w:val="-8"/>
          <w:sz w:val="20"/>
        </w:rPr>
        <w:t xml:space="preserve"> </w:t>
      </w:r>
      <w:r>
        <w:rPr>
          <w:sz w:val="20"/>
        </w:rPr>
        <w:t>interfejsem.</w:t>
      </w:r>
    </w:p>
    <w:p w14:paraId="575A24B5" w14:textId="77777777" w:rsidR="0096113C" w:rsidRDefault="00C172E4">
      <w:pPr>
        <w:pStyle w:val="Odsekzoznamu"/>
        <w:numPr>
          <w:ilvl w:val="0"/>
          <w:numId w:val="18"/>
        </w:numPr>
        <w:tabs>
          <w:tab w:val="left" w:pos="761"/>
        </w:tabs>
        <w:spacing w:before="97" w:line="336" w:lineRule="auto"/>
        <w:ind w:left="760" w:right="351" w:hanging="428"/>
        <w:jc w:val="both"/>
        <w:rPr>
          <w:sz w:val="20"/>
        </w:rPr>
      </w:pPr>
      <w:r>
        <w:rPr>
          <w:sz w:val="20"/>
        </w:rPr>
        <w:t>Oddzielna, izolowana szafka elektryczna chroni przed korozją znajdujące się w niej podzespoły, tym samym</w:t>
      </w:r>
      <w:r>
        <w:rPr>
          <w:spacing w:val="1"/>
          <w:sz w:val="20"/>
        </w:rPr>
        <w:t xml:space="preserve"> </w:t>
      </w:r>
      <w:r>
        <w:rPr>
          <w:sz w:val="20"/>
        </w:rPr>
        <w:t>wydłużając</w:t>
      </w:r>
      <w:r>
        <w:rPr>
          <w:spacing w:val="-1"/>
          <w:sz w:val="20"/>
        </w:rPr>
        <w:t xml:space="preserve"> </w:t>
      </w:r>
      <w:r>
        <w:rPr>
          <w:sz w:val="20"/>
        </w:rPr>
        <w:t>jej</w:t>
      </w:r>
      <w:r>
        <w:rPr>
          <w:spacing w:val="-1"/>
          <w:sz w:val="20"/>
        </w:rPr>
        <w:t xml:space="preserve"> </w:t>
      </w:r>
      <w:r>
        <w:rPr>
          <w:sz w:val="20"/>
        </w:rPr>
        <w:t>żywotność.</w:t>
      </w:r>
    </w:p>
    <w:p w14:paraId="383F0C05" w14:textId="77777777" w:rsidR="0096113C" w:rsidRDefault="00C172E4">
      <w:pPr>
        <w:pStyle w:val="Odsekzoznamu"/>
        <w:numPr>
          <w:ilvl w:val="0"/>
          <w:numId w:val="18"/>
        </w:numPr>
        <w:tabs>
          <w:tab w:val="left" w:pos="761"/>
        </w:tabs>
        <w:spacing w:line="240" w:lineRule="exact"/>
        <w:ind w:left="760" w:hanging="429"/>
        <w:jc w:val="both"/>
        <w:rPr>
          <w:sz w:val="20"/>
        </w:rPr>
      </w:pPr>
      <w:r>
        <w:rPr>
          <w:sz w:val="20"/>
        </w:rPr>
        <w:t>Pompa</w:t>
      </w:r>
      <w:r>
        <w:rPr>
          <w:spacing w:val="-7"/>
          <w:sz w:val="20"/>
        </w:rPr>
        <w:t xml:space="preserve"> </w:t>
      </w:r>
      <w:r>
        <w:rPr>
          <w:sz w:val="20"/>
        </w:rPr>
        <w:t>ciepła</w:t>
      </w:r>
      <w:r>
        <w:rPr>
          <w:spacing w:val="-6"/>
          <w:sz w:val="20"/>
        </w:rPr>
        <w:t xml:space="preserve"> </w:t>
      </w:r>
      <w:r>
        <w:rPr>
          <w:sz w:val="20"/>
        </w:rPr>
        <w:t>może</w:t>
      </w:r>
      <w:r>
        <w:rPr>
          <w:spacing w:val="-7"/>
          <w:sz w:val="20"/>
        </w:rPr>
        <w:t xml:space="preserve"> </w:t>
      </w:r>
      <w:r>
        <w:rPr>
          <w:sz w:val="20"/>
        </w:rPr>
        <w:t>pracować</w:t>
      </w:r>
      <w:r>
        <w:rPr>
          <w:spacing w:val="-4"/>
          <w:sz w:val="20"/>
        </w:rPr>
        <w:t xml:space="preserve"> </w:t>
      </w:r>
      <w:r>
        <w:rPr>
          <w:sz w:val="20"/>
        </w:rPr>
        <w:t>przy</w:t>
      </w:r>
      <w:r>
        <w:rPr>
          <w:spacing w:val="-6"/>
          <w:sz w:val="20"/>
        </w:rPr>
        <w:t xml:space="preserve"> </w:t>
      </w:r>
      <w:r>
        <w:rPr>
          <w:sz w:val="20"/>
        </w:rPr>
        <w:t>niskich</w:t>
      </w:r>
      <w:r>
        <w:rPr>
          <w:spacing w:val="-3"/>
          <w:sz w:val="20"/>
        </w:rPr>
        <w:t xml:space="preserve"> </w:t>
      </w:r>
      <w:r>
        <w:rPr>
          <w:sz w:val="20"/>
        </w:rPr>
        <w:t>temperaturach</w:t>
      </w:r>
      <w:r>
        <w:rPr>
          <w:spacing w:val="-6"/>
          <w:sz w:val="20"/>
        </w:rPr>
        <w:t xml:space="preserve"> </w:t>
      </w:r>
      <w:r>
        <w:rPr>
          <w:sz w:val="20"/>
        </w:rPr>
        <w:t>powietrza</w:t>
      </w:r>
      <w:r>
        <w:rPr>
          <w:spacing w:val="-6"/>
          <w:sz w:val="20"/>
        </w:rPr>
        <w:t xml:space="preserve"> </w:t>
      </w:r>
      <w:r>
        <w:rPr>
          <w:sz w:val="20"/>
        </w:rPr>
        <w:t>otoczenia</w:t>
      </w:r>
      <w:r>
        <w:rPr>
          <w:spacing w:val="-6"/>
          <w:sz w:val="20"/>
        </w:rPr>
        <w:t xml:space="preserve"> </w:t>
      </w:r>
      <w:r>
        <w:rPr>
          <w:sz w:val="20"/>
        </w:rPr>
        <w:t>dochodzących</w:t>
      </w:r>
      <w:r>
        <w:rPr>
          <w:spacing w:val="-7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-30</w:t>
      </w:r>
      <w:r>
        <w:rPr>
          <w:spacing w:val="-9"/>
          <w:sz w:val="20"/>
        </w:rPr>
        <w:t xml:space="preserve"> </w:t>
      </w:r>
      <w:r>
        <w:rPr>
          <w:sz w:val="20"/>
        </w:rPr>
        <w:t>°C.</w:t>
      </w:r>
    </w:p>
    <w:p w14:paraId="65BCF49B" w14:textId="77777777" w:rsidR="0096113C" w:rsidRDefault="00C172E4">
      <w:pPr>
        <w:pStyle w:val="Odsekzoznamu"/>
        <w:numPr>
          <w:ilvl w:val="0"/>
          <w:numId w:val="18"/>
        </w:numPr>
        <w:tabs>
          <w:tab w:val="left" w:pos="787"/>
        </w:tabs>
        <w:spacing w:before="96" w:line="333" w:lineRule="auto"/>
        <w:ind w:left="760" w:right="351" w:hanging="428"/>
        <w:jc w:val="both"/>
        <w:rPr>
          <w:sz w:val="20"/>
        </w:rPr>
      </w:pPr>
      <w:r>
        <w:rPr>
          <w:sz w:val="20"/>
        </w:rPr>
        <w:t>Pompa ciepła posiada funkcję automatycznego rozmrażania [odszraniania parownika], która jest realizowana za</w:t>
      </w:r>
      <w:r>
        <w:rPr>
          <w:spacing w:val="1"/>
          <w:sz w:val="20"/>
        </w:rPr>
        <w:t xml:space="preserve"> </w:t>
      </w:r>
      <w:r>
        <w:rPr>
          <w:sz w:val="20"/>
        </w:rPr>
        <w:t>pomocą wbudowanego zaworu 4-drogowego. Dzięki temu urządzenie może skutecznie i bezpiecznie pracować w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ujemnych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temperaturach.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Proces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rozmrażania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jest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sterowany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i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kontrolowany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za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pośrednictwem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regulatora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HPmulti</w:t>
      </w:r>
      <w:r>
        <w:rPr>
          <w:sz w:val="20"/>
        </w:rPr>
        <w:t xml:space="preserve"> dołączonego do urządzenia. Powstałe na skutek rozmrażania skropliny są usuwane grawitacyjnie na zewnątrz</w:t>
      </w:r>
      <w:r>
        <w:rPr>
          <w:spacing w:val="1"/>
          <w:sz w:val="20"/>
        </w:rPr>
        <w:t xml:space="preserve"> </w:t>
      </w:r>
      <w:r>
        <w:rPr>
          <w:sz w:val="20"/>
        </w:rPr>
        <w:t>urządzenia.</w:t>
      </w:r>
      <w:r>
        <w:rPr>
          <w:spacing w:val="-9"/>
          <w:sz w:val="20"/>
        </w:rPr>
        <w:t xml:space="preserve"> </w:t>
      </w:r>
      <w:r>
        <w:rPr>
          <w:sz w:val="20"/>
        </w:rPr>
        <w:t>Dla</w:t>
      </w:r>
      <w:r>
        <w:rPr>
          <w:spacing w:val="-9"/>
          <w:sz w:val="20"/>
        </w:rPr>
        <w:t xml:space="preserve"> </w:t>
      </w:r>
      <w:r>
        <w:rPr>
          <w:sz w:val="20"/>
        </w:rPr>
        <w:t>ochrony</w:t>
      </w:r>
      <w:r>
        <w:rPr>
          <w:spacing w:val="-8"/>
          <w:sz w:val="20"/>
        </w:rPr>
        <w:t xml:space="preserve"> </w:t>
      </w:r>
      <w:r>
        <w:rPr>
          <w:sz w:val="20"/>
        </w:rPr>
        <w:t>przed</w:t>
      </w:r>
      <w:r>
        <w:rPr>
          <w:spacing w:val="-9"/>
          <w:sz w:val="20"/>
        </w:rPr>
        <w:t xml:space="preserve"> </w:t>
      </w:r>
      <w:r>
        <w:rPr>
          <w:sz w:val="20"/>
        </w:rPr>
        <w:t>zamarznięciem</w:t>
      </w:r>
      <w:r>
        <w:rPr>
          <w:spacing w:val="-10"/>
          <w:sz w:val="20"/>
        </w:rPr>
        <w:t xml:space="preserve"> </w:t>
      </w:r>
      <w:r>
        <w:rPr>
          <w:sz w:val="20"/>
        </w:rPr>
        <w:t>wytworzonych</w:t>
      </w:r>
      <w:r>
        <w:rPr>
          <w:spacing w:val="-9"/>
          <w:sz w:val="20"/>
        </w:rPr>
        <w:t xml:space="preserve"> </w:t>
      </w:r>
      <w:r>
        <w:rPr>
          <w:sz w:val="20"/>
        </w:rPr>
        <w:t>w</w:t>
      </w:r>
      <w:r>
        <w:rPr>
          <w:spacing w:val="-10"/>
          <w:sz w:val="20"/>
        </w:rPr>
        <w:t xml:space="preserve"> </w:t>
      </w:r>
      <w:r>
        <w:rPr>
          <w:sz w:val="20"/>
        </w:rPr>
        <w:t>tym</w:t>
      </w:r>
      <w:r>
        <w:rPr>
          <w:spacing w:val="-9"/>
          <w:sz w:val="20"/>
        </w:rPr>
        <w:t xml:space="preserve"> </w:t>
      </w:r>
      <w:r>
        <w:rPr>
          <w:sz w:val="20"/>
        </w:rPr>
        <w:t>procesie</w:t>
      </w:r>
      <w:r>
        <w:rPr>
          <w:spacing w:val="-9"/>
          <w:sz w:val="20"/>
        </w:rPr>
        <w:t xml:space="preserve"> </w:t>
      </w:r>
      <w:r>
        <w:rPr>
          <w:sz w:val="20"/>
        </w:rPr>
        <w:t>skroplin</w:t>
      </w:r>
      <w:r>
        <w:rPr>
          <w:spacing w:val="-8"/>
          <w:sz w:val="20"/>
        </w:rPr>
        <w:t xml:space="preserve"> </w:t>
      </w:r>
      <w:r>
        <w:rPr>
          <w:sz w:val="20"/>
        </w:rPr>
        <w:t>wbudowana</w:t>
      </w:r>
      <w:r>
        <w:rPr>
          <w:spacing w:val="-9"/>
          <w:sz w:val="20"/>
        </w:rPr>
        <w:t xml:space="preserve"> </w:t>
      </w:r>
      <w:r>
        <w:rPr>
          <w:sz w:val="20"/>
        </w:rPr>
        <w:t>jest</w:t>
      </w:r>
      <w:r>
        <w:rPr>
          <w:spacing w:val="-9"/>
          <w:sz w:val="20"/>
        </w:rPr>
        <w:t xml:space="preserve"> </w:t>
      </w:r>
      <w:r>
        <w:rPr>
          <w:sz w:val="20"/>
        </w:rPr>
        <w:t>dodatkowo</w:t>
      </w:r>
      <w:r>
        <w:rPr>
          <w:spacing w:val="-43"/>
          <w:sz w:val="20"/>
        </w:rPr>
        <w:t xml:space="preserve"> </w:t>
      </w:r>
      <w:r>
        <w:rPr>
          <w:sz w:val="20"/>
        </w:rPr>
        <w:t>grzałka</w:t>
      </w:r>
      <w:r>
        <w:rPr>
          <w:spacing w:val="-1"/>
          <w:sz w:val="20"/>
        </w:rPr>
        <w:t xml:space="preserve"> </w:t>
      </w:r>
      <w:r>
        <w:rPr>
          <w:sz w:val="20"/>
        </w:rPr>
        <w:t>tacy skroplin [pod parownikiem</w:t>
      </w:r>
      <w:r>
        <w:rPr>
          <w:spacing w:val="-1"/>
          <w:sz w:val="20"/>
        </w:rPr>
        <w:t xml:space="preserve"> </w:t>
      </w:r>
      <w:r>
        <w:rPr>
          <w:sz w:val="20"/>
        </w:rPr>
        <w:t>urządzenia].</w:t>
      </w:r>
    </w:p>
    <w:p w14:paraId="1D00C184" w14:textId="77777777" w:rsidR="0096113C" w:rsidRDefault="0096113C">
      <w:pPr>
        <w:pStyle w:val="Zkladntext"/>
      </w:pPr>
    </w:p>
    <w:p w14:paraId="410CAB50" w14:textId="77777777" w:rsidR="0096113C" w:rsidRDefault="0096113C">
      <w:pPr>
        <w:pStyle w:val="Zkladntext"/>
      </w:pPr>
    </w:p>
    <w:p w14:paraId="1E14E50C" w14:textId="77777777" w:rsidR="0096113C" w:rsidRDefault="0096113C">
      <w:pPr>
        <w:pStyle w:val="Zkladntext"/>
      </w:pPr>
    </w:p>
    <w:p w14:paraId="22A3ADB1" w14:textId="77777777" w:rsidR="0096113C" w:rsidRDefault="0096113C">
      <w:pPr>
        <w:pStyle w:val="Zkladntext"/>
      </w:pPr>
    </w:p>
    <w:p w14:paraId="7C4B18D8" w14:textId="77777777" w:rsidR="0096113C" w:rsidRDefault="0096113C">
      <w:pPr>
        <w:pStyle w:val="Zkladntext"/>
      </w:pPr>
    </w:p>
    <w:p w14:paraId="6805037D" w14:textId="77777777" w:rsidR="0096113C" w:rsidRDefault="0096113C">
      <w:pPr>
        <w:pStyle w:val="Zkladntext"/>
      </w:pPr>
    </w:p>
    <w:p w14:paraId="2363B757" w14:textId="77777777" w:rsidR="0096113C" w:rsidRDefault="0096113C">
      <w:pPr>
        <w:pStyle w:val="Zkladntext"/>
      </w:pPr>
    </w:p>
    <w:p w14:paraId="437D51C8" w14:textId="77777777" w:rsidR="0096113C" w:rsidRDefault="0096113C">
      <w:pPr>
        <w:pStyle w:val="Zkladntext"/>
      </w:pPr>
    </w:p>
    <w:p w14:paraId="39B742F1" w14:textId="77777777" w:rsidR="0096113C" w:rsidRDefault="0096113C">
      <w:pPr>
        <w:pStyle w:val="Zkladntext"/>
      </w:pPr>
    </w:p>
    <w:p w14:paraId="468FF6DC" w14:textId="77777777" w:rsidR="0096113C" w:rsidRDefault="0096113C">
      <w:pPr>
        <w:pStyle w:val="Zkladntext"/>
      </w:pPr>
    </w:p>
    <w:p w14:paraId="1BFE3190" w14:textId="77777777" w:rsidR="0096113C" w:rsidRDefault="0096113C">
      <w:pPr>
        <w:pStyle w:val="Zkladntext"/>
      </w:pPr>
    </w:p>
    <w:p w14:paraId="01C01A69" w14:textId="77777777" w:rsidR="0096113C" w:rsidRDefault="00000000">
      <w:pPr>
        <w:pStyle w:val="Zkladntext"/>
        <w:spacing w:before="10"/>
        <w:rPr>
          <w:sz w:val="15"/>
        </w:rPr>
      </w:pPr>
      <w:r>
        <w:pict w14:anchorId="33C8C4B9">
          <v:rect id="docshape10" o:spid="_x0000_s2407" style="position:absolute;margin-left:56.65pt;margin-top:10.85pt;width:144.05pt;height:.5pt;z-index:-15726080;mso-wrap-distance-left:0;mso-wrap-distance-right:0;mso-position-horizontal-relative:page" fillcolor="black" stroked="f">
            <w10:wrap type="topAndBottom" anchorx="page"/>
          </v:rect>
        </w:pict>
      </w:r>
    </w:p>
    <w:p w14:paraId="41C1F15B" w14:textId="77777777" w:rsidR="0096113C" w:rsidRDefault="00C172E4">
      <w:pPr>
        <w:pStyle w:val="Zkladntext"/>
        <w:spacing w:before="92"/>
        <w:ind w:left="332" w:right="613"/>
      </w:pPr>
      <w:r>
        <w:rPr>
          <w:rFonts w:ascii="Times New Roman" w:hAnsi="Times New Roman"/>
          <w:position w:val="7"/>
          <w:sz w:val="13"/>
        </w:rPr>
        <w:t>1</w:t>
      </w:r>
      <w:r>
        <w:rPr>
          <w:rFonts w:ascii="Times New Roman" w:hAnsi="Times New Roman"/>
          <w:spacing w:val="30"/>
          <w:position w:val="7"/>
          <w:sz w:val="13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zależności</w:t>
      </w:r>
      <w:r>
        <w:rPr>
          <w:spacing w:val="1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warunków</w:t>
      </w:r>
      <w:r>
        <w:rPr>
          <w:spacing w:val="1"/>
        </w:rPr>
        <w:t xml:space="preserve"> </w:t>
      </w:r>
      <w:r>
        <w:t>pracy,</w:t>
      </w:r>
      <w:r>
        <w:rPr>
          <w:spacing w:val="2"/>
        </w:rPr>
        <w:t xml:space="preserve"> </w:t>
      </w:r>
      <w:r>
        <w:t>temperatury</w:t>
      </w:r>
      <w:r>
        <w:rPr>
          <w:spacing w:val="2"/>
        </w:rPr>
        <w:t xml:space="preserve"> </w:t>
      </w:r>
      <w:r>
        <w:t>otoczenia</w:t>
      </w:r>
      <w:r>
        <w:rPr>
          <w:spacing w:val="2"/>
        </w:rPr>
        <w:t xml:space="preserve"> </w:t>
      </w:r>
      <w:r>
        <w:t>oraz</w:t>
      </w:r>
      <w:r>
        <w:rPr>
          <w:spacing w:val="2"/>
        </w:rPr>
        <w:t xml:space="preserve"> </w:t>
      </w:r>
      <w:r>
        <w:t>temperatury</w:t>
      </w:r>
      <w:r>
        <w:rPr>
          <w:spacing w:val="2"/>
        </w:rPr>
        <w:t xml:space="preserve"> </w:t>
      </w:r>
      <w:r>
        <w:t>instalacji</w:t>
      </w:r>
      <w:r>
        <w:rPr>
          <w:spacing w:val="2"/>
        </w:rPr>
        <w:t xml:space="preserve"> </w:t>
      </w:r>
      <w:r>
        <w:t>grzewczej;</w:t>
      </w:r>
      <w:r>
        <w:rPr>
          <w:spacing w:val="3"/>
        </w:rPr>
        <w:t xml:space="preserve"> </w:t>
      </w:r>
      <w:r>
        <w:t>zakres</w:t>
      </w:r>
      <w:r>
        <w:rPr>
          <w:spacing w:val="3"/>
        </w:rPr>
        <w:t xml:space="preserve"> </w:t>
      </w:r>
      <w:r>
        <w:t>zmian</w:t>
      </w:r>
      <w:r>
        <w:rPr>
          <w:spacing w:val="-43"/>
        </w:rPr>
        <w:t xml:space="preserve"> </w:t>
      </w:r>
      <w:r>
        <w:t>parametru COP podano poniżej w</w:t>
      </w:r>
      <w:r>
        <w:rPr>
          <w:spacing w:val="-2"/>
        </w:rPr>
        <w:t xml:space="preserve"> </w:t>
      </w:r>
      <w:r>
        <w:t>tabeli parametrów</w:t>
      </w:r>
      <w:r>
        <w:rPr>
          <w:spacing w:val="-1"/>
        </w:rPr>
        <w:t xml:space="preserve"> </w:t>
      </w:r>
      <w:r>
        <w:t>technicznych</w:t>
      </w:r>
    </w:p>
    <w:p w14:paraId="48550747" w14:textId="77777777" w:rsidR="0096113C" w:rsidRDefault="0096113C">
      <w:pPr>
        <w:sectPr w:rsidR="0096113C">
          <w:pgSz w:w="11910" w:h="16840"/>
          <w:pgMar w:top="480" w:right="780" w:bottom="760" w:left="800" w:header="287" w:footer="568" w:gutter="0"/>
          <w:cols w:space="708"/>
        </w:sectPr>
      </w:pPr>
    </w:p>
    <w:p w14:paraId="010509C3" w14:textId="77777777" w:rsidR="0096113C" w:rsidRDefault="0096113C">
      <w:pPr>
        <w:pStyle w:val="Zkladntext"/>
        <w:spacing w:before="8" w:after="1"/>
        <w:rPr>
          <w:sz w:val="18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2494"/>
        <w:gridCol w:w="1677"/>
        <w:gridCol w:w="1668"/>
        <w:gridCol w:w="1692"/>
        <w:gridCol w:w="1660"/>
      </w:tblGrid>
      <w:tr w:rsidR="0096113C" w14:paraId="1F51B18F" w14:textId="77777777">
        <w:trPr>
          <w:trHeight w:val="402"/>
        </w:trPr>
        <w:tc>
          <w:tcPr>
            <w:tcW w:w="3392" w:type="dxa"/>
            <w:gridSpan w:val="2"/>
          </w:tcPr>
          <w:p w14:paraId="39541E96" w14:textId="77777777" w:rsidR="0096113C" w:rsidRDefault="00C172E4">
            <w:pPr>
              <w:pStyle w:val="TableParagraph"/>
              <w:spacing w:before="123"/>
              <w:ind w:left="1101"/>
              <w:rPr>
                <w:b/>
                <w:sz w:val="14"/>
              </w:rPr>
            </w:pPr>
            <w:r>
              <w:rPr>
                <w:b/>
                <w:sz w:val="14"/>
              </w:rPr>
              <w:t>Model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pompy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ciepła</w:t>
            </w:r>
          </w:p>
        </w:tc>
        <w:tc>
          <w:tcPr>
            <w:tcW w:w="1677" w:type="dxa"/>
          </w:tcPr>
          <w:p w14:paraId="6B26226E" w14:textId="77777777" w:rsidR="0096113C" w:rsidRDefault="00C172E4">
            <w:pPr>
              <w:pStyle w:val="TableParagraph"/>
              <w:spacing w:before="37"/>
              <w:ind w:left="580" w:right="75" w:hanging="483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 xml:space="preserve">TERMET </w:t>
            </w:r>
            <w:r>
              <w:rPr>
                <w:b/>
                <w:sz w:val="14"/>
              </w:rPr>
              <w:t>HEAT PLATINUM</w:t>
            </w:r>
            <w:r>
              <w:rPr>
                <w:b/>
                <w:spacing w:val="-29"/>
                <w:sz w:val="14"/>
              </w:rPr>
              <w:t xml:space="preserve"> 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EVI/DC</w:t>
            </w:r>
          </w:p>
        </w:tc>
        <w:tc>
          <w:tcPr>
            <w:tcW w:w="1668" w:type="dxa"/>
          </w:tcPr>
          <w:p w14:paraId="3103B545" w14:textId="77777777" w:rsidR="0096113C" w:rsidRDefault="00C172E4">
            <w:pPr>
              <w:pStyle w:val="TableParagraph"/>
              <w:spacing w:before="37"/>
              <w:ind w:left="540" w:right="70" w:hanging="447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 xml:space="preserve">TERMET </w:t>
            </w:r>
            <w:r>
              <w:rPr>
                <w:b/>
                <w:sz w:val="14"/>
              </w:rPr>
              <w:t>HEAT PLATINUM</w:t>
            </w:r>
            <w:r>
              <w:rPr>
                <w:b/>
                <w:spacing w:val="-29"/>
                <w:sz w:val="14"/>
              </w:rPr>
              <w:t xml:space="preserve"> </w:t>
            </w:r>
            <w:r>
              <w:rPr>
                <w:b/>
                <w:sz w:val="14"/>
              </w:rPr>
              <w:t>13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EVI/DC</w:t>
            </w:r>
          </w:p>
        </w:tc>
        <w:tc>
          <w:tcPr>
            <w:tcW w:w="1692" w:type="dxa"/>
          </w:tcPr>
          <w:p w14:paraId="764DF3B3" w14:textId="77777777" w:rsidR="0096113C" w:rsidRDefault="00C172E4">
            <w:pPr>
              <w:pStyle w:val="TableParagraph"/>
              <w:spacing w:before="37"/>
              <w:ind w:left="552" w:right="82" w:hanging="447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 xml:space="preserve">TERMET </w:t>
            </w:r>
            <w:r>
              <w:rPr>
                <w:b/>
                <w:sz w:val="14"/>
              </w:rPr>
              <w:t>HEAT PLATINUM</w:t>
            </w:r>
            <w:r>
              <w:rPr>
                <w:b/>
                <w:spacing w:val="-29"/>
                <w:sz w:val="14"/>
              </w:rPr>
              <w:t xml:space="preserve"> </w:t>
            </w:r>
            <w:r>
              <w:rPr>
                <w:b/>
                <w:sz w:val="14"/>
              </w:rPr>
              <w:t>18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EVI/DC</w:t>
            </w:r>
          </w:p>
        </w:tc>
        <w:tc>
          <w:tcPr>
            <w:tcW w:w="1660" w:type="dxa"/>
          </w:tcPr>
          <w:p w14:paraId="278B1FDA" w14:textId="77777777" w:rsidR="0096113C" w:rsidRDefault="00C172E4">
            <w:pPr>
              <w:pStyle w:val="TableParagraph"/>
              <w:spacing w:before="37"/>
              <w:ind w:left="539" w:right="65" w:hanging="449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 xml:space="preserve">TERMET </w:t>
            </w:r>
            <w:r>
              <w:rPr>
                <w:b/>
                <w:sz w:val="14"/>
              </w:rPr>
              <w:t>HEAT PLATINUM</w:t>
            </w:r>
            <w:r>
              <w:rPr>
                <w:b/>
                <w:spacing w:val="-29"/>
                <w:sz w:val="14"/>
              </w:rPr>
              <w:t xml:space="preserve"> </w:t>
            </w:r>
            <w:r>
              <w:rPr>
                <w:b/>
                <w:sz w:val="14"/>
              </w:rPr>
              <w:t>23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EVI/DC</w:t>
            </w:r>
          </w:p>
        </w:tc>
      </w:tr>
      <w:tr w:rsidR="0096113C" w14:paraId="09B2B2CA" w14:textId="77777777">
        <w:trPr>
          <w:trHeight w:val="400"/>
        </w:trPr>
        <w:tc>
          <w:tcPr>
            <w:tcW w:w="3392" w:type="dxa"/>
            <w:gridSpan w:val="2"/>
          </w:tcPr>
          <w:p w14:paraId="1C1579BE" w14:textId="77777777" w:rsidR="0096113C" w:rsidRDefault="00C172E4">
            <w:pPr>
              <w:pStyle w:val="TableParagraph"/>
              <w:spacing w:before="123"/>
              <w:ind w:left="1571" w:right="15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Typ</w:t>
            </w:r>
          </w:p>
        </w:tc>
        <w:tc>
          <w:tcPr>
            <w:tcW w:w="1677" w:type="dxa"/>
          </w:tcPr>
          <w:p w14:paraId="7EEC29BD" w14:textId="77777777" w:rsidR="0096113C" w:rsidRDefault="00C172E4">
            <w:pPr>
              <w:pStyle w:val="TableParagraph"/>
              <w:spacing w:before="123"/>
              <w:ind w:left="187" w:right="17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PW030-DKZLRS-A</w:t>
            </w:r>
          </w:p>
        </w:tc>
        <w:tc>
          <w:tcPr>
            <w:tcW w:w="1668" w:type="dxa"/>
          </w:tcPr>
          <w:p w14:paraId="450A2EF2" w14:textId="77777777" w:rsidR="0096113C" w:rsidRDefault="00C172E4">
            <w:pPr>
              <w:pStyle w:val="TableParagraph"/>
              <w:spacing w:before="123"/>
              <w:ind w:left="304" w:right="29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PW040-DKZLRS-A</w:t>
            </w:r>
          </w:p>
        </w:tc>
        <w:tc>
          <w:tcPr>
            <w:tcW w:w="1692" w:type="dxa"/>
          </w:tcPr>
          <w:p w14:paraId="32B7DA59" w14:textId="77777777" w:rsidR="0096113C" w:rsidRDefault="00C172E4">
            <w:pPr>
              <w:pStyle w:val="TableParagraph"/>
              <w:spacing w:before="123"/>
              <w:ind w:left="316" w:right="30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PW050-DKZLRS-A</w:t>
            </w:r>
          </w:p>
        </w:tc>
        <w:tc>
          <w:tcPr>
            <w:tcW w:w="1660" w:type="dxa"/>
          </w:tcPr>
          <w:p w14:paraId="52405967" w14:textId="77777777" w:rsidR="0096113C" w:rsidRDefault="00C172E4">
            <w:pPr>
              <w:pStyle w:val="TableParagraph"/>
              <w:spacing w:before="123"/>
              <w:ind w:left="300" w:right="28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PW060-DKZLRS-A</w:t>
            </w:r>
          </w:p>
        </w:tc>
      </w:tr>
      <w:tr w:rsidR="0096113C" w14:paraId="393001D2" w14:textId="77777777">
        <w:trPr>
          <w:trHeight w:val="403"/>
        </w:trPr>
        <w:tc>
          <w:tcPr>
            <w:tcW w:w="898" w:type="dxa"/>
            <w:vMerge w:val="restart"/>
          </w:tcPr>
          <w:p w14:paraId="2781B837" w14:textId="77777777" w:rsidR="0096113C" w:rsidRDefault="0096113C">
            <w:pPr>
              <w:pStyle w:val="TableParagraph"/>
              <w:spacing w:before="0"/>
              <w:rPr>
                <w:sz w:val="14"/>
              </w:rPr>
            </w:pPr>
          </w:p>
          <w:p w14:paraId="3684DEBD" w14:textId="77777777" w:rsidR="0096113C" w:rsidRDefault="0096113C">
            <w:pPr>
              <w:pStyle w:val="TableParagraph"/>
              <w:spacing w:before="0"/>
              <w:rPr>
                <w:sz w:val="14"/>
              </w:rPr>
            </w:pPr>
          </w:p>
          <w:p w14:paraId="2261BA73" w14:textId="77777777" w:rsidR="0096113C" w:rsidRDefault="0096113C">
            <w:pPr>
              <w:pStyle w:val="TableParagraph"/>
              <w:spacing w:before="0"/>
              <w:rPr>
                <w:sz w:val="14"/>
              </w:rPr>
            </w:pPr>
          </w:p>
          <w:p w14:paraId="1A3A93B0" w14:textId="77777777" w:rsidR="0096113C" w:rsidRDefault="0096113C">
            <w:pPr>
              <w:pStyle w:val="TableParagraph"/>
              <w:spacing w:before="10"/>
              <w:rPr>
                <w:sz w:val="18"/>
              </w:rPr>
            </w:pPr>
          </w:p>
          <w:p w14:paraId="54408C78" w14:textId="77777777" w:rsidR="0096113C" w:rsidRDefault="00C172E4">
            <w:pPr>
              <w:pStyle w:val="TableParagraph"/>
              <w:spacing w:before="0"/>
              <w:ind w:left="112"/>
              <w:rPr>
                <w:sz w:val="14"/>
              </w:rPr>
            </w:pPr>
            <w:r>
              <w:rPr>
                <w:sz w:val="14"/>
              </w:rPr>
              <w:t>Ogrzewanie</w:t>
            </w:r>
          </w:p>
        </w:tc>
        <w:tc>
          <w:tcPr>
            <w:tcW w:w="2494" w:type="dxa"/>
          </w:tcPr>
          <w:p w14:paraId="4B59C703" w14:textId="77777777" w:rsidR="0096113C" w:rsidRDefault="00C172E4">
            <w:pPr>
              <w:pStyle w:val="TableParagraph"/>
              <w:spacing w:before="123"/>
              <w:ind w:left="11"/>
              <w:rPr>
                <w:sz w:val="14"/>
              </w:rPr>
            </w:pPr>
            <w:r>
              <w:rPr>
                <w:sz w:val="14"/>
              </w:rPr>
              <w:t>Zakres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mocy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grzewczej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(kW)</w:t>
            </w:r>
          </w:p>
        </w:tc>
        <w:tc>
          <w:tcPr>
            <w:tcW w:w="1677" w:type="dxa"/>
          </w:tcPr>
          <w:p w14:paraId="4E349BC0" w14:textId="77777777" w:rsidR="0096113C" w:rsidRDefault="00C172E4">
            <w:pPr>
              <w:pStyle w:val="TableParagraph"/>
              <w:spacing w:before="123"/>
              <w:ind w:left="187" w:right="179"/>
              <w:jc w:val="center"/>
              <w:rPr>
                <w:sz w:val="14"/>
              </w:rPr>
            </w:pPr>
            <w:r>
              <w:rPr>
                <w:sz w:val="14"/>
              </w:rPr>
              <w:t>1,57÷8,40</w:t>
            </w:r>
          </w:p>
        </w:tc>
        <w:tc>
          <w:tcPr>
            <w:tcW w:w="1668" w:type="dxa"/>
          </w:tcPr>
          <w:p w14:paraId="5347F089" w14:textId="77777777" w:rsidR="0096113C" w:rsidRDefault="00C172E4">
            <w:pPr>
              <w:pStyle w:val="TableParagraph"/>
              <w:spacing w:before="123"/>
              <w:ind w:left="301" w:right="292"/>
              <w:jc w:val="center"/>
              <w:rPr>
                <w:sz w:val="14"/>
              </w:rPr>
            </w:pPr>
            <w:r>
              <w:rPr>
                <w:sz w:val="14"/>
              </w:rPr>
              <w:t>4,40÷13,00</w:t>
            </w:r>
          </w:p>
        </w:tc>
        <w:tc>
          <w:tcPr>
            <w:tcW w:w="1692" w:type="dxa"/>
          </w:tcPr>
          <w:p w14:paraId="09E3A52B" w14:textId="77777777" w:rsidR="0096113C" w:rsidRDefault="00C172E4">
            <w:pPr>
              <w:pStyle w:val="TableParagraph"/>
              <w:spacing w:before="123"/>
              <w:ind w:left="312" w:right="304"/>
              <w:jc w:val="center"/>
              <w:rPr>
                <w:sz w:val="14"/>
              </w:rPr>
            </w:pPr>
            <w:r>
              <w:rPr>
                <w:sz w:val="14"/>
              </w:rPr>
              <w:t>5,9÷18,2</w:t>
            </w:r>
          </w:p>
        </w:tc>
        <w:tc>
          <w:tcPr>
            <w:tcW w:w="1660" w:type="dxa"/>
          </w:tcPr>
          <w:p w14:paraId="7D441D96" w14:textId="77777777" w:rsidR="0096113C" w:rsidRDefault="00C172E4">
            <w:pPr>
              <w:pStyle w:val="TableParagraph"/>
              <w:spacing w:before="123"/>
              <w:ind w:left="300" w:right="288"/>
              <w:jc w:val="center"/>
              <w:rPr>
                <w:sz w:val="14"/>
              </w:rPr>
            </w:pPr>
            <w:r>
              <w:rPr>
                <w:sz w:val="14"/>
              </w:rPr>
              <w:t>7,5÷23,0</w:t>
            </w:r>
          </w:p>
        </w:tc>
      </w:tr>
      <w:tr w:rsidR="0096113C" w14:paraId="4D2A4B7E" w14:textId="77777777">
        <w:trPr>
          <w:trHeight w:val="402"/>
        </w:trPr>
        <w:tc>
          <w:tcPr>
            <w:tcW w:w="898" w:type="dxa"/>
            <w:vMerge/>
            <w:tcBorders>
              <w:top w:val="nil"/>
            </w:tcBorders>
          </w:tcPr>
          <w:p w14:paraId="01C2B8B9" w14:textId="77777777" w:rsidR="0096113C" w:rsidRDefault="0096113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</w:tcPr>
          <w:p w14:paraId="2635461C" w14:textId="77777777" w:rsidR="0096113C" w:rsidRDefault="00C172E4">
            <w:pPr>
              <w:pStyle w:val="TableParagraph"/>
              <w:spacing w:before="123"/>
              <w:ind w:left="11"/>
              <w:rPr>
                <w:sz w:val="14"/>
              </w:rPr>
            </w:pPr>
            <w:r>
              <w:rPr>
                <w:sz w:val="14"/>
              </w:rPr>
              <w:t>Zakres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wejściowej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mocy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elektrycznej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(kW)</w:t>
            </w:r>
          </w:p>
        </w:tc>
        <w:tc>
          <w:tcPr>
            <w:tcW w:w="1677" w:type="dxa"/>
          </w:tcPr>
          <w:p w14:paraId="64CF5CCA" w14:textId="77777777" w:rsidR="0096113C" w:rsidRDefault="00C172E4">
            <w:pPr>
              <w:pStyle w:val="TableParagraph"/>
              <w:spacing w:before="123"/>
              <w:ind w:left="187" w:right="179"/>
              <w:jc w:val="center"/>
              <w:rPr>
                <w:sz w:val="14"/>
              </w:rPr>
            </w:pPr>
            <w:r>
              <w:rPr>
                <w:sz w:val="14"/>
              </w:rPr>
              <w:t>0,32÷1,87</w:t>
            </w:r>
          </w:p>
        </w:tc>
        <w:tc>
          <w:tcPr>
            <w:tcW w:w="1668" w:type="dxa"/>
          </w:tcPr>
          <w:p w14:paraId="0227A035" w14:textId="77777777" w:rsidR="0096113C" w:rsidRDefault="00C172E4">
            <w:pPr>
              <w:pStyle w:val="TableParagraph"/>
              <w:spacing w:before="123"/>
              <w:ind w:left="301" w:right="292"/>
              <w:jc w:val="center"/>
              <w:rPr>
                <w:sz w:val="14"/>
              </w:rPr>
            </w:pPr>
            <w:r>
              <w:rPr>
                <w:sz w:val="14"/>
              </w:rPr>
              <w:t>0,90÷3,02</w:t>
            </w:r>
          </w:p>
        </w:tc>
        <w:tc>
          <w:tcPr>
            <w:tcW w:w="1692" w:type="dxa"/>
          </w:tcPr>
          <w:p w14:paraId="4539B72B" w14:textId="77777777" w:rsidR="0096113C" w:rsidRDefault="00C172E4">
            <w:pPr>
              <w:pStyle w:val="TableParagraph"/>
              <w:spacing w:before="123"/>
              <w:ind w:left="314" w:right="304"/>
              <w:jc w:val="center"/>
              <w:rPr>
                <w:sz w:val="14"/>
              </w:rPr>
            </w:pPr>
            <w:r>
              <w:rPr>
                <w:sz w:val="14"/>
              </w:rPr>
              <w:t>1,20÷4,11</w:t>
            </w:r>
          </w:p>
        </w:tc>
        <w:tc>
          <w:tcPr>
            <w:tcW w:w="1660" w:type="dxa"/>
          </w:tcPr>
          <w:p w14:paraId="5234C304" w14:textId="77777777" w:rsidR="0096113C" w:rsidRDefault="00C172E4">
            <w:pPr>
              <w:pStyle w:val="TableParagraph"/>
              <w:spacing w:before="123"/>
              <w:ind w:left="300" w:right="286"/>
              <w:jc w:val="center"/>
              <w:rPr>
                <w:sz w:val="14"/>
              </w:rPr>
            </w:pPr>
            <w:r>
              <w:rPr>
                <w:sz w:val="14"/>
              </w:rPr>
              <w:t>1,53÷5,23</w:t>
            </w:r>
          </w:p>
        </w:tc>
      </w:tr>
      <w:tr w:rsidR="0096113C" w14:paraId="14D03968" w14:textId="77777777">
        <w:trPr>
          <w:trHeight w:val="400"/>
        </w:trPr>
        <w:tc>
          <w:tcPr>
            <w:tcW w:w="898" w:type="dxa"/>
            <w:vMerge/>
            <w:tcBorders>
              <w:top w:val="nil"/>
            </w:tcBorders>
          </w:tcPr>
          <w:p w14:paraId="6A9EEED9" w14:textId="77777777" w:rsidR="0096113C" w:rsidRDefault="0096113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</w:tcPr>
          <w:p w14:paraId="6E3DDF02" w14:textId="77777777" w:rsidR="0096113C" w:rsidRDefault="00C172E4">
            <w:pPr>
              <w:pStyle w:val="TableParagraph"/>
              <w:spacing w:before="123"/>
              <w:ind w:left="11"/>
              <w:rPr>
                <w:sz w:val="14"/>
              </w:rPr>
            </w:pPr>
            <w:r>
              <w:rPr>
                <w:sz w:val="14"/>
              </w:rPr>
              <w:t>Zakres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natężenia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prądu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(A)</w:t>
            </w:r>
          </w:p>
        </w:tc>
        <w:tc>
          <w:tcPr>
            <w:tcW w:w="1677" w:type="dxa"/>
          </w:tcPr>
          <w:p w14:paraId="56A14A4F" w14:textId="77777777" w:rsidR="0096113C" w:rsidRDefault="00C172E4">
            <w:pPr>
              <w:pStyle w:val="TableParagraph"/>
              <w:spacing w:before="123"/>
              <w:ind w:left="187" w:right="179"/>
              <w:jc w:val="center"/>
              <w:rPr>
                <w:sz w:val="14"/>
              </w:rPr>
            </w:pPr>
            <w:r>
              <w:rPr>
                <w:sz w:val="14"/>
              </w:rPr>
              <w:t>1,42÷8,30</w:t>
            </w:r>
          </w:p>
        </w:tc>
        <w:tc>
          <w:tcPr>
            <w:tcW w:w="1668" w:type="dxa"/>
          </w:tcPr>
          <w:p w14:paraId="04AC98D6" w14:textId="77777777" w:rsidR="0096113C" w:rsidRDefault="00C172E4">
            <w:pPr>
              <w:pStyle w:val="TableParagraph"/>
              <w:spacing w:before="123"/>
              <w:ind w:left="301" w:right="292"/>
              <w:jc w:val="center"/>
              <w:rPr>
                <w:sz w:val="14"/>
              </w:rPr>
            </w:pPr>
            <w:r>
              <w:rPr>
                <w:sz w:val="14"/>
              </w:rPr>
              <w:t>1,39÷4,68</w:t>
            </w:r>
          </w:p>
        </w:tc>
        <w:tc>
          <w:tcPr>
            <w:tcW w:w="1692" w:type="dxa"/>
          </w:tcPr>
          <w:p w14:paraId="6C6FFEF0" w14:textId="77777777" w:rsidR="0096113C" w:rsidRDefault="00C172E4">
            <w:pPr>
              <w:pStyle w:val="TableParagraph"/>
              <w:spacing w:before="123"/>
              <w:ind w:left="314" w:right="304"/>
              <w:jc w:val="center"/>
              <w:rPr>
                <w:sz w:val="14"/>
              </w:rPr>
            </w:pPr>
            <w:r>
              <w:rPr>
                <w:sz w:val="14"/>
              </w:rPr>
              <w:t>1,86÷6,37</w:t>
            </w:r>
          </w:p>
        </w:tc>
        <w:tc>
          <w:tcPr>
            <w:tcW w:w="1660" w:type="dxa"/>
          </w:tcPr>
          <w:p w14:paraId="1F943C0B" w14:textId="77777777" w:rsidR="0096113C" w:rsidRDefault="00C172E4">
            <w:pPr>
              <w:pStyle w:val="TableParagraph"/>
              <w:spacing w:before="123"/>
              <w:ind w:left="300" w:right="286"/>
              <w:jc w:val="center"/>
              <w:rPr>
                <w:sz w:val="14"/>
              </w:rPr>
            </w:pPr>
            <w:r>
              <w:rPr>
                <w:sz w:val="14"/>
              </w:rPr>
              <w:t>2,37÷8,11</w:t>
            </w:r>
          </w:p>
        </w:tc>
      </w:tr>
      <w:tr w:rsidR="0096113C" w14:paraId="665D44E0" w14:textId="77777777">
        <w:trPr>
          <w:trHeight w:val="402"/>
        </w:trPr>
        <w:tc>
          <w:tcPr>
            <w:tcW w:w="898" w:type="dxa"/>
            <w:vMerge/>
            <w:tcBorders>
              <w:top w:val="nil"/>
            </w:tcBorders>
          </w:tcPr>
          <w:p w14:paraId="1337023B" w14:textId="77777777" w:rsidR="0096113C" w:rsidRDefault="0096113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</w:tcPr>
          <w:p w14:paraId="405D54CB" w14:textId="77777777" w:rsidR="0096113C" w:rsidRDefault="00C172E4">
            <w:pPr>
              <w:pStyle w:val="TableParagraph"/>
              <w:spacing w:before="123"/>
              <w:ind w:left="11"/>
              <w:rPr>
                <w:sz w:val="14"/>
              </w:rPr>
            </w:pPr>
            <w:r>
              <w:rPr>
                <w:sz w:val="14"/>
              </w:rPr>
              <w:t>Zakres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współczynnika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COP</w:t>
            </w:r>
          </w:p>
        </w:tc>
        <w:tc>
          <w:tcPr>
            <w:tcW w:w="1677" w:type="dxa"/>
          </w:tcPr>
          <w:p w14:paraId="578AD4E6" w14:textId="77777777" w:rsidR="0096113C" w:rsidRDefault="00C172E4">
            <w:pPr>
              <w:pStyle w:val="TableParagraph"/>
              <w:spacing w:before="123"/>
              <w:ind w:left="187" w:right="179"/>
              <w:jc w:val="center"/>
              <w:rPr>
                <w:sz w:val="14"/>
              </w:rPr>
            </w:pPr>
            <w:r>
              <w:rPr>
                <w:sz w:val="14"/>
              </w:rPr>
              <w:t>4,49÷4,91</w:t>
            </w:r>
          </w:p>
        </w:tc>
        <w:tc>
          <w:tcPr>
            <w:tcW w:w="1668" w:type="dxa"/>
          </w:tcPr>
          <w:p w14:paraId="04165DA4" w14:textId="77777777" w:rsidR="0096113C" w:rsidRDefault="00C172E4">
            <w:pPr>
              <w:pStyle w:val="TableParagraph"/>
              <w:spacing w:before="123"/>
              <w:ind w:left="301" w:right="292"/>
              <w:jc w:val="center"/>
              <w:rPr>
                <w:sz w:val="14"/>
              </w:rPr>
            </w:pPr>
            <w:r>
              <w:rPr>
                <w:sz w:val="14"/>
              </w:rPr>
              <w:t>4,30÷4,90</w:t>
            </w:r>
          </w:p>
        </w:tc>
        <w:tc>
          <w:tcPr>
            <w:tcW w:w="1692" w:type="dxa"/>
          </w:tcPr>
          <w:p w14:paraId="69130723" w14:textId="77777777" w:rsidR="0096113C" w:rsidRDefault="00C172E4">
            <w:pPr>
              <w:pStyle w:val="TableParagraph"/>
              <w:spacing w:before="123"/>
              <w:ind w:left="314" w:right="304"/>
              <w:jc w:val="center"/>
              <w:rPr>
                <w:sz w:val="14"/>
              </w:rPr>
            </w:pPr>
            <w:r>
              <w:rPr>
                <w:sz w:val="14"/>
              </w:rPr>
              <w:t>4,43÷4,92</w:t>
            </w:r>
          </w:p>
        </w:tc>
        <w:tc>
          <w:tcPr>
            <w:tcW w:w="1660" w:type="dxa"/>
          </w:tcPr>
          <w:p w14:paraId="1A05AA26" w14:textId="77777777" w:rsidR="0096113C" w:rsidRDefault="00C172E4">
            <w:pPr>
              <w:pStyle w:val="TableParagraph"/>
              <w:spacing w:before="123"/>
              <w:ind w:left="300" w:right="286"/>
              <w:jc w:val="center"/>
              <w:rPr>
                <w:sz w:val="14"/>
              </w:rPr>
            </w:pPr>
            <w:r>
              <w:rPr>
                <w:sz w:val="14"/>
              </w:rPr>
              <w:t>4,40÷4,90</w:t>
            </w:r>
          </w:p>
        </w:tc>
      </w:tr>
      <w:tr w:rsidR="0096113C" w14:paraId="22801164" w14:textId="77777777">
        <w:trPr>
          <w:trHeight w:val="402"/>
        </w:trPr>
        <w:tc>
          <w:tcPr>
            <w:tcW w:w="898" w:type="dxa"/>
            <w:vMerge w:val="restart"/>
          </w:tcPr>
          <w:p w14:paraId="232833BF" w14:textId="77777777" w:rsidR="0096113C" w:rsidRDefault="0096113C">
            <w:pPr>
              <w:pStyle w:val="TableParagraph"/>
              <w:spacing w:before="0"/>
              <w:rPr>
                <w:sz w:val="14"/>
              </w:rPr>
            </w:pPr>
          </w:p>
          <w:p w14:paraId="5855EF37" w14:textId="77777777" w:rsidR="0096113C" w:rsidRDefault="0096113C">
            <w:pPr>
              <w:pStyle w:val="TableParagraph"/>
              <w:spacing w:before="0"/>
              <w:rPr>
                <w:sz w:val="14"/>
              </w:rPr>
            </w:pPr>
          </w:p>
          <w:p w14:paraId="73C70019" w14:textId="77777777" w:rsidR="0096113C" w:rsidRDefault="0096113C">
            <w:pPr>
              <w:pStyle w:val="TableParagraph"/>
              <w:spacing w:before="0"/>
              <w:rPr>
                <w:sz w:val="14"/>
              </w:rPr>
            </w:pPr>
          </w:p>
          <w:p w14:paraId="345BA73C" w14:textId="77777777" w:rsidR="0096113C" w:rsidRDefault="0096113C">
            <w:pPr>
              <w:pStyle w:val="TableParagraph"/>
              <w:spacing w:before="7"/>
              <w:rPr>
                <w:sz w:val="18"/>
              </w:rPr>
            </w:pPr>
          </w:p>
          <w:p w14:paraId="3B2B6EDB" w14:textId="77777777" w:rsidR="0096113C" w:rsidRDefault="00C172E4">
            <w:pPr>
              <w:pStyle w:val="TableParagraph"/>
              <w:spacing w:before="0"/>
              <w:ind w:left="134"/>
              <w:rPr>
                <w:sz w:val="14"/>
              </w:rPr>
            </w:pPr>
            <w:r>
              <w:rPr>
                <w:sz w:val="14"/>
              </w:rPr>
              <w:t>Chłodzenie</w:t>
            </w:r>
          </w:p>
        </w:tc>
        <w:tc>
          <w:tcPr>
            <w:tcW w:w="2494" w:type="dxa"/>
          </w:tcPr>
          <w:p w14:paraId="0C489B08" w14:textId="77777777" w:rsidR="0096113C" w:rsidRDefault="00C172E4">
            <w:pPr>
              <w:pStyle w:val="TableParagraph"/>
              <w:spacing w:before="123"/>
              <w:ind w:left="11"/>
              <w:rPr>
                <w:sz w:val="14"/>
              </w:rPr>
            </w:pPr>
            <w:r>
              <w:rPr>
                <w:sz w:val="14"/>
              </w:rPr>
              <w:t>Zakres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mocy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chłodniczej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(kW)</w:t>
            </w:r>
          </w:p>
        </w:tc>
        <w:tc>
          <w:tcPr>
            <w:tcW w:w="1677" w:type="dxa"/>
          </w:tcPr>
          <w:p w14:paraId="587042B8" w14:textId="77777777" w:rsidR="0096113C" w:rsidRDefault="00C172E4">
            <w:pPr>
              <w:pStyle w:val="TableParagraph"/>
              <w:spacing w:before="123"/>
              <w:ind w:left="187" w:right="179"/>
              <w:jc w:val="center"/>
              <w:rPr>
                <w:sz w:val="14"/>
              </w:rPr>
            </w:pPr>
            <w:r>
              <w:rPr>
                <w:sz w:val="14"/>
              </w:rPr>
              <w:t>0,99÷6,22</w:t>
            </w:r>
          </w:p>
        </w:tc>
        <w:tc>
          <w:tcPr>
            <w:tcW w:w="1668" w:type="dxa"/>
          </w:tcPr>
          <w:p w14:paraId="65BC6B40" w14:textId="77777777" w:rsidR="0096113C" w:rsidRDefault="00C172E4">
            <w:pPr>
              <w:pStyle w:val="TableParagraph"/>
              <w:spacing w:before="123"/>
              <w:ind w:left="301" w:right="292"/>
              <w:jc w:val="center"/>
              <w:rPr>
                <w:sz w:val="14"/>
              </w:rPr>
            </w:pPr>
            <w:r>
              <w:rPr>
                <w:sz w:val="14"/>
              </w:rPr>
              <w:t>2,80÷8,20</w:t>
            </w:r>
          </w:p>
        </w:tc>
        <w:tc>
          <w:tcPr>
            <w:tcW w:w="1692" w:type="dxa"/>
          </w:tcPr>
          <w:p w14:paraId="086B715C" w14:textId="77777777" w:rsidR="0096113C" w:rsidRDefault="00C172E4">
            <w:pPr>
              <w:pStyle w:val="TableParagraph"/>
              <w:spacing w:before="123"/>
              <w:ind w:left="314" w:right="304"/>
              <w:jc w:val="center"/>
              <w:rPr>
                <w:sz w:val="14"/>
              </w:rPr>
            </w:pPr>
            <w:r>
              <w:rPr>
                <w:sz w:val="14"/>
              </w:rPr>
              <w:t>3,81÷11,53</w:t>
            </w:r>
          </w:p>
        </w:tc>
        <w:tc>
          <w:tcPr>
            <w:tcW w:w="1660" w:type="dxa"/>
          </w:tcPr>
          <w:p w14:paraId="1CE89A9C" w14:textId="77777777" w:rsidR="0096113C" w:rsidRDefault="00C172E4">
            <w:pPr>
              <w:pStyle w:val="TableParagraph"/>
              <w:spacing w:before="123"/>
              <w:ind w:left="300" w:right="288"/>
              <w:jc w:val="center"/>
              <w:rPr>
                <w:sz w:val="14"/>
              </w:rPr>
            </w:pPr>
            <w:r>
              <w:rPr>
                <w:sz w:val="14"/>
              </w:rPr>
              <w:t>4,73÷14,6</w:t>
            </w:r>
          </w:p>
        </w:tc>
      </w:tr>
      <w:tr w:rsidR="0096113C" w14:paraId="5485BAFD" w14:textId="77777777">
        <w:trPr>
          <w:trHeight w:val="400"/>
        </w:trPr>
        <w:tc>
          <w:tcPr>
            <w:tcW w:w="898" w:type="dxa"/>
            <w:vMerge/>
            <w:tcBorders>
              <w:top w:val="nil"/>
            </w:tcBorders>
          </w:tcPr>
          <w:p w14:paraId="2627DE14" w14:textId="77777777" w:rsidR="0096113C" w:rsidRDefault="0096113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</w:tcPr>
          <w:p w14:paraId="627F7A4F" w14:textId="77777777" w:rsidR="0096113C" w:rsidRDefault="00C172E4">
            <w:pPr>
              <w:pStyle w:val="TableParagraph"/>
              <w:spacing w:before="123"/>
              <w:ind w:left="11"/>
              <w:rPr>
                <w:sz w:val="14"/>
              </w:rPr>
            </w:pPr>
            <w:r>
              <w:rPr>
                <w:sz w:val="14"/>
              </w:rPr>
              <w:t>Zakres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wejściowej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mocy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elektrycznej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(kW)</w:t>
            </w:r>
          </w:p>
        </w:tc>
        <w:tc>
          <w:tcPr>
            <w:tcW w:w="1677" w:type="dxa"/>
          </w:tcPr>
          <w:p w14:paraId="4F8408C2" w14:textId="77777777" w:rsidR="0096113C" w:rsidRDefault="00C172E4">
            <w:pPr>
              <w:pStyle w:val="TableParagraph"/>
              <w:spacing w:before="123"/>
              <w:ind w:left="187" w:right="179"/>
              <w:jc w:val="center"/>
              <w:rPr>
                <w:sz w:val="14"/>
              </w:rPr>
            </w:pPr>
            <w:r>
              <w:rPr>
                <w:sz w:val="14"/>
              </w:rPr>
              <w:t>0,29÷2,18</w:t>
            </w:r>
          </w:p>
        </w:tc>
        <w:tc>
          <w:tcPr>
            <w:tcW w:w="1668" w:type="dxa"/>
          </w:tcPr>
          <w:p w14:paraId="1750CF13" w14:textId="77777777" w:rsidR="0096113C" w:rsidRDefault="00C172E4">
            <w:pPr>
              <w:pStyle w:val="TableParagraph"/>
              <w:spacing w:before="123"/>
              <w:ind w:left="301" w:right="292"/>
              <w:jc w:val="center"/>
              <w:rPr>
                <w:sz w:val="14"/>
              </w:rPr>
            </w:pPr>
            <w:r>
              <w:rPr>
                <w:sz w:val="14"/>
              </w:rPr>
              <w:t>0,85÷3,31</w:t>
            </w:r>
          </w:p>
        </w:tc>
        <w:tc>
          <w:tcPr>
            <w:tcW w:w="1692" w:type="dxa"/>
          </w:tcPr>
          <w:p w14:paraId="1224C227" w14:textId="77777777" w:rsidR="0096113C" w:rsidRDefault="00C172E4">
            <w:pPr>
              <w:pStyle w:val="TableParagraph"/>
              <w:spacing w:before="123"/>
              <w:ind w:left="314" w:right="304"/>
              <w:jc w:val="center"/>
              <w:rPr>
                <w:sz w:val="14"/>
              </w:rPr>
            </w:pPr>
            <w:r>
              <w:rPr>
                <w:sz w:val="14"/>
              </w:rPr>
              <w:t>1,11÷4,05</w:t>
            </w:r>
          </w:p>
        </w:tc>
        <w:tc>
          <w:tcPr>
            <w:tcW w:w="1660" w:type="dxa"/>
          </w:tcPr>
          <w:p w14:paraId="27391920" w14:textId="77777777" w:rsidR="0096113C" w:rsidRDefault="00C172E4">
            <w:pPr>
              <w:pStyle w:val="TableParagraph"/>
              <w:spacing w:before="123"/>
              <w:ind w:left="300" w:right="286"/>
              <w:jc w:val="center"/>
              <w:rPr>
                <w:sz w:val="14"/>
              </w:rPr>
            </w:pPr>
            <w:r>
              <w:rPr>
                <w:sz w:val="14"/>
              </w:rPr>
              <w:t>1,39÷5,14</w:t>
            </w:r>
          </w:p>
        </w:tc>
      </w:tr>
      <w:tr w:rsidR="0096113C" w14:paraId="6560ECA1" w14:textId="77777777">
        <w:trPr>
          <w:trHeight w:val="402"/>
        </w:trPr>
        <w:tc>
          <w:tcPr>
            <w:tcW w:w="898" w:type="dxa"/>
            <w:vMerge/>
            <w:tcBorders>
              <w:top w:val="nil"/>
            </w:tcBorders>
          </w:tcPr>
          <w:p w14:paraId="29635800" w14:textId="77777777" w:rsidR="0096113C" w:rsidRDefault="0096113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</w:tcPr>
          <w:p w14:paraId="6333B48A" w14:textId="77777777" w:rsidR="0096113C" w:rsidRDefault="00C172E4">
            <w:pPr>
              <w:pStyle w:val="TableParagraph"/>
              <w:spacing w:before="123"/>
              <w:ind w:left="11"/>
              <w:rPr>
                <w:sz w:val="14"/>
              </w:rPr>
            </w:pPr>
            <w:r>
              <w:rPr>
                <w:sz w:val="14"/>
              </w:rPr>
              <w:t>Zakres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natężenia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prądu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(A)</w:t>
            </w:r>
          </w:p>
        </w:tc>
        <w:tc>
          <w:tcPr>
            <w:tcW w:w="1677" w:type="dxa"/>
          </w:tcPr>
          <w:p w14:paraId="51A20958" w14:textId="77777777" w:rsidR="0096113C" w:rsidRDefault="00C172E4">
            <w:pPr>
              <w:pStyle w:val="TableParagraph"/>
              <w:spacing w:before="123"/>
              <w:ind w:left="187" w:right="179"/>
              <w:jc w:val="center"/>
              <w:rPr>
                <w:sz w:val="14"/>
              </w:rPr>
            </w:pPr>
            <w:r>
              <w:rPr>
                <w:sz w:val="14"/>
              </w:rPr>
              <w:t>1,28÷9,67</w:t>
            </w:r>
          </w:p>
        </w:tc>
        <w:tc>
          <w:tcPr>
            <w:tcW w:w="1668" w:type="dxa"/>
          </w:tcPr>
          <w:p w14:paraId="504D4E6F" w14:textId="77777777" w:rsidR="0096113C" w:rsidRDefault="00C172E4">
            <w:pPr>
              <w:pStyle w:val="TableParagraph"/>
              <w:spacing w:before="123"/>
              <w:ind w:left="301" w:right="292"/>
              <w:jc w:val="center"/>
              <w:rPr>
                <w:sz w:val="14"/>
              </w:rPr>
            </w:pPr>
            <w:r>
              <w:rPr>
                <w:sz w:val="14"/>
              </w:rPr>
              <w:t>1,32÷5,13</w:t>
            </w:r>
          </w:p>
        </w:tc>
        <w:tc>
          <w:tcPr>
            <w:tcW w:w="1692" w:type="dxa"/>
          </w:tcPr>
          <w:p w14:paraId="40C6CD85" w14:textId="77777777" w:rsidR="0096113C" w:rsidRDefault="00C172E4">
            <w:pPr>
              <w:pStyle w:val="TableParagraph"/>
              <w:spacing w:before="123"/>
              <w:ind w:left="314" w:right="304"/>
              <w:jc w:val="center"/>
              <w:rPr>
                <w:sz w:val="14"/>
              </w:rPr>
            </w:pPr>
            <w:r>
              <w:rPr>
                <w:sz w:val="14"/>
              </w:rPr>
              <w:t>1,72÷6,28</w:t>
            </w:r>
          </w:p>
        </w:tc>
        <w:tc>
          <w:tcPr>
            <w:tcW w:w="1660" w:type="dxa"/>
          </w:tcPr>
          <w:p w14:paraId="25C72EF3" w14:textId="77777777" w:rsidR="0096113C" w:rsidRDefault="00C172E4">
            <w:pPr>
              <w:pStyle w:val="TableParagraph"/>
              <w:spacing w:before="123"/>
              <w:ind w:left="300" w:right="286"/>
              <w:jc w:val="center"/>
              <w:rPr>
                <w:sz w:val="14"/>
              </w:rPr>
            </w:pPr>
            <w:r>
              <w:rPr>
                <w:sz w:val="14"/>
              </w:rPr>
              <w:t>2,16÷7,97</w:t>
            </w:r>
          </w:p>
        </w:tc>
      </w:tr>
      <w:tr w:rsidR="0096113C" w14:paraId="2E0E5DB6" w14:textId="77777777">
        <w:trPr>
          <w:trHeight w:val="402"/>
        </w:trPr>
        <w:tc>
          <w:tcPr>
            <w:tcW w:w="898" w:type="dxa"/>
            <w:vMerge/>
            <w:tcBorders>
              <w:top w:val="nil"/>
            </w:tcBorders>
          </w:tcPr>
          <w:p w14:paraId="5262B9D9" w14:textId="77777777" w:rsidR="0096113C" w:rsidRDefault="0096113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</w:tcPr>
          <w:p w14:paraId="3080A01C" w14:textId="77777777" w:rsidR="0096113C" w:rsidRDefault="00C172E4">
            <w:pPr>
              <w:pStyle w:val="TableParagraph"/>
              <w:spacing w:before="123"/>
              <w:ind w:left="11"/>
              <w:rPr>
                <w:sz w:val="14"/>
              </w:rPr>
            </w:pPr>
            <w:r>
              <w:rPr>
                <w:sz w:val="14"/>
              </w:rPr>
              <w:t>Zakres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współczynnika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EER</w:t>
            </w:r>
          </w:p>
        </w:tc>
        <w:tc>
          <w:tcPr>
            <w:tcW w:w="1677" w:type="dxa"/>
          </w:tcPr>
          <w:p w14:paraId="518B29B0" w14:textId="77777777" w:rsidR="0096113C" w:rsidRDefault="00C172E4">
            <w:pPr>
              <w:pStyle w:val="TableParagraph"/>
              <w:spacing w:before="123"/>
              <w:ind w:left="187" w:right="179"/>
              <w:jc w:val="center"/>
              <w:rPr>
                <w:sz w:val="14"/>
              </w:rPr>
            </w:pPr>
            <w:r>
              <w:rPr>
                <w:sz w:val="14"/>
              </w:rPr>
              <w:t>2,85÷3,41</w:t>
            </w:r>
          </w:p>
        </w:tc>
        <w:tc>
          <w:tcPr>
            <w:tcW w:w="1668" w:type="dxa"/>
          </w:tcPr>
          <w:p w14:paraId="62CB24C5" w14:textId="77777777" w:rsidR="0096113C" w:rsidRDefault="00C172E4">
            <w:pPr>
              <w:pStyle w:val="TableParagraph"/>
              <w:spacing w:before="123"/>
              <w:ind w:left="301" w:right="292"/>
              <w:jc w:val="center"/>
              <w:rPr>
                <w:sz w:val="14"/>
              </w:rPr>
            </w:pPr>
            <w:r>
              <w:rPr>
                <w:sz w:val="14"/>
              </w:rPr>
              <w:t>2,48÷3,29</w:t>
            </w:r>
          </w:p>
        </w:tc>
        <w:tc>
          <w:tcPr>
            <w:tcW w:w="1692" w:type="dxa"/>
          </w:tcPr>
          <w:p w14:paraId="264E7F9F" w14:textId="77777777" w:rsidR="0096113C" w:rsidRDefault="00C172E4">
            <w:pPr>
              <w:pStyle w:val="TableParagraph"/>
              <w:spacing w:before="123"/>
              <w:ind w:left="314" w:right="304"/>
              <w:jc w:val="center"/>
              <w:rPr>
                <w:sz w:val="14"/>
              </w:rPr>
            </w:pPr>
            <w:r>
              <w:rPr>
                <w:sz w:val="14"/>
              </w:rPr>
              <w:t>2,85÷3,43</w:t>
            </w:r>
          </w:p>
        </w:tc>
        <w:tc>
          <w:tcPr>
            <w:tcW w:w="1660" w:type="dxa"/>
          </w:tcPr>
          <w:p w14:paraId="2C82B960" w14:textId="77777777" w:rsidR="0096113C" w:rsidRDefault="00C172E4">
            <w:pPr>
              <w:pStyle w:val="TableParagraph"/>
              <w:spacing w:before="123"/>
              <w:ind w:left="300" w:right="286"/>
              <w:jc w:val="center"/>
              <w:rPr>
                <w:sz w:val="14"/>
              </w:rPr>
            </w:pPr>
            <w:r>
              <w:rPr>
                <w:sz w:val="14"/>
              </w:rPr>
              <w:t>2,84÷3,40</w:t>
            </w:r>
          </w:p>
        </w:tc>
      </w:tr>
      <w:tr w:rsidR="0096113C" w14:paraId="2719B3A2" w14:textId="77777777">
        <w:trPr>
          <w:trHeight w:val="400"/>
        </w:trPr>
        <w:tc>
          <w:tcPr>
            <w:tcW w:w="898" w:type="dxa"/>
            <w:vMerge w:val="restart"/>
          </w:tcPr>
          <w:p w14:paraId="782DCDAE" w14:textId="77777777" w:rsidR="0096113C" w:rsidRDefault="0096113C">
            <w:pPr>
              <w:pStyle w:val="TableParagraph"/>
              <w:spacing w:before="0"/>
              <w:rPr>
                <w:sz w:val="14"/>
              </w:rPr>
            </w:pPr>
          </w:p>
          <w:p w14:paraId="10387FC1" w14:textId="77777777" w:rsidR="0096113C" w:rsidRDefault="0096113C">
            <w:pPr>
              <w:pStyle w:val="TableParagraph"/>
              <w:spacing w:before="0"/>
              <w:rPr>
                <w:sz w:val="14"/>
              </w:rPr>
            </w:pPr>
          </w:p>
          <w:p w14:paraId="6289C62F" w14:textId="77777777" w:rsidR="0096113C" w:rsidRDefault="0096113C">
            <w:pPr>
              <w:pStyle w:val="TableParagraph"/>
              <w:spacing w:before="0"/>
              <w:rPr>
                <w:sz w:val="14"/>
              </w:rPr>
            </w:pPr>
          </w:p>
          <w:p w14:paraId="5A84E652" w14:textId="77777777" w:rsidR="0096113C" w:rsidRDefault="0096113C">
            <w:pPr>
              <w:pStyle w:val="TableParagraph"/>
              <w:spacing w:before="8"/>
              <w:rPr>
                <w:sz w:val="18"/>
              </w:rPr>
            </w:pPr>
          </w:p>
          <w:p w14:paraId="3784AB2F" w14:textId="77777777" w:rsidR="0096113C" w:rsidRDefault="00C172E4">
            <w:pPr>
              <w:pStyle w:val="TableParagraph"/>
              <w:spacing w:before="0"/>
              <w:ind w:left="307"/>
              <w:rPr>
                <w:sz w:val="14"/>
              </w:rPr>
            </w:pPr>
            <w:r>
              <w:rPr>
                <w:sz w:val="14"/>
              </w:rPr>
              <w:t>CWU</w:t>
            </w:r>
          </w:p>
        </w:tc>
        <w:tc>
          <w:tcPr>
            <w:tcW w:w="2494" w:type="dxa"/>
          </w:tcPr>
          <w:p w14:paraId="77A80A47" w14:textId="77777777" w:rsidR="0096113C" w:rsidRDefault="00C172E4">
            <w:pPr>
              <w:pStyle w:val="TableParagraph"/>
              <w:spacing w:before="123"/>
              <w:ind w:left="11"/>
              <w:rPr>
                <w:sz w:val="14"/>
              </w:rPr>
            </w:pPr>
            <w:r>
              <w:rPr>
                <w:sz w:val="14"/>
              </w:rPr>
              <w:t>Zakres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mocy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grzewczej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(kW)</w:t>
            </w:r>
          </w:p>
        </w:tc>
        <w:tc>
          <w:tcPr>
            <w:tcW w:w="1677" w:type="dxa"/>
          </w:tcPr>
          <w:p w14:paraId="049F4EB1" w14:textId="77777777" w:rsidR="0096113C" w:rsidRDefault="00C172E4">
            <w:pPr>
              <w:pStyle w:val="TableParagraph"/>
              <w:spacing w:before="123"/>
              <w:ind w:left="187" w:right="179"/>
              <w:jc w:val="center"/>
              <w:rPr>
                <w:sz w:val="14"/>
              </w:rPr>
            </w:pPr>
            <w:r>
              <w:rPr>
                <w:sz w:val="14"/>
              </w:rPr>
              <w:t>1,28÷6,81</w:t>
            </w:r>
          </w:p>
        </w:tc>
        <w:tc>
          <w:tcPr>
            <w:tcW w:w="1668" w:type="dxa"/>
          </w:tcPr>
          <w:p w14:paraId="6E9A8A61" w14:textId="77777777" w:rsidR="0096113C" w:rsidRDefault="00C172E4">
            <w:pPr>
              <w:pStyle w:val="TableParagraph"/>
              <w:spacing w:before="123"/>
              <w:ind w:left="301" w:right="292"/>
              <w:jc w:val="center"/>
              <w:rPr>
                <w:sz w:val="14"/>
              </w:rPr>
            </w:pPr>
            <w:r>
              <w:rPr>
                <w:sz w:val="14"/>
              </w:rPr>
              <w:t>3,52÷10,50</w:t>
            </w:r>
          </w:p>
        </w:tc>
        <w:tc>
          <w:tcPr>
            <w:tcW w:w="1692" w:type="dxa"/>
          </w:tcPr>
          <w:p w14:paraId="39BBA047" w14:textId="77777777" w:rsidR="0096113C" w:rsidRDefault="00C172E4">
            <w:pPr>
              <w:pStyle w:val="TableParagraph"/>
              <w:spacing w:before="123"/>
              <w:ind w:left="314" w:right="304"/>
              <w:jc w:val="center"/>
              <w:rPr>
                <w:sz w:val="14"/>
              </w:rPr>
            </w:pPr>
            <w:r>
              <w:rPr>
                <w:sz w:val="14"/>
              </w:rPr>
              <w:t>4,80÷14,72</w:t>
            </w:r>
          </w:p>
        </w:tc>
        <w:tc>
          <w:tcPr>
            <w:tcW w:w="1660" w:type="dxa"/>
          </w:tcPr>
          <w:p w14:paraId="6E009324" w14:textId="77777777" w:rsidR="0096113C" w:rsidRDefault="00C172E4">
            <w:pPr>
              <w:pStyle w:val="TableParagraph"/>
              <w:spacing w:before="123"/>
              <w:ind w:left="300" w:right="288"/>
              <w:jc w:val="center"/>
              <w:rPr>
                <w:sz w:val="14"/>
              </w:rPr>
            </w:pPr>
            <w:r>
              <w:rPr>
                <w:sz w:val="14"/>
              </w:rPr>
              <w:t>6,1÷18,5</w:t>
            </w:r>
          </w:p>
        </w:tc>
      </w:tr>
      <w:tr w:rsidR="0096113C" w14:paraId="301C6BEC" w14:textId="77777777">
        <w:trPr>
          <w:trHeight w:val="403"/>
        </w:trPr>
        <w:tc>
          <w:tcPr>
            <w:tcW w:w="898" w:type="dxa"/>
            <w:vMerge/>
            <w:tcBorders>
              <w:top w:val="nil"/>
            </w:tcBorders>
          </w:tcPr>
          <w:p w14:paraId="200D0287" w14:textId="77777777" w:rsidR="0096113C" w:rsidRDefault="0096113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</w:tcPr>
          <w:p w14:paraId="2E26C31F" w14:textId="77777777" w:rsidR="0096113C" w:rsidRDefault="00C172E4">
            <w:pPr>
              <w:pStyle w:val="TableParagraph"/>
              <w:spacing w:before="124"/>
              <w:ind w:left="11"/>
              <w:rPr>
                <w:sz w:val="14"/>
              </w:rPr>
            </w:pPr>
            <w:r>
              <w:rPr>
                <w:sz w:val="14"/>
              </w:rPr>
              <w:t>Zakres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wejściowej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mocy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elektrycznej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(kW)</w:t>
            </w:r>
          </w:p>
        </w:tc>
        <w:tc>
          <w:tcPr>
            <w:tcW w:w="1677" w:type="dxa"/>
          </w:tcPr>
          <w:p w14:paraId="20183A14" w14:textId="77777777" w:rsidR="0096113C" w:rsidRDefault="00C172E4">
            <w:pPr>
              <w:pStyle w:val="TableParagraph"/>
              <w:spacing w:before="124"/>
              <w:ind w:left="187" w:right="179"/>
              <w:jc w:val="center"/>
              <w:rPr>
                <w:sz w:val="14"/>
              </w:rPr>
            </w:pPr>
            <w:r>
              <w:rPr>
                <w:sz w:val="14"/>
              </w:rPr>
              <w:t>0,31÷2,13</w:t>
            </w:r>
          </w:p>
        </w:tc>
        <w:tc>
          <w:tcPr>
            <w:tcW w:w="1668" w:type="dxa"/>
          </w:tcPr>
          <w:p w14:paraId="5C78E57C" w14:textId="77777777" w:rsidR="0096113C" w:rsidRDefault="00C172E4">
            <w:pPr>
              <w:pStyle w:val="TableParagraph"/>
              <w:spacing w:before="124"/>
              <w:ind w:left="301" w:right="292"/>
              <w:jc w:val="center"/>
              <w:rPr>
                <w:sz w:val="14"/>
              </w:rPr>
            </w:pPr>
            <w:r>
              <w:rPr>
                <w:sz w:val="14"/>
              </w:rPr>
              <w:t>0,88÷3,39</w:t>
            </w:r>
          </w:p>
        </w:tc>
        <w:tc>
          <w:tcPr>
            <w:tcW w:w="1692" w:type="dxa"/>
          </w:tcPr>
          <w:p w14:paraId="2508A62F" w14:textId="77777777" w:rsidR="0096113C" w:rsidRDefault="00C172E4">
            <w:pPr>
              <w:pStyle w:val="TableParagraph"/>
              <w:spacing w:before="124"/>
              <w:ind w:left="314" w:right="304"/>
              <w:jc w:val="center"/>
              <w:rPr>
                <w:sz w:val="14"/>
              </w:rPr>
            </w:pPr>
            <w:r>
              <w:rPr>
                <w:sz w:val="14"/>
              </w:rPr>
              <w:t>1,17÷4,60</w:t>
            </w:r>
          </w:p>
        </w:tc>
        <w:tc>
          <w:tcPr>
            <w:tcW w:w="1660" w:type="dxa"/>
          </w:tcPr>
          <w:p w14:paraId="57DC0E46" w14:textId="77777777" w:rsidR="0096113C" w:rsidRDefault="00C172E4">
            <w:pPr>
              <w:pStyle w:val="TableParagraph"/>
              <w:spacing w:before="124"/>
              <w:ind w:left="300" w:right="286"/>
              <w:jc w:val="center"/>
              <w:rPr>
                <w:sz w:val="14"/>
              </w:rPr>
            </w:pPr>
            <w:r>
              <w:rPr>
                <w:sz w:val="14"/>
              </w:rPr>
              <w:t>1,53÷5,97</w:t>
            </w:r>
          </w:p>
        </w:tc>
      </w:tr>
      <w:tr w:rsidR="0096113C" w14:paraId="7A634686" w14:textId="77777777">
        <w:trPr>
          <w:trHeight w:val="402"/>
        </w:trPr>
        <w:tc>
          <w:tcPr>
            <w:tcW w:w="898" w:type="dxa"/>
            <w:vMerge/>
            <w:tcBorders>
              <w:top w:val="nil"/>
            </w:tcBorders>
          </w:tcPr>
          <w:p w14:paraId="4D650411" w14:textId="77777777" w:rsidR="0096113C" w:rsidRDefault="0096113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</w:tcPr>
          <w:p w14:paraId="3759D705" w14:textId="77777777" w:rsidR="0096113C" w:rsidRDefault="00C172E4">
            <w:pPr>
              <w:pStyle w:val="TableParagraph"/>
              <w:spacing w:before="123"/>
              <w:ind w:left="11"/>
              <w:rPr>
                <w:sz w:val="14"/>
              </w:rPr>
            </w:pPr>
            <w:r>
              <w:rPr>
                <w:sz w:val="14"/>
              </w:rPr>
              <w:t>Zakres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natężenia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prądu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(A)</w:t>
            </w:r>
          </w:p>
        </w:tc>
        <w:tc>
          <w:tcPr>
            <w:tcW w:w="1677" w:type="dxa"/>
          </w:tcPr>
          <w:p w14:paraId="0C9AA24D" w14:textId="77777777" w:rsidR="0096113C" w:rsidRDefault="00C172E4">
            <w:pPr>
              <w:pStyle w:val="TableParagraph"/>
              <w:spacing w:before="123"/>
              <w:ind w:left="187" w:right="179"/>
              <w:jc w:val="center"/>
              <w:rPr>
                <w:sz w:val="14"/>
              </w:rPr>
            </w:pPr>
            <w:r>
              <w:rPr>
                <w:sz w:val="14"/>
              </w:rPr>
              <w:t>1,38÷9,45</w:t>
            </w:r>
          </w:p>
        </w:tc>
        <w:tc>
          <w:tcPr>
            <w:tcW w:w="1668" w:type="dxa"/>
          </w:tcPr>
          <w:p w14:paraId="23512264" w14:textId="77777777" w:rsidR="0096113C" w:rsidRDefault="00C172E4">
            <w:pPr>
              <w:pStyle w:val="TableParagraph"/>
              <w:spacing w:before="123"/>
              <w:ind w:left="301" w:right="292"/>
              <w:jc w:val="center"/>
              <w:rPr>
                <w:sz w:val="14"/>
              </w:rPr>
            </w:pPr>
            <w:r>
              <w:rPr>
                <w:sz w:val="14"/>
              </w:rPr>
              <w:t>1,36÷5,26</w:t>
            </w:r>
          </w:p>
        </w:tc>
        <w:tc>
          <w:tcPr>
            <w:tcW w:w="1692" w:type="dxa"/>
          </w:tcPr>
          <w:p w14:paraId="7AA11590" w14:textId="77777777" w:rsidR="0096113C" w:rsidRDefault="00C172E4">
            <w:pPr>
              <w:pStyle w:val="TableParagraph"/>
              <w:spacing w:before="123"/>
              <w:ind w:left="314" w:right="304"/>
              <w:jc w:val="center"/>
              <w:rPr>
                <w:sz w:val="14"/>
              </w:rPr>
            </w:pPr>
            <w:r>
              <w:rPr>
                <w:sz w:val="14"/>
              </w:rPr>
              <w:t>1,82÷7,15</w:t>
            </w:r>
          </w:p>
        </w:tc>
        <w:tc>
          <w:tcPr>
            <w:tcW w:w="1660" w:type="dxa"/>
          </w:tcPr>
          <w:p w14:paraId="10C54135" w14:textId="77777777" w:rsidR="0096113C" w:rsidRDefault="00C172E4">
            <w:pPr>
              <w:pStyle w:val="TableParagraph"/>
              <w:spacing w:before="123"/>
              <w:ind w:left="300" w:right="286"/>
              <w:jc w:val="center"/>
              <w:rPr>
                <w:sz w:val="14"/>
              </w:rPr>
            </w:pPr>
            <w:r>
              <w:rPr>
                <w:sz w:val="14"/>
              </w:rPr>
              <w:t>2,37÷9,26</w:t>
            </w:r>
          </w:p>
        </w:tc>
      </w:tr>
      <w:tr w:rsidR="0096113C" w14:paraId="312DA80B" w14:textId="77777777">
        <w:trPr>
          <w:trHeight w:val="400"/>
        </w:trPr>
        <w:tc>
          <w:tcPr>
            <w:tcW w:w="898" w:type="dxa"/>
            <w:vMerge/>
            <w:tcBorders>
              <w:top w:val="nil"/>
            </w:tcBorders>
          </w:tcPr>
          <w:p w14:paraId="4D956C54" w14:textId="77777777" w:rsidR="0096113C" w:rsidRDefault="0096113C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</w:tcPr>
          <w:p w14:paraId="7869B0D9" w14:textId="77777777" w:rsidR="0096113C" w:rsidRDefault="00C172E4">
            <w:pPr>
              <w:pStyle w:val="TableParagraph"/>
              <w:spacing w:before="123"/>
              <w:ind w:left="11"/>
              <w:rPr>
                <w:sz w:val="14"/>
              </w:rPr>
            </w:pPr>
            <w:r>
              <w:rPr>
                <w:sz w:val="14"/>
              </w:rPr>
              <w:t>Zakres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współczynnika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COP</w:t>
            </w:r>
          </w:p>
        </w:tc>
        <w:tc>
          <w:tcPr>
            <w:tcW w:w="1677" w:type="dxa"/>
          </w:tcPr>
          <w:p w14:paraId="09B268F9" w14:textId="77777777" w:rsidR="0096113C" w:rsidRDefault="00C172E4">
            <w:pPr>
              <w:pStyle w:val="TableParagraph"/>
              <w:spacing w:before="123"/>
              <w:ind w:left="187" w:right="181"/>
              <w:jc w:val="center"/>
              <w:rPr>
                <w:sz w:val="14"/>
              </w:rPr>
            </w:pPr>
            <w:r>
              <w:rPr>
                <w:sz w:val="14"/>
              </w:rPr>
              <w:t>3,2÷4,1</w:t>
            </w:r>
          </w:p>
        </w:tc>
        <w:tc>
          <w:tcPr>
            <w:tcW w:w="1668" w:type="dxa"/>
          </w:tcPr>
          <w:p w14:paraId="1C71E0EA" w14:textId="77777777" w:rsidR="0096113C" w:rsidRDefault="00C172E4">
            <w:pPr>
              <w:pStyle w:val="TableParagraph"/>
              <w:spacing w:before="123"/>
              <w:ind w:left="300" w:right="292"/>
              <w:jc w:val="center"/>
              <w:rPr>
                <w:sz w:val="14"/>
              </w:rPr>
            </w:pPr>
            <w:r>
              <w:rPr>
                <w:sz w:val="14"/>
              </w:rPr>
              <w:t>3,1÷4,0</w:t>
            </w:r>
          </w:p>
        </w:tc>
        <w:tc>
          <w:tcPr>
            <w:tcW w:w="1692" w:type="dxa"/>
          </w:tcPr>
          <w:p w14:paraId="57CE3D49" w14:textId="77777777" w:rsidR="0096113C" w:rsidRDefault="00C172E4">
            <w:pPr>
              <w:pStyle w:val="TableParagraph"/>
              <w:spacing w:before="123"/>
              <w:ind w:left="312" w:right="304"/>
              <w:jc w:val="center"/>
              <w:rPr>
                <w:sz w:val="14"/>
              </w:rPr>
            </w:pPr>
            <w:r>
              <w:rPr>
                <w:sz w:val="14"/>
              </w:rPr>
              <w:t>3,2÷4,1</w:t>
            </w:r>
          </w:p>
        </w:tc>
        <w:tc>
          <w:tcPr>
            <w:tcW w:w="1660" w:type="dxa"/>
          </w:tcPr>
          <w:p w14:paraId="1E11EFEA" w14:textId="77777777" w:rsidR="0096113C" w:rsidRDefault="00C172E4">
            <w:pPr>
              <w:pStyle w:val="TableParagraph"/>
              <w:spacing w:before="123"/>
              <w:ind w:left="300" w:right="288"/>
              <w:jc w:val="center"/>
              <w:rPr>
                <w:sz w:val="14"/>
              </w:rPr>
            </w:pPr>
            <w:r>
              <w:rPr>
                <w:sz w:val="14"/>
              </w:rPr>
              <w:t>3,1÷4,0</w:t>
            </w:r>
          </w:p>
        </w:tc>
      </w:tr>
      <w:tr w:rsidR="0096113C" w14:paraId="24D9CB7B" w14:textId="77777777">
        <w:trPr>
          <w:trHeight w:val="402"/>
        </w:trPr>
        <w:tc>
          <w:tcPr>
            <w:tcW w:w="3392" w:type="dxa"/>
            <w:gridSpan w:val="2"/>
          </w:tcPr>
          <w:p w14:paraId="3F948523" w14:textId="77777777" w:rsidR="0096113C" w:rsidRDefault="00C172E4">
            <w:pPr>
              <w:pStyle w:val="TableParagraph"/>
              <w:spacing w:before="123"/>
              <w:ind w:left="14"/>
              <w:rPr>
                <w:sz w:val="14"/>
              </w:rPr>
            </w:pPr>
            <w:r>
              <w:rPr>
                <w:sz w:val="14"/>
              </w:rPr>
              <w:t>Zasilanie</w:t>
            </w:r>
          </w:p>
        </w:tc>
        <w:tc>
          <w:tcPr>
            <w:tcW w:w="1677" w:type="dxa"/>
          </w:tcPr>
          <w:p w14:paraId="3FC47312" w14:textId="77777777" w:rsidR="0096113C" w:rsidRDefault="00C172E4">
            <w:pPr>
              <w:pStyle w:val="TableParagraph"/>
              <w:spacing w:before="123"/>
              <w:ind w:left="187" w:right="182"/>
              <w:jc w:val="center"/>
              <w:rPr>
                <w:sz w:val="14"/>
              </w:rPr>
            </w:pPr>
            <w:r>
              <w:rPr>
                <w:sz w:val="14"/>
              </w:rPr>
              <w:t>230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V/1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faza/50-60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Hz</w:t>
            </w:r>
          </w:p>
        </w:tc>
        <w:tc>
          <w:tcPr>
            <w:tcW w:w="5020" w:type="dxa"/>
            <w:gridSpan w:val="3"/>
          </w:tcPr>
          <w:p w14:paraId="6E7F4DD5" w14:textId="77777777" w:rsidR="0096113C" w:rsidRDefault="00C172E4">
            <w:pPr>
              <w:pStyle w:val="TableParagraph"/>
              <w:spacing w:before="123"/>
              <w:ind w:left="1860" w:right="1852"/>
              <w:jc w:val="center"/>
              <w:rPr>
                <w:sz w:val="14"/>
              </w:rPr>
            </w:pPr>
            <w:r>
              <w:rPr>
                <w:sz w:val="14"/>
              </w:rPr>
              <w:t>380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V/3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fazy/50-60 Hz</w:t>
            </w:r>
          </w:p>
        </w:tc>
      </w:tr>
      <w:tr w:rsidR="0096113C" w14:paraId="5AF52695" w14:textId="77777777">
        <w:trPr>
          <w:trHeight w:val="402"/>
        </w:trPr>
        <w:tc>
          <w:tcPr>
            <w:tcW w:w="3392" w:type="dxa"/>
            <w:gridSpan w:val="2"/>
          </w:tcPr>
          <w:p w14:paraId="52600520" w14:textId="77777777" w:rsidR="0096113C" w:rsidRDefault="00C172E4">
            <w:pPr>
              <w:pStyle w:val="TableParagraph"/>
              <w:spacing w:before="123"/>
              <w:ind w:left="14"/>
              <w:rPr>
                <w:sz w:val="14"/>
              </w:rPr>
            </w:pPr>
            <w:r>
              <w:rPr>
                <w:sz w:val="14"/>
              </w:rPr>
              <w:t>Temperatura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otoczenia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podczas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pracy</w:t>
            </w:r>
          </w:p>
        </w:tc>
        <w:tc>
          <w:tcPr>
            <w:tcW w:w="6697" w:type="dxa"/>
            <w:gridSpan w:val="4"/>
          </w:tcPr>
          <w:p w14:paraId="48B1757D" w14:textId="77777777" w:rsidR="0096113C" w:rsidRDefault="00C172E4">
            <w:pPr>
              <w:pStyle w:val="TableParagraph"/>
              <w:spacing w:before="125"/>
              <w:ind w:left="3038" w:right="3030"/>
              <w:jc w:val="center"/>
              <w:rPr>
                <w:rFonts w:ascii="Cambria Math" w:hAnsi="Cambria Math"/>
                <w:sz w:val="14"/>
              </w:rPr>
            </w:pPr>
            <w:r>
              <w:rPr>
                <w:sz w:val="14"/>
              </w:rPr>
              <w:t>-30~43</w:t>
            </w:r>
            <w:r>
              <w:rPr>
                <w:rFonts w:ascii="Cambria Math" w:hAnsi="Cambria Math"/>
                <w:sz w:val="14"/>
              </w:rPr>
              <w:t>℃</w:t>
            </w:r>
          </w:p>
        </w:tc>
      </w:tr>
      <w:tr w:rsidR="0096113C" w14:paraId="3C14F70E" w14:textId="77777777">
        <w:trPr>
          <w:trHeight w:val="400"/>
        </w:trPr>
        <w:tc>
          <w:tcPr>
            <w:tcW w:w="3392" w:type="dxa"/>
            <w:gridSpan w:val="2"/>
          </w:tcPr>
          <w:p w14:paraId="09D60ABC" w14:textId="77777777" w:rsidR="0096113C" w:rsidRDefault="00C172E4">
            <w:pPr>
              <w:pStyle w:val="TableParagraph"/>
              <w:spacing w:before="123"/>
              <w:ind w:left="14"/>
              <w:rPr>
                <w:sz w:val="14"/>
              </w:rPr>
            </w:pPr>
            <w:r>
              <w:rPr>
                <w:sz w:val="14"/>
              </w:rPr>
              <w:t>Czynnik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chłodniczy</w:t>
            </w:r>
          </w:p>
        </w:tc>
        <w:tc>
          <w:tcPr>
            <w:tcW w:w="6697" w:type="dxa"/>
            <w:gridSpan w:val="4"/>
          </w:tcPr>
          <w:p w14:paraId="73667149" w14:textId="77777777" w:rsidR="0096113C" w:rsidRDefault="00C172E4">
            <w:pPr>
              <w:pStyle w:val="TableParagraph"/>
              <w:spacing w:before="123"/>
              <w:ind w:left="3040" w:right="3030"/>
              <w:jc w:val="center"/>
              <w:rPr>
                <w:sz w:val="14"/>
              </w:rPr>
            </w:pPr>
            <w:r>
              <w:rPr>
                <w:sz w:val="14"/>
              </w:rPr>
              <w:t>R32</w:t>
            </w:r>
          </w:p>
        </w:tc>
      </w:tr>
      <w:tr w:rsidR="0096113C" w14:paraId="6B4EA9F2" w14:textId="77777777">
        <w:trPr>
          <w:trHeight w:val="402"/>
        </w:trPr>
        <w:tc>
          <w:tcPr>
            <w:tcW w:w="3392" w:type="dxa"/>
            <w:gridSpan w:val="2"/>
          </w:tcPr>
          <w:p w14:paraId="0B569F8B" w14:textId="77777777" w:rsidR="0096113C" w:rsidRDefault="00C172E4">
            <w:pPr>
              <w:pStyle w:val="TableParagraph"/>
              <w:spacing w:before="123"/>
              <w:ind w:left="14"/>
              <w:rPr>
                <w:sz w:val="14"/>
              </w:rPr>
            </w:pPr>
            <w:r>
              <w:rPr>
                <w:sz w:val="14"/>
              </w:rPr>
              <w:t>Marka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sprężarki</w:t>
            </w:r>
          </w:p>
        </w:tc>
        <w:tc>
          <w:tcPr>
            <w:tcW w:w="6697" w:type="dxa"/>
            <w:gridSpan w:val="4"/>
          </w:tcPr>
          <w:p w14:paraId="1533479A" w14:textId="77777777" w:rsidR="0096113C" w:rsidRDefault="00C172E4">
            <w:pPr>
              <w:pStyle w:val="TableParagraph"/>
              <w:spacing w:before="123"/>
              <w:ind w:left="3042" w:right="3030"/>
              <w:jc w:val="center"/>
              <w:rPr>
                <w:sz w:val="14"/>
              </w:rPr>
            </w:pPr>
            <w:r>
              <w:rPr>
                <w:sz w:val="14"/>
              </w:rPr>
              <w:t>Panasonic</w:t>
            </w:r>
          </w:p>
        </w:tc>
      </w:tr>
      <w:tr w:rsidR="0096113C" w14:paraId="1706C54B" w14:textId="77777777">
        <w:trPr>
          <w:trHeight w:val="402"/>
        </w:trPr>
        <w:tc>
          <w:tcPr>
            <w:tcW w:w="3392" w:type="dxa"/>
            <w:gridSpan w:val="2"/>
          </w:tcPr>
          <w:p w14:paraId="43DAA24C" w14:textId="77777777" w:rsidR="0096113C" w:rsidRDefault="00C172E4">
            <w:pPr>
              <w:pStyle w:val="TableParagraph"/>
              <w:spacing w:before="123"/>
              <w:ind w:left="14"/>
              <w:rPr>
                <w:sz w:val="14"/>
              </w:rPr>
            </w:pPr>
            <w:r>
              <w:rPr>
                <w:sz w:val="14"/>
              </w:rPr>
              <w:t>Stopień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IP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(poziom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ochrony)</w:t>
            </w:r>
          </w:p>
        </w:tc>
        <w:tc>
          <w:tcPr>
            <w:tcW w:w="1677" w:type="dxa"/>
          </w:tcPr>
          <w:p w14:paraId="35912157" w14:textId="77777777" w:rsidR="0096113C" w:rsidRDefault="00C172E4">
            <w:pPr>
              <w:pStyle w:val="TableParagraph"/>
              <w:spacing w:before="123"/>
              <w:ind w:left="187" w:right="178"/>
              <w:jc w:val="center"/>
              <w:rPr>
                <w:sz w:val="14"/>
              </w:rPr>
            </w:pPr>
            <w:r>
              <w:rPr>
                <w:sz w:val="14"/>
              </w:rPr>
              <w:t>IPX4</w:t>
            </w:r>
          </w:p>
        </w:tc>
        <w:tc>
          <w:tcPr>
            <w:tcW w:w="1668" w:type="dxa"/>
          </w:tcPr>
          <w:p w14:paraId="1BB8D761" w14:textId="77777777" w:rsidR="0096113C" w:rsidRDefault="00C172E4">
            <w:pPr>
              <w:pStyle w:val="TableParagraph"/>
              <w:spacing w:before="123"/>
              <w:ind w:left="302" w:right="292"/>
              <w:jc w:val="center"/>
              <w:rPr>
                <w:sz w:val="14"/>
              </w:rPr>
            </w:pPr>
            <w:r>
              <w:rPr>
                <w:sz w:val="14"/>
              </w:rPr>
              <w:t>IPX4</w:t>
            </w:r>
          </w:p>
        </w:tc>
        <w:tc>
          <w:tcPr>
            <w:tcW w:w="1692" w:type="dxa"/>
          </w:tcPr>
          <w:p w14:paraId="1D2B76BD" w14:textId="77777777" w:rsidR="0096113C" w:rsidRDefault="00C172E4">
            <w:pPr>
              <w:pStyle w:val="TableParagraph"/>
              <w:spacing w:before="123"/>
              <w:ind w:left="314" w:right="304"/>
              <w:jc w:val="center"/>
              <w:rPr>
                <w:sz w:val="14"/>
              </w:rPr>
            </w:pPr>
            <w:r>
              <w:rPr>
                <w:sz w:val="14"/>
              </w:rPr>
              <w:t>IPX4</w:t>
            </w:r>
          </w:p>
        </w:tc>
        <w:tc>
          <w:tcPr>
            <w:tcW w:w="1660" w:type="dxa"/>
          </w:tcPr>
          <w:p w14:paraId="2776E39D" w14:textId="77777777" w:rsidR="0096113C" w:rsidRDefault="00C172E4">
            <w:pPr>
              <w:pStyle w:val="TableParagraph"/>
              <w:spacing w:before="123"/>
              <w:ind w:left="299" w:right="289"/>
              <w:jc w:val="center"/>
              <w:rPr>
                <w:sz w:val="14"/>
              </w:rPr>
            </w:pPr>
            <w:r>
              <w:rPr>
                <w:sz w:val="14"/>
              </w:rPr>
              <w:t>IPX4</w:t>
            </w:r>
          </w:p>
        </w:tc>
      </w:tr>
      <w:tr w:rsidR="0096113C" w14:paraId="69764704" w14:textId="77777777">
        <w:trPr>
          <w:trHeight w:val="400"/>
        </w:trPr>
        <w:tc>
          <w:tcPr>
            <w:tcW w:w="3392" w:type="dxa"/>
            <w:gridSpan w:val="2"/>
          </w:tcPr>
          <w:p w14:paraId="79CB9E1E" w14:textId="77777777" w:rsidR="0096113C" w:rsidRDefault="00C172E4">
            <w:pPr>
              <w:pStyle w:val="TableParagraph"/>
              <w:spacing w:before="123"/>
              <w:ind w:left="14"/>
              <w:rPr>
                <w:sz w:val="14"/>
              </w:rPr>
            </w:pPr>
            <w:r>
              <w:rPr>
                <w:sz w:val="14"/>
              </w:rPr>
              <w:t>Klasa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ochrony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przeciwporażeniowej</w:t>
            </w:r>
          </w:p>
        </w:tc>
        <w:tc>
          <w:tcPr>
            <w:tcW w:w="1677" w:type="dxa"/>
          </w:tcPr>
          <w:p w14:paraId="137DD6DE" w14:textId="77777777" w:rsidR="0096113C" w:rsidRDefault="00C172E4">
            <w:pPr>
              <w:pStyle w:val="TableParagraph"/>
              <w:spacing w:before="123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I</w:t>
            </w:r>
          </w:p>
        </w:tc>
        <w:tc>
          <w:tcPr>
            <w:tcW w:w="1668" w:type="dxa"/>
          </w:tcPr>
          <w:p w14:paraId="5DA8C0C3" w14:textId="77777777" w:rsidR="0096113C" w:rsidRDefault="00C172E4">
            <w:pPr>
              <w:pStyle w:val="TableParagraph"/>
              <w:spacing w:before="123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I</w:t>
            </w:r>
          </w:p>
        </w:tc>
        <w:tc>
          <w:tcPr>
            <w:tcW w:w="1692" w:type="dxa"/>
          </w:tcPr>
          <w:p w14:paraId="2DF7E8EF" w14:textId="77777777" w:rsidR="0096113C" w:rsidRDefault="00C172E4">
            <w:pPr>
              <w:pStyle w:val="TableParagraph"/>
              <w:spacing w:before="123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I</w:t>
            </w:r>
          </w:p>
        </w:tc>
        <w:tc>
          <w:tcPr>
            <w:tcW w:w="1660" w:type="dxa"/>
          </w:tcPr>
          <w:p w14:paraId="1AAFE87A" w14:textId="77777777" w:rsidR="0096113C" w:rsidRDefault="00C172E4">
            <w:pPr>
              <w:pStyle w:val="TableParagraph"/>
              <w:spacing w:before="123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I</w:t>
            </w:r>
          </w:p>
        </w:tc>
      </w:tr>
      <w:tr w:rsidR="0096113C" w14:paraId="04EDADE3" w14:textId="77777777">
        <w:trPr>
          <w:trHeight w:val="403"/>
        </w:trPr>
        <w:tc>
          <w:tcPr>
            <w:tcW w:w="3392" w:type="dxa"/>
            <w:gridSpan w:val="2"/>
          </w:tcPr>
          <w:p w14:paraId="798F5538" w14:textId="77777777" w:rsidR="0096113C" w:rsidRDefault="00C172E4">
            <w:pPr>
              <w:pStyle w:val="TableParagraph"/>
              <w:spacing w:before="123"/>
              <w:ind w:left="14"/>
              <w:rPr>
                <w:sz w:val="14"/>
              </w:rPr>
            </w:pPr>
            <w:r>
              <w:rPr>
                <w:sz w:val="14"/>
              </w:rPr>
              <w:t>Poziom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mocy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akustycznej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(dB(A))</w:t>
            </w:r>
          </w:p>
        </w:tc>
        <w:tc>
          <w:tcPr>
            <w:tcW w:w="1677" w:type="dxa"/>
          </w:tcPr>
          <w:p w14:paraId="0AC52D59" w14:textId="77777777" w:rsidR="0096113C" w:rsidRDefault="00C172E4">
            <w:pPr>
              <w:pStyle w:val="TableParagraph"/>
              <w:spacing w:before="123"/>
              <w:ind w:left="187" w:right="181"/>
              <w:jc w:val="center"/>
              <w:rPr>
                <w:sz w:val="14"/>
              </w:rPr>
            </w:pPr>
            <w:r>
              <w:rPr>
                <w:sz w:val="14"/>
              </w:rPr>
              <w:t>≤53</w:t>
            </w:r>
          </w:p>
        </w:tc>
        <w:tc>
          <w:tcPr>
            <w:tcW w:w="1668" w:type="dxa"/>
          </w:tcPr>
          <w:p w14:paraId="4969674E" w14:textId="77777777" w:rsidR="0096113C" w:rsidRDefault="00C172E4">
            <w:pPr>
              <w:pStyle w:val="TableParagraph"/>
              <w:spacing w:before="123"/>
              <w:ind w:left="300" w:right="292"/>
              <w:jc w:val="center"/>
              <w:rPr>
                <w:sz w:val="14"/>
              </w:rPr>
            </w:pPr>
            <w:r>
              <w:rPr>
                <w:sz w:val="14"/>
              </w:rPr>
              <w:t>≤55</w:t>
            </w:r>
          </w:p>
        </w:tc>
        <w:tc>
          <w:tcPr>
            <w:tcW w:w="1692" w:type="dxa"/>
          </w:tcPr>
          <w:p w14:paraId="6BACE91C" w14:textId="77777777" w:rsidR="0096113C" w:rsidRDefault="00C172E4">
            <w:pPr>
              <w:pStyle w:val="TableParagraph"/>
              <w:spacing w:before="123"/>
              <w:ind w:left="312" w:right="304"/>
              <w:jc w:val="center"/>
              <w:rPr>
                <w:sz w:val="14"/>
              </w:rPr>
            </w:pPr>
            <w:r>
              <w:rPr>
                <w:sz w:val="14"/>
              </w:rPr>
              <w:t>≤57</w:t>
            </w:r>
          </w:p>
        </w:tc>
        <w:tc>
          <w:tcPr>
            <w:tcW w:w="1660" w:type="dxa"/>
          </w:tcPr>
          <w:p w14:paraId="6377C5D7" w14:textId="77777777" w:rsidR="0096113C" w:rsidRDefault="00C172E4">
            <w:pPr>
              <w:pStyle w:val="TableParagraph"/>
              <w:spacing w:before="123"/>
              <w:ind w:left="300" w:right="288"/>
              <w:jc w:val="center"/>
              <w:rPr>
                <w:sz w:val="14"/>
              </w:rPr>
            </w:pPr>
            <w:r>
              <w:rPr>
                <w:sz w:val="14"/>
              </w:rPr>
              <w:t>≤58</w:t>
            </w:r>
          </w:p>
        </w:tc>
      </w:tr>
      <w:tr w:rsidR="0096113C" w14:paraId="6CFC286D" w14:textId="77777777">
        <w:trPr>
          <w:trHeight w:val="402"/>
        </w:trPr>
        <w:tc>
          <w:tcPr>
            <w:tcW w:w="3392" w:type="dxa"/>
            <w:gridSpan w:val="2"/>
          </w:tcPr>
          <w:p w14:paraId="2D349CB5" w14:textId="77777777" w:rsidR="0096113C" w:rsidRDefault="00C172E4">
            <w:pPr>
              <w:pStyle w:val="TableParagraph"/>
              <w:spacing w:before="123"/>
              <w:ind w:left="14"/>
              <w:rPr>
                <w:sz w:val="14"/>
              </w:rPr>
            </w:pPr>
            <w:r>
              <w:rPr>
                <w:sz w:val="14"/>
              </w:rPr>
              <w:t>Spadek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ciśnienia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wody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(kPa)</w:t>
            </w:r>
          </w:p>
        </w:tc>
        <w:tc>
          <w:tcPr>
            <w:tcW w:w="1677" w:type="dxa"/>
          </w:tcPr>
          <w:p w14:paraId="566C8AEB" w14:textId="77777777" w:rsidR="0096113C" w:rsidRDefault="00C172E4">
            <w:pPr>
              <w:pStyle w:val="TableParagraph"/>
              <w:spacing w:before="123"/>
              <w:ind w:left="187" w:right="179"/>
              <w:jc w:val="center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1668" w:type="dxa"/>
          </w:tcPr>
          <w:p w14:paraId="1D1A37EF" w14:textId="77777777" w:rsidR="0096113C" w:rsidRDefault="00C172E4">
            <w:pPr>
              <w:pStyle w:val="TableParagraph"/>
              <w:spacing w:before="123"/>
              <w:ind w:left="301" w:right="292"/>
              <w:jc w:val="center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1692" w:type="dxa"/>
          </w:tcPr>
          <w:p w14:paraId="11E08825" w14:textId="77777777" w:rsidR="0096113C" w:rsidRDefault="00C172E4">
            <w:pPr>
              <w:pStyle w:val="TableParagraph"/>
              <w:spacing w:before="123"/>
              <w:ind w:left="313" w:right="304"/>
              <w:jc w:val="center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660" w:type="dxa"/>
          </w:tcPr>
          <w:p w14:paraId="6DD3AF62" w14:textId="77777777" w:rsidR="0096113C" w:rsidRDefault="00C172E4">
            <w:pPr>
              <w:pStyle w:val="TableParagraph"/>
              <w:spacing w:before="123"/>
              <w:ind w:left="298" w:right="289"/>
              <w:jc w:val="center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</w:tr>
      <w:tr w:rsidR="0096113C" w14:paraId="3641D245" w14:textId="77777777">
        <w:trPr>
          <w:trHeight w:val="400"/>
        </w:trPr>
        <w:tc>
          <w:tcPr>
            <w:tcW w:w="3392" w:type="dxa"/>
            <w:gridSpan w:val="2"/>
          </w:tcPr>
          <w:p w14:paraId="20A7D81C" w14:textId="77777777" w:rsidR="0096113C" w:rsidRDefault="00C172E4">
            <w:pPr>
              <w:pStyle w:val="TableParagraph"/>
              <w:spacing w:before="123"/>
              <w:ind w:left="14"/>
              <w:rPr>
                <w:sz w:val="14"/>
              </w:rPr>
            </w:pPr>
            <w:r>
              <w:rPr>
                <w:sz w:val="14"/>
              </w:rPr>
              <w:t>Minimalny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przepływ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wody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(m³/h)</w:t>
            </w:r>
          </w:p>
        </w:tc>
        <w:tc>
          <w:tcPr>
            <w:tcW w:w="1677" w:type="dxa"/>
          </w:tcPr>
          <w:p w14:paraId="621A5D0C" w14:textId="77777777" w:rsidR="0096113C" w:rsidRDefault="00C172E4">
            <w:pPr>
              <w:pStyle w:val="TableParagraph"/>
              <w:spacing w:before="123"/>
              <w:ind w:left="187" w:right="176"/>
              <w:jc w:val="center"/>
              <w:rPr>
                <w:sz w:val="14"/>
              </w:rPr>
            </w:pPr>
            <w:r>
              <w:rPr>
                <w:sz w:val="14"/>
              </w:rPr>
              <w:t>1,4</w:t>
            </w:r>
          </w:p>
        </w:tc>
        <w:tc>
          <w:tcPr>
            <w:tcW w:w="1668" w:type="dxa"/>
          </w:tcPr>
          <w:p w14:paraId="28707C03" w14:textId="77777777" w:rsidR="0096113C" w:rsidRDefault="00C172E4">
            <w:pPr>
              <w:pStyle w:val="TableParagraph"/>
              <w:spacing w:before="123"/>
              <w:ind w:left="304" w:right="292"/>
              <w:jc w:val="center"/>
              <w:rPr>
                <w:sz w:val="14"/>
              </w:rPr>
            </w:pPr>
            <w:r>
              <w:rPr>
                <w:sz w:val="14"/>
              </w:rPr>
              <w:t>2,2</w:t>
            </w:r>
          </w:p>
        </w:tc>
        <w:tc>
          <w:tcPr>
            <w:tcW w:w="1692" w:type="dxa"/>
          </w:tcPr>
          <w:p w14:paraId="7E525315" w14:textId="77777777" w:rsidR="0096113C" w:rsidRDefault="00C172E4">
            <w:pPr>
              <w:pStyle w:val="TableParagraph"/>
              <w:spacing w:before="123"/>
              <w:ind w:left="316" w:right="304"/>
              <w:jc w:val="center"/>
              <w:rPr>
                <w:sz w:val="14"/>
              </w:rPr>
            </w:pPr>
            <w:r>
              <w:rPr>
                <w:sz w:val="14"/>
              </w:rPr>
              <w:t>3,1</w:t>
            </w:r>
          </w:p>
        </w:tc>
        <w:tc>
          <w:tcPr>
            <w:tcW w:w="1660" w:type="dxa"/>
          </w:tcPr>
          <w:p w14:paraId="374A3E39" w14:textId="77777777" w:rsidR="0096113C" w:rsidRDefault="00C172E4">
            <w:pPr>
              <w:pStyle w:val="TableParagraph"/>
              <w:spacing w:before="123"/>
              <w:ind w:left="300" w:right="288"/>
              <w:jc w:val="center"/>
              <w:rPr>
                <w:sz w:val="14"/>
              </w:rPr>
            </w:pPr>
            <w:r>
              <w:rPr>
                <w:sz w:val="14"/>
              </w:rPr>
              <w:t>4,0</w:t>
            </w:r>
          </w:p>
        </w:tc>
      </w:tr>
      <w:tr w:rsidR="0096113C" w14:paraId="2B4D7DE0" w14:textId="77777777">
        <w:trPr>
          <w:trHeight w:val="402"/>
        </w:trPr>
        <w:tc>
          <w:tcPr>
            <w:tcW w:w="3392" w:type="dxa"/>
            <w:gridSpan w:val="2"/>
          </w:tcPr>
          <w:p w14:paraId="162C7870" w14:textId="77777777" w:rsidR="0096113C" w:rsidRDefault="00C172E4">
            <w:pPr>
              <w:pStyle w:val="TableParagraph"/>
              <w:spacing w:before="123"/>
              <w:ind w:left="14"/>
              <w:rPr>
                <w:sz w:val="14"/>
              </w:rPr>
            </w:pPr>
            <w:r>
              <w:rPr>
                <w:sz w:val="14"/>
              </w:rPr>
              <w:t>Średnica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rury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instalacyjnej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(mm)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*</w:t>
            </w:r>
          </w:p>
        </w:tc>
        <w:tc>
          <w:tcPr>
            <w:tcW w:w="1677" w:type="dxa"/>
          </w:tcPr>
          <w:p w14:paraId="43150C39" w14:textId="77777777" w:rsidR="0096113C" w:rsidRDefault="00C172E4">
            <w:pPr>
              <w:pStyle w:val="TableParagraph"/>
              <w:spacing w:before="123"/>
              <w:ind w:left="187" w:right="179"/>
              <w:jc w:val="center"/>
              <w:rPr>
                <w:sz w:val="14"/>
              </w:rPr>
            </w:pPr>
            <w:r>
              <w:rPr>
                <w:sz w:val="14"/>
              </w:rPr>
              <w:t>DN25</w:t>
            </w:r>
          </w:p>
        </w:tc>
        <w:tc>
          <w:tcPr>
            <w:tcW w:w="1668" w:type="dxa"/>
          </w:tcPr>
          <w:p w14:paraId="1982AEA4" w14:textId="77777777" w:rsidR="0096113C" w:rsidRDefault="00C172E4">
            <w:pPr>
              <w:pStyle w:val="TableParagraph"/>
              <w:spacing w:before="123"/>
              <w:ind w:left="302" w:right="292"/>
              <w:jc w:val="center"/>
              <w:rPr>
                <w:sz w:val="14"/>
              </w:rPr>
            </w:pPr>
            <w:r>
              <w:rPr>
                <w:sz w:val="14"/>
              </w:rPr>
              <w:t>DN25</w:t>
            </w:r>
          </w:p>
        </w:tc>
        <w:tc>
          <w:tcPr>
            <w:tcW w:w="1692" w:type="dxa"/>
          </w:tcPr>
          <w:p w14:paraId="45728B71" w14:textId="77777777" w:rsidR="0096113C" w:rsidRDefault="00C172E4">
            <w:pPr>
              <w:pStyle w:val="TableParagraph"/>
              <w:spacing w:before="123"/>
              <w:ind w:left="314" w:right="304"/>
              <w:jc w:val="center"/>
              <w:rPr>
                <w:sz w:val="14"/>
              </w:rPr>
            </w:pPr>
            <w:r>
              <w:rPr>
                <w:sz w:val="14"/>
              </w:rPr>
              <w:t>DN25</w:t>
            </w:r>
          </w:p>
        </w:tc>
        <w:tc>
          <w:tcPr>
            <w:tcW w:w="1660" w:type="dxa"/>
          </w:tcPr>
          <w:p w14:paraId="565C3AED" w14:textId="77777777" w:rsidR="0096113C" w:rsidRDefault="00C172E4">
            <w:pPr>
              <w:pStyle w:val="TableParagraph"/>
              <w:spacing w:before="123"/>
              <w:ind w:left="300" w:right="289"/>
              <w:jc w:val="center"/>
              <w:rPr>
                <w:sz w:val="14"/>
              </w:rPr>
            </w:pPr>
            <w:r>
              <w:rPr>
                <w:sz w:val="14"/>
              </w:rPr>
              <w:t>DN32</w:t>
            </w:r>
          </w:p>
        </w:tc>
      </w:tr>
      <w:tr w:rsidR="0096113C" w14:paraId="2619936A" w14:textId="77777777">
        <w:trPr>
          <w:trHeight w:val="402"/>
        </w:trPr>
        <w:tc>
          <w:tcPr>
            <w:tcW w:w="3392" w:type="dxa"/>
            <w:gridSpan w:val="2"/>
          </w:tcPr>
          <w:p w14:paraId="56E2C3CE" w14:textId="77777777" w:rsidR="0096113C" w:rsidRDefault="00C172E4">
            <w:pPr>
              <w:pStyle w:val="TableParagraph"/>
              <w:spacing w:before="123"/>
              <w:ind w:left="14"/>
              <w:rPr>
                <w:sz w:val="14"/>
              </w:rPr>
            </w:pPr>
            <w:r>
              <w:rPr>
                <w:sz w:val="14"/>
              </w:rPr>
              <w:t>Wymiary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korpusu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(W*D*H)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(mm)</w:t>
            </w:r>
          </w:p>
        </w:tc>
        <w:tc>
          <w:tcPr>
            <w:tcW w:w="1677" w:type="dxa"/>
          </w:tcPr>
          <w:p w14:paraId="547E8FF9" w14:textId="77777777" w:rsidR="0096113C" w:rsidRDefault="00C172E4">
            <w:pPr>
              <w:pStyle w:val="TableParagraph"/>
              <w:spacing w:before="123"/>
              <w:ind w:left="187" w:right="181"/>
              <w:jc w:val="center"/>
              <w:rPr>
                <w:sz w:val="14"/>
              </w:rPr>
            </w:pPr>
            <w:r>
              <w:rPr>
                <w:sz w:val="14"/>
              </w:rPr>
              <w:t>968×431×819</w:t>
            </w:r>
          </w:p>
        </w:tc>
        <w:tc>
          <w:tcPr>
            <w:tcW w:w="1668" w:type="dxa"/>
          </w:tcPr>
          <w:p w14:paraId="16663101" w14:textId="77777777" w:rsidR="0096113C" w:rsidRDefault="00C172E4">
            <w:pPr>
              <w:pStyle w:val="TableParagraph"/>
              <w:spacing w:before="123"/>
              <w:ind w:left="299" w:right="292"/>
              <w:jc w:val="center"/>
              <w:rPr>
                <w:sz w:val="14"/>
              </w:rPr>
            </w:pPr>
            <w:r>
              <w:rPr>
                <w:sz w:val="14"/>
              </w:rPr>
              <w:t>1100×431×970</w:t>
            </w:r>
          </w:p>
        </w:tc>
        <w:tc>
          <w:tcPr>
            <w:tcW w:w="1692" w:type="dxa"/>
          </w:tcPr>
          <w:p w14:paraId="6972BC44" w14:textId="77777777" w:rsidR="0096113C" w:rsidRDefault="00C172E4">
            <w:pPr>
              <w:pStyle w:val="TableParagraph"/>
              <w:spacing w:before="123"/>
              <w:ind w:left="313" w:right="304"/>
              <w:jc w:val="center"/>
              <w:rPr>
                <w:sz w:val="14"/>
              </w:rPr>
            </w:pPr>
            <w:r>
              <w:rPr>
                <w:sz w:val="14"/>
              </w:rPr>
              <w:t>1050×407×1378</w:t>
            </w:r>
          </w:p>
        </w:tc>
        <w:tc>
          <w:tcPr>
            <w:tcW w:w="1660" w:type="dxa"/>
          </w:tcPr>
          <w:p w14:paraId="71AD72CA" w14:textId="77777777" w:rsidR="0096113C" w:rsidRDefault="00C172E4">
            <w:pPr>
              <w:pStyle w:val="TableParagraph"/>
              <w:spacing w:before="123"/>
              <w:ind w:left="298" w:right="289"/>
              <w:jc w:val="center"/>
              <w:rPr>
                <w:sz w:val="14"/>
              </w:rPr>
            </w:pPr>
            <w:r>
              <w:rPr>
                <w:sz w:val="14"/>
              </w:rPr>
              <w:t>1050×407×1378</w:t>
            </w:r>
          </w:p>
        </w:tc>
      </w:tr>
      <w:tr w:rsidR="0096113C" w14:paraId="05D916BA" w14:textId="77777777">
        <w:trPr>
          <w:trHeight w:val="400"/>
        </w:trPr>
        <w:tc>
          <w:tcPr>
            <w:tcW w:w="3392" w:type="dxa"/>
            <w:gridSpan w:val="2"/>
          </w:tcPr>
          <w:p w14:paraId="3E390FDE" w14:textId="77777777" w:rsidR="0096113C" w:rsidRDefault="00C172E4">
            <w:pPr>
              <w:pStyle w:val="TableParagraph"/>
              <w:spacing w:before="123"/>
              <w:ind w:left="14"/>
              <w:rPr>
                <w:sz w:val="14"/>
              </w:rPr>
            </w:pPr>
            <w:r>
              <w:rPr>
                <w:sz w:val="14"/>
              </w:rPr>
              <w:t>Wymiary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opakowania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(szer.*gł.*wys.)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(polywood)</w:t>
            </w:r>
          </w:p>
        </w:tc>
        <w:tc>
          <w:tcPr>
            <w:tcW w:w="1677" w:type="dxa"/>
          </w:tcPr>
          <w:p w14:paraId="2E2280A1" w14:textId="77777777" w:rsidR="0096113C" w:rsidRDefault="00C172E4">
            <w:pPr>
              <w:pStyle w:val="TableParagraph"/>
              <w:spacing w:before="123"/>
              <w:ind w:left="187" w:right="182"/>
              <w:jc w:val="center"/>
              <w:rPr>
                <w:sz w:val="14"/>
              </w:rPr>
            </w:pPr>
            <w:r>
              <w:rPr>
                <w:sz w:val="14"/>
              </w:rPr>
              <w:t>1048×520×974</w:t>
            </w:r>
          </w:p>
        </w:tc>
        <w:tc>
          <w:tcPr>
            <w:tcW w:w="1668" w:type="dxa"/>
          </w:tcPr>
          <w:p w14:paraId="7CAD772D" w14:textId="77777777" w:rsidR="0096113C" w:rsidRDefault="00C172E4">
            <w:pPr>
              <w:pStyle w:val="TableParagraph"/>
              <w:spacing w:before="123"/>
              <w:ind w:left="301" w:right="292"/>
              <w:jc w:val="center"/>
              <w:rPr>
                <w:sz w:val="14"/>
              </w:rPr>
            </w:pPr>
            <w:r>
              <w:rPr>
                <w:sz w:val="14"/>
              </w:rPr>
              <w:t>1140×515×1110</w:t>
            </w:r>
          </w:p>
        </w:tc>
        <w:tc>
          <w:tcPr>
            <w:tcW w:w="1692" w:type="dxa"/>
          </w:tcPr>
          <w:p w14:paraId="25C1FF9F" w14:textId="77777777" w:rsidR="0096113C" w:rsidRDefault="00C172E4">
            <w:pPr>
              <w:pStyle w:val="TableParagraph"/>
              <w:spacing w:before="123"/>
              <w:ind w:left="313" w:right="304"/>
              <w:jc w:val="center"/>
              <w:rPr>
                <w:sz w:val="14"/>
              </w:rPr>
            </w:pPr>
            <w:r>
              <w:rPr>
                <w:sz w:val="14"/>
              </w:rPr>
              <w:t>1120×530×1470</w:t>
            </w:r>
          </w:p>
        </w:tc>
        <w:tc>
          <w:tcPr>
            <w:tcW w:w="1660" w:type="dxa"/>
          </w:tcPr>
          <w:p w14:paraId="1E783D6C" w14:textId="77777777" w:rsidR="0096113C" w:rsidRDefault="00C172E4">
            <w:pPr>
              <w:pStyle w:val="TableParagraph"/>
              <w:spacing w:before="123"/>
              <w:ind w:left="298" w:right="289"/>
              <w:jc w:val="center"/>
              <w:rPr>
                <w:sz w:val="14"/>
              </w:rPr>
            </w:pPr>
            <w:r>
              <w:rPr>
                <w:sz w:val="14"/>
              </w:rPr>
              <w:t>1120×530×1470</w:t>
            </w:r>
          </w:p>
        </w:tc>
      </w:tr>
      <w:tr w:rsidR="0096113C" w14:paraId="620163B9" w14:textId="77777777">
        <w:trPr>
          <w:trHeight w:val="402"/>
        </w:trPr>
        <w:tc>
          <w:tcPr>
            <w:tcW w:w="3392" w:type="dxa"/>
            <w:gridSpan w:val="2"/>
          </w:tcPr>
          <w:p w14:paraId="7449A3C6" w14:textId="77777777" w:rsidR="0096113C" w:rsidRDefault="00C172E4">
            <w:pPr>
              <w:pStyle w:val="TableParagraph"/>
              <w:spacing w:before="123"/>
              <w:ind w:left="14"/>
              <w:rPr>
                <w:sz w:val="14"/>
              </w:rPr>
            </w:pPr>
            <w:r>
              <w:rPr>
                <w:sz w:val="14"/>
              </w:rPr>
              <w:t>Wymiary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opakowania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(szer.*gł.*wys.)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(karton)</w:t>
            </w:r>
          </w:p>
        </w:tc>
        <w:tc>
          <w:tcPr>
            <w:tcW w:w="1677" w:type="dxa"/>
          </w:tcPr>
          <w:p w14:paraId="481CEAB3" w14:textId="77777777" w:rsidR="0096113C" w:rsidRDefault="00C172E4">
            <w:pPr>
              <w:pStyle w:val="TableParagraph"/>
              <w:spacing w:before="123"/>
              <w:ind w:left="187" w:right="182"/>
              <w:jc w:val="center"/>
              <w:rPr>
                <w:sz w:val="14"/>
              </w:rPr>
            </w:pPr>
            <w:r>
              <w:rPr>
                <w:sz w:val="14"/>
              </w:rPr>
              <w:t>1028×520×974</w:t>
            </w:r>
          </w:p>
        </w:tc>
        <w:tc>
          <w:tcPr>
            <w:tcW w:w="1668" w:type="dxa"/>
          </w:tcPr>
          <w:p w14:paraId="1864B3F7" w14:textId="77777777" w:rsidR="0096113C" w:rsidRDefault="00C172E4">
            <w:pPr>
              <w:pStyle w:val="TableParagraph"/>
              <w:spacing w:before="123"/>
              <w:ind w:left="301" w:right="292"/>
              <w:jc w:val="center"/>
              <w:rPr>
                <w:sz w:val="14"/>
              </w:rPr>
            </w:pPr>
            <w:r>
              <w:rPr>
                <w:sz w:val="14"/>
              </w:rPr>
              <w:t>1120×515×1108</w:t>
            </w:r>
          </w:p>
        </w:tc>
        <w:tc>
          <w:tcPr>
            <w:tcW w:w="1692" w:type="dxa"/>
          </w:tcPr>
          <w:p w14:paraId="6A58C386" w14:textId="77777777" w:rsidR="0096113C" w:rsidRDefault="00C172E4">
            <w:pPr>
              <w:pStyle w:val="TableParagraph"/>
              <w:spacing w:before="123"/>
              <w:ind w:left="313" w:right="304"/>
              <w:jc w:val="center"/>
              <w:rPr>
                <w:sz w:val="14"/>
              </w:rPr>
            </w:pPr>
            <w:r>
              <w:rPr>
                <w:sz w:val="14"/>
              </w:rPr>
              <w:t>1100×530×1470</w:t>
            </w:r>
          </w:p>
        </w:tc>
        <w:tc>
          <w:tcPr>
            <w:tcW w:w="1660" w:type="dxa"/>
          </w:tcPr>
          <w:p w14:paraId="6A51DFBE" w14:textId="77777777" w:rsidR="0096113C" w:rsidRDefault="00C172E4">
            <w:pPr>
              <w:pStyle w:val="TableParagraph"/>
              <w:spacing w:before="123"/>
              <w:ind w:left="298" w:right="289"/>
              <w:jc w:val="center"/>
              <w:rPr>
                <w:sz w:val="14"/>
              </w:rPr>
            </w:pPr>
            <w:r>
              <w:rPr>
                <w:sz w:val="14"/>
              </w:rPr>
              <w:t>1100×530×1470</w:t>
            </w:r>
          </w:p>
        </w:tc>
      </w:tr>
      <w:tr w:rsidR="0096113C" w14:paraId="7D87D766" w14:textId="77777777">
        <w:trPr>
          <w:trHeight w:val="402"/>
        </w:trPr>
        <w:tc>
          <w:tcPr>
            <w:tcW w:w="3392" w:type="dxa"/>
            <w:gridSpan w:val="2"/>
          </w:tcPr>
          <w:p w14:paraId="6A5B9908" w14:textId="77777777" w:rsidR="0096113C" w:rsidRDefault="00C172E4">
            <w:pPr>
              <w:pStyle w:val="TableParagraph"/>
              <w:spacing w:before="123"/>
              <w:ind w:left="14"/>
              <w:rPr>
                <w:sz w:val="14"/>
              </w:rPr>
            </w:pPr>
            <w:r>
              <w:rPr>
                <w:sz w:val="14"/>
              </w:rPr>
              <w:t>Masa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netto/masa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brutto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(kg)</w:t>
            </w:r>
          </w:p>
        </w:tc>
        <w:tc>
          <w:tcPr>
            <w:tcW w:w="1677" w:type="dxa"/>
          </w:tcPr>
          <w:p w14:paraId="570AA62A" w14:textId="77777777" w:rsidR="0096113C" w:rsidRDefault="00C172E4">
            <w:pPr>
              <w:pStyle w:val="TableParagraph"/>
              <w:spacing w:before="123"/>
              <w:ind w:left="187" w:right="181"/>
              <w:jc w:val="center"/>
              <w:rPr>
                <w:sz w:val="14"/>
              </w:rPr>
            </w:pPr>
            <w:r>
              <w:rPr>
                <w:sz w:val="14"/>
              </w:rPr>
              <w:t>92/102</w:t>
            </w:r>
          </w:p>
        </w:tc>
        <w:tc>
          <w:tcPr>
            <w:tcW w:w="1668" w:type="dxa"/>
          </w:tcPr>
          <w:p w14:paraId="4E95866E" w14:textId="77777777" w:rsidR="0096113C" w:rsidRDefault="00C172E4">
            <w:pPr>
              <w:pStyle w:val="TableParagraph"/>
              <w:spacing w:before="123"/>
              <w:ind w:left="299" w:right="292"/>
              <w:jc w:val="center"/>
              <w:rPr>
                <w:sz w:val="14"/>
              </w:rPr>
            </w:pPr>
            <w:r>
              <w:rPr>
                <w:sz w:val="14"/>
              </w:rPr>
              <w:t>110/120</w:t>
            </w:r>
          </w:p>
        </w:tc>
        <w:tc>
          <w:tcPr>
            <w:tcW w:w="1692" w:type="dxa"/>
          </w:tcPr>
          <w:p w14:paraId="5952F663" w14:textId="77777777" w:rsidR="0096113C" w:rsidRDefault="00C172E4">
            <w:pPr>
              <w:pStyle w:val="TableParagraph"/>
              <w:spacing w:before="123"/>
              <w:ind w:left="311" w:right="304"/>
              <w:jc w:val="center"/>
              <w:rPr>
                <w:sz w:val="14"/>
              </w:rPr>
            </w:pPr>
            <w:r>
              <w:rPr>
                <w:sz w:val="14"/>
              </w:rPr>
              <w:t>170/180</w:t>
            </w:r>
          </w:p>
        </w:tc>
        <w:tc>
          <w:tcPr>
            <w:tcW w:w="1660" w:type="dxa"/>
          </w:tcPr>
          <w:p w14:paraId="5EC3184B" w14:textId="77777777" w:rsidR="0096113C" w:rsidRDefault="00C172E4">
            <w:pPr>
              <w:pStyle w:val="TableParagraph"/>
              <w:spacing w:before="123"/>
              <w:ind w:left="300" w:right="288"/>
              <w:jc w:val="center"/>
              <w:rPr>
                <w:sz w:val="14"/>
              </w:rPr>
            </w:pPr>
            <w:r>
              <w:rPr>
                <w:sz w:val="14"/>
              </w:rPr>
              <w:t>180/190</w:t>
            </w:r>
          </w:p>
        </w:tc>
      </w:tr>
      <w:tr w:rsidR="0096113C" w14:paraId="742E3194" w14:textId="77777777">
        <w:trPr>
          <w:trHeight w:val="1550"/>
        </w:trPr>
        <w:tc>
          <w:tcPr>
            <w:tcW w:w="10089" w:type="dxa"/>
            <w:gridSpan w:val="6"/>
          </w:tcPr>
          <w:p w14:paraId="5F5F624F" w14:textId="77777777" w:rsidR="0096113C" w:rsidRDefault="00C172E4">
            <w:pPr>
              <w:pStyle w:val="TableParagraph"/>
              <w:spacing w:before="13"/>
              <w:ind w:left="14"/>
              <w:rPr>
                <w:sz w:val="14"/>
              </w:rPr>
            </w:pPr>
            <w:r>
              <w:rPr>
                <w:sz w:val="14"/>
              </w:rPr>
              <w:t>Uwaga:</w:t>
            </w:r>
          </w:p>
          <w:p w14:paraId="694B4D15" w14:textId="77777777" w:rsidR="0096113C" w:rsidRDefault="00C172E4">
            <w:pPr>
              <w:pStyle w:val="TableParagraph"/>
              <w:spacing w:before="2"/>
              <w:ind w:left="14"/>
              <w:rPr>
                <w:sz w:val="14"/>
              </w:rPr>
            </w:pPr>
            <w:r>
              <w:rPr>
                <w:sz w:val="14"/>
              </w:rPr>
              <w:t>Warunki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pracy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podczas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ogrzewania: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temperatura wody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wlocie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30</w:t>
            </w:r>
            <w:r>
              <w:rPr>
                <w:rFonts w:ascii="Cambria Math" w:hAnsi="Cambria Math"/>
                <w:sz w:val="14"/>
              </w:rPr>
              <w:t>℃</w:t>
            </w:r>
            <w:r>
              <w:rPr>
                <w:sz w:val="14"/>
              </w:rPr>
              <w:t>, temperatura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wody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wylocie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35</w:t>
            </w:r>
            <w:r>
              <w:rPr>
                <w:rFonts w:ascii="Cambria Math" w:hAnsi="Cambria Math"/>
                <w:sz w:val="14"/>
              </w:rPr>
              <w:t>℃</w:t>
            </w:r>
            <w:r>
              <w:rPr>
                <w:sz w:val="14"/>
              </w:rPr>
              <w:t>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temperatura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termometru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suchego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</w:t>
            </w:r>
            <w:r>
              <w:rPr>
                <w:rFonts w:ascii="Cambria Math" w:hAnsi="Cambria Math"/>
                <w:sz w:val="14"/>
              </w:rPr>
              <w:t>℃</w:t>
            </w:r>
            <w:r>
              <w:rPr>
                <w:sz w:val="14"/>
              </w:rPr>
              <w:t>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temperatura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termometru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mokrego 6</w:t>
            </w:r>
            <w:r>
              <w:rPr>
                <w:rFonts w:ascii="Cambria Math" w:hAnsi="Cambria Math"/>
                <w:sz w:val="14"/>
              </w:rPr>
              <w:t>℃</w:t>
            </w:r>
            <w:r>
              <w:rPr>
                <w:sz w:val="14"/>
              </w:rPr>
              <w:t>.</w:t>
            </w:r>
          </w:p>
          <w:p w14:paraId="08D91D69" w14:textId="77777777" w:rsidR="0096113C" w:rsidRDefault="00C172E4">
            <w:pPr>
              <w:pStyle w:val="TableParagraph"/>
              <w:spacing w:before="2"/>
              <w:ind w:left="14" w:right="232"/>
              <w:rPr>
                <w:sz w:val="14"/>
              </w:rPr>
            </w:pPr>
            <w:r>
              <w:rPr>
                <w:sz w:val="14"/>
              </w:rPr>
              <w:t>Warunki pracy podczas chłodzenia: temperatura wody na wlocie 12</w:t>
            </w:r>
            <w:r>
              <w:rPr>
                <w:rFonts w:ascii="Cambria Math" w:hAnsi="Cambria Math"/>
                <w:sz w:val="14"/>
              </w:rPr>
              <w:t>℃</w:t>
            </w:r>
            <w:r>
              <w:rPr>
                <w:sz w:val="14"/>
              </w:rPr>
              <w:t>, temperatura wody na wylocie 7</w:t>
            </w:r>
            <w:r>
              <w:rPr>
                <w:rFonts w:ascii="Cambria Math" w:hAnsi="Cambria Math"/>
                <w:sz w:val="14"/>
              </w:rPr>
              <w:t>℃</w:t>
            </w:r>
            <w:r>
              <w:rPr>
                <w:sz w:val="14"/>
              </w:rPr>
              <w:t>, temperatura termometru suchego 35</w:t>
            </w:r>
            <w:r>
              <w:rPr>
                <w:rFonts w:ascii="Cambria Math" w:hAnsi="Cambria Math"/>
                <w:sz w:val="14"/>
              </w:rPr>
              <w:t>℃</w:t>
            </w:r>
            <w:r>
              <w:rPr>
                <w:sz w:val="14"/>
              </w:rPr>
              <w:t>, temperatura termometru</w:t>
            </w:r>
            <w:r>
              <w:rPr>
                <w:spacing w:val="-29"/>
                <w:sz w:val="14"/>
              </w:rPr>
              <w:t xml:space="preserve"> </w:t>
            </w:r>
            <w:r>
              <w:rPr>
                <w:sz w:val="14"/>
              </w:rPr>
              <w:t>mokrego 24</w:t>
            </w:r>
            <w:r>
              <w:rPr>
                <w:rFonts w:ascii="Cambria Math" w:hAnsi="Cambria Math"/>
                <w:sz w:val="14"/>
              </w:rPr>
              <w:t>℃</w:t>
            </w:r>
            <w:r>
              <w:rPr>
                <w:sz w:val="14"/>
              </w:rPr>
              <w:t>.</w:t>
            </w:r>
          </w:p>
          <w:p w14:paraId="0C4A0583" w14:textId="77777777" w:rsidR="0096113C" w:rsidRDefault="00C172E4">
            <w:pPr>
              <w:pStyle w:val="TableParagraph"/>
              <w:spacing w:before="0"/>
              <w:ind w:left="14"/>
              <w:rPr>
                <w:sz w:val="14"/>
              </w:rPr>
            </w:pPr>
            <w:r>
              <w:rPr>
                <w:sz w:val="14"/>
              </w:rPr>
              <w:t>Warunki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pracy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podczas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podgrzewania CWU: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temperatura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wody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wlocie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15</w:t>
            </w:r>
            <w:r>
              <w:rPr>
                <w:rFonts w:ascii="Cambria Math" w:hAnsi="Cambria Math"/>
                <w:sz w:val="14"/>
              </w:rPr>
              <w:t>℃</w:t>
            </w:r>
            <w:r>
              <w:rPr>
                <w:sz w:val="14"/>
              </w:rPr>
              <w:t>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temperatura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wody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wylocie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55</w:t>
            </w:r>
            <w:r>
              <w:rPr>
                <w:rFonts w:ascii="Cambria Math" w:hAnsi="Cambria Math"/>
                <w:sz w:val="14"/>
              </w:rPr>
              <w:t>℃</w:t>
            </w:r>
            <w:r>
              <w:rPr>
                <w:sz w:val="14"/>
              </w:rPr>
              <w:t>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temperatura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termometru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suchego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</w:t>
            </w:r>
            <w:r>
              <w:rPr>
                <w:rFonts w:ascii="Cambria Math" w:hAnsi="Cambria Math"/>
                <w:sz w:val="14"/>
              </w:rPr>
              <w:t>℃</w:t>
            </w:r>
            <w:r>
              <w:rPr>
                <w:sz w:val="14"/>
              </w:rPr>
              <w:t>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temperatura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termometru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mokrego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6</w:t>
            </w:r>
            <w:r>
              <w:rPr>
                <w:rFonts w:ascii="Cambria Math" w:hAnsi="Cambria Math"/>
                <w:sz w:val="14"/>
              </w:rPr>
              <w:t>℃</w:t>
            </w:r>
            <w:r>
              <w:rPr>
                <w:sz w:val="14"/>
              </w:rPr>
              <w:t>.</w:t>
            </w:r>
          </w:p>
          <w:p w14:paraId="0EC22731" w14:textId="77777777" w:rsidR="0096113C" w:rsidRDefault="00C172E4">
            <w:pPr>
              <w:pStyle w:val="TableParagraph"/>
              <w:spacing w:before="0" w:line="168" w:lineRule="exact"/>
              <w:ind w:left="14"/>
              <w:rPr>
                <w:sz w:val="14"/>
              </w:rPr>
            </w:pPr>
            <w:r>
              <w:rPr>
                <w:sz w:val="14"/>
              </w:rPr>
              <w:t>Zgodne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14825</w:t>
            </w:r>
          </w:p>
          <w:p w14:paraId="496649E8" w14:textId="77777777" w:rsidR="0096113C" w:rsidRDefault="00C172E4">
            <w:pPr>
              <w:pStyle w:val="TableParagraph"/>
              <w:spacing w:before="0" w:line="149" w:lineRule="exact"/>
              <w:ind w:left="14"/>
              <w:rPr>
                <w:sz w:val="14"/>
              </w:rPr>
            </w:pPr>
            <w:r>
              <w:rPr>
                <w:w w:val="95"/>
                <w:sz w:val="14"/>
              </w:rPr>
              <w:t>*</w:t>
            </w:r>
            <w:r>
              <w:rPr>
                <w:spacing w:val="42"/>
                <w:sz w:val="14"/>
              </w:rPr>
              <w:t xml:space="preserve">  </w:t>
            </w:r>
            <w:r>
              <w:rPr>
                <w:sz w:val="14"/>
              </w:rPr>
              <w:t>szczegółowe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dobory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opisano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w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karcie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instalacyjnej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końcu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niniejszej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instrukcji</w:t>
            </w:r>
          </w:p>
        </w:tc>
      </w:tr>
    </w:tbl>
    <w:p w14:paraId="2B30F4FA" w14:textId="77777777" w:rsidR="0096113C" w:rsidRDefault="0096113C">
      <w:pPr>
        <w:pStyle w:val="Zkladntext"/>
        <w:spacing w:before="11"/>
        <w:rPr>
          <w:sz w:val="6"/>
        </w:rPr>
      </w:pPr>
    </w:p>
    <w:p w14:paraId="1032D831" w14:textId="77777777" w:rsidR="0096113C" w:rsidRDefault="00C172E4">
      <w:pPr>
        <w:spacing w:before="69"/>
        <w:ind w:left="332"/>
        <w:rPr>
          <w:b/>
          <w:sz w:val="16"/>
        </w:rPr>
      </w:pPr>
      <w:r>
        <w:rPr>
          <w:b/>
          <w:sz w:val="16"/>
        </w:rPr>
        <w:t>Uwaga:</w:t>
      </w:r>
    </w:p>
    <w:p w14:paraId="099C7A37" w14:textId="77777777" w:rsidR="0096113C" w:rsidRDefault="0096113C">
      <w:pPr>
        <w:pStyle w:val="Zkladntext"/>
        <w:spacing w:before="5"/>
        <w:rPr>
          <w:b/>
          <w:sz w:val="13"/>
        </w:rPr>
      </w:pPr>
    </w:p>
    <w:p w14:paraId="53093C1D" w14:textId="77777777" w:rsidR="0096113C" w:rsidRDefault="00C172E4">
      <w:pPr>
        <w:spacing w:before="1" w:line="441" w:lineRule="auto"/>
        <w:ind w:left="332" w:right="1427"/>
        <w:rPr>
          <w:sz w:val="16"/>
        </w:rPr>
      </w:pPr>
      <w:r>
        <w:rPr>
          <w:sz w:val="16"/>
        </w:rPr>
        <w:t>W związku z ciągłym ulepszaniem urządzenia wyżej opisana konstrukcja i parametry techniczne mogą ulec zmianie bez uprzedzenia.</w:t>
      </w:r>
      <w:r>
        <w:rPr>
          <w:spacing w:val="-34"/>
          <w:sz w:val="16"/>
        </w:rPr>
        <w:t xml:space="preserve"> </w:t>
      </w:r>
      <w:r>
        <w:rPr>
          <w:sz w:val="16"/>
        </w:rPr>
        <w:t>Szczegółowe</w:t>
      </w:r>
      <w:r>
        <w:rPr>
          <w:spacing w:val="-2"/>
          <w:sz w:val="16"/>
        </w:rPr>
        <w:t xml:space="preserve"> </w:t>
      </w:r>
      <w:r>
        <w:rPr>
          <w:sz w:val="16"/>
        </w:rPr>
        <w:t>parametry</w:t>
      </w:r>
      <w:r>
        <w:rPr>
          <w:spacing w:val="-1"/>
          <w:sz w:val="16"/>
        </w:rPr>
        <w:t xml:space="preserve"> </w:t>
      </w:r>
      <w:r>
        <w:rPr>
          <w:sz w:val="16"/>
        </w:rPr>
        <w:t>techniczne</w:t>
      </w:r>
      <w:r>
        <w:rPr>
          <w:spacing w:val="-2"/>
          <w:sz w:val="16"/>
        </w:rPr>
        <w:t xml:space="preserve"> </w:t>
      </w:r>
      <w:r>
        <w:rPr>
          <w:sz w:val="16"/>
        </w:rPr>
        <w:t>podano</w:t>
      </w:r>
      <w:r>
        <w:rPr>
          <w:spacing w:val="-2"/>
          <w:sz w:val="16"/>
        </w:rPr>
        <w:t xml:space="preserve"> </w:t>
      </w:r>
      <w:r>
        <w:rPr>
          <w:sz w:val="16"/>
        </w:rPr>
        <w:t>na</w:t>
      </w:r>
      <w:r>
        <w:rPr>
          <w:spacing w:val="-1"/>
          <w:sz w:val="16"/>
        </w:rPr>
        <w:t xml:space="preserve"> </w:t>
      </w:r>
      <w:r>
        <w:rPr>
          <w:sz w:val="16"/>
        </w:rPr>
        <w:t>tabliczce</w:t>
      </w:r>
      <w:r>
        <w:rPr>
          <w:spacing w:val="-1"/>
          <w:sz w:val="16"/>
        </w:rPr>
        <w:t xml:space="preserve"> </w:t>
      </w:r>
      <w:r>
        <w:rPr>
          <w:sz w:val="16"/>
        </w:rPr>
        <w:t>znamionowej</w:t>
      </w:r>
      <w:r>
        <w:rPr>
          <w:spacing w:val="-1"/>
          <w:sz w:val="16"/>
        </w:rPr>
        <w:t xml:space="preserve"> </w:t>
      </w:r>
      <w:r>
        <w:rPr>
          <w:sz w:val="16"/>
        </w:rPr>
        <w:t>urządzenia.</w:t>
      </w:r>
    </w:p>
    <w:p w14:paraId="2453FDDA" w14:textId="77777777" w:rsidR="0096113C" w:rsidRDefault="0096113C">
      <w:pPr>
        <w:pStyle w:val="Zkladntext"/>
        <w:rPr>
          <w:sz w:val="16"/>
        </w:rPr>
      </w:pPr>
    </w:p>
    <w:p w14:paraId="453E5B74" w14:textId="77777777" w:rsidR="0096113C" w:rsidRDefault="0096113C">
      <w:pPr>
        <w:pStyle w:val="Zkladntext"/>
        <w:rPr>
          <w:sz w:val="16"/>
        </w:rPr>
      </w:pPr>
    </w:p>
    <w:p w14:paraId="04474105" w14:textId="77777777" w:rsidR="0096113C" w:rsidRDefault="0096113C">
      <w:pPr>
        <w:pStyle w:val="Zkladntext"/>
        <w:spacing w:before="8"/>
        <w:rPr>
          <w:sz w:val="16"/>
        </w:rPr>
      </w:pPr>
    </w:p>
    <w:p w14:paraId="3C96020E" w14:textId="77777777" w:rsidR="0096113C" w:rsidRDefault="00C172E4">
      <w:pPr>
        <w:pStyle w:val="Nadpis3"/>
      </w:pPr>
      <w:bookmarkStart w:id="4" w:name="_TOC_250021"/>
      <w:bookmarkEnd w:id="4"/>
      <w:r>
        <w:t>Wymiary:</w:t>
      </w:r>
    </w:p>
    <w:p w14:paraId="61D9B77D" w14:textId="77777777" w:rsidR="0096113C" w:rsidRDefault="0096113C">
      <w:pPr>
        <w:sectPr w:rsidR="0096113C">
          <w:pgSz w:w="11910" w:h="16840"/>
          <w:pgMar w:top="480" w:right="780" w:bottom="800" w:left="800" w:header="287" w:footer="568" w:gutter="0"/>
          <w:cols w:space="708"/>
        </w:sectPr>
      </w:pPr>
    </w:p>
    <w:p w14:paraId="78611F88" w14:textId="77777777" w:rsidR="0096113C" w:rsidRDefault="0096113C">
      <w:pPr>
        <w:pStyle w:val="Zkladntext"/>
        <w:rPr>
          <w:b/>
          <w:sz w:val="14"/>
        </w:rPr>
      </w:pPr>
    </w:p>
    <w:p w14:paraId="41039E8A" w14:textId="77777777" w:rsidR="0096113C" w:rsidRDefault="00C172E4">
      <w:pPr>
        <w:pStyle w:val="Nadpis7"/>
        <w:spacing w:before="57"/>
        <w:ind w:left="0" w:right="351"/>
        <w:jc w:val="right"/>
      </w:pPr>
      <w:r>
        <w:t>Jednostka:</w:t>
      </w:r>
      <w:r>
        <w:rPr>
          <w:spacing w:val="-5"/>
        </w:rPr>
        <w:t xml:space="preserve"> </w:t>
      </w:r>
      <w:r>
        <w:t>mm</w:t>
      </w:r>
    </w:p>
    <w:p w14:paraId="42E5F0F8" w14:textId="77777777" w:rsidR="0096113C" w:rsidRDefault="00C172E4">
      <w:pPr>
        <w:pStyle w:val="Nadpis5"/>
      </w:pPr>
      <w:r>
        <w:t>PW030-DKZLRS-A</w:t>
      </w:r>
    </w:p>
    <w:p w14:paraId="0A5A35F6" w14:textId="77777777" w:rsidR="0096113C" w:rsidRDefault="0096113C">
      <w:pPr>
        <w:pStyle w:val="Zkladntext"/>
      </w:pPr>
    </w:p>
    <w:p w14:paraId="41D4C601" w14:textId="77777777" w:rsidR="0096113C" w:rsidRDefault="00C172E4">
      <w:pPr>
        <w:pStyle w:val="Zkladntext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382FCDF1" wp14:editId="1CFC5D23">
            <wp:simplePos x="0" y="0"/>
            <wp:positionH relativeFrom="page">
              <wp:posOffset>1009508</wp:posOffset>
            </wp:positionH>
            <wp:positionV relativeFrom="paragraph">
              <wp:posOffset>143838</wp:posOffset>
            </wp:positionV>
            <wp:extent cx="5593521" cy="3049619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521" cy="3049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BCF194" w14:textId="77777777" w:rsidR="0096113C" w:rsidRDefault="0096113C">
      <w:pPr>
        <w:pStyle w:val="Zkladntext"/>
        <w:spacing w:before="5"/>
        <w:rPr>
          <w:sz w:val="30"/>
        </w:rPr>
      </w:pPr>
    </w:p>
    <w:p w14:paraId="5D8C6CBE" w14:textId="77777777" w:rsidR="0096113C" w:rsidRDefault="00C172E4">
      <w:pPr>
        <w:pStyle w:val="Nadpis6"/>
        <w:ind w:left="580"/>
        <w:rPr>
          <w:rFonts w:ascii="Arial"/>
        </w:rPr>
      </w:pPr>
      <w:r>
        <w:rPr>
          <w:rFonts w:ascii="Arial"/>
        </w:rPr>
        <w:t>PW040-DKZLRS-A</w:t>
      </w:r>
    </w:p>
    <w:p w14:paraId="6F3494C7" w14:textId="77777777" w:rsidR="0096113C" w:rsidRDefault="00C172E4">
      <w:pPr>
        <w:pStyle w:val="Zkladntext"/>
        <w:spacing w:before="9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188DBF3D" wp14:editId="10EE517E">
            <wp:simplePos x="0" y="0"/>
            <wp:positionH relativeFrom="page">
              <wp:posOffset>954599</wp:posOffset>
            </wp:positionH>
            <wp:positionV relativeFrom="paragraph">
              <wp:posOffset>123785</wp:posOffset>
            </wp:positionV>
            <wp:extent cx="5049076" cy="2260568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076" cy="226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3C9BBD" w14:textId="77777777" w:rsidR="0096113C" w:rsidRDefault="0096113C">
      <w:pPr>
        <w:rPr>
          <w:rFonts w:ascii="Arial"/>
          <w:sz w:val="14"/>
        </w:rPr>
        <w:sectPr w:rsidR="0096113C">
          <w:pgSz w:w="11910" w:h="16840"/>
          <w:pgMar w:top="480" w:right="780" w:bottom="800" w:left="800" w:header="287" w:footer="568" w:gutter="0"/>
          <w:cols w:space="708"/>
        </w:sectPr>
      </w:pPr>
    </w:p>
    <w:p w14:paraId="632F8ED4" w14:textId="77777777" w:rsidR="0096113C" w:rsidRDefault="0096113C">
      <w:pPr>
        <w:pStyle w:val="Zkladntext"/>
        <w:spacing w:before="8"/>
        <w:rPr>
          <w:rFonts w:ascii="Arial"/>
          <w:b/>
          <w:sz w:val="15"/>
        </w:rPr>
      </w:pPr>
    </w:p>
    <w:p w14:paraId="32874DCF" w14:textId="77777777" w:rsidR="0096113C" w:rsidRDefault="00C172E4">
      <w:pPr>
        <w:spacing w:before="47"/>
        <w:ind w:left="332" w:right="8101"/>
        <w:rPr>
          <w:b/>
          <w:sz w:val="26"/>
        </w:rPr>
      </w:pPr>
      <w:r>
        <w:rPr>
          <w:b/>
          <w:spacing w:val="-1"/>
          <w:sz w:val="26"/>
        </w:rPr>
        <w:t>PW050-DKZLRS-A</w:t>
      </w:r>
      <w:r>
        <w:rPr>
          <w:b/>
          <w:spacing w:val="-56"/>
          <w:sz w:val="26"/>
        </w:rPr>
        <w:t xml:space="preserve"> </w:t>
      </w:r>
      <w:r>
        <w:rPr>
          <w:b/>
          <w:spacing w:val="-1"/>
          <w:sz w:val="26"/>
        </w:rPr>
        <w:t>PW060-DKZLRS-A</w:t>
      </w:r>
    </w:p>
    <w:p w14:paraId="0BC0BC2B" w14:textId="77777777" w:rsidR="0096113C" w:rsidRDefault="0096113C">
      <w:pPr>
        <w:pStyle w:val="Zkladntext"/>
        <w:rPr>
          <w:b/>
        </w:rPr>
      </w:pPr>
    </w:p>
    <w:p w14:paraId="7BFF7969" w14:textId="77777777" w:rsidR="0096113C" w:rsidRDefault="0096113C">
      <w:pPr>
        <w:pStyle w:val="Zkladntext"/>
        <w:rPr>
          <w:b/>
        </w:rPr>
      </w:pPr>
    </w:p>
    <w:p w14:paraId="12E1AF67" w14:textId="77777777" w:rsidR="0096113C" w:rsidRDefault="00C172E4">
      <w:pPr>
        <w:pStyle w:val="Zkladntext"/>
        <w:spacing w:before="9"/>
        <w:rPr>
          <w:b/>
          <w:sz w:val="11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21B90972" wp14:editId="52AC1681">
            <wp:simplePos x="0" y="0"/>
            <wp:positionH relativeFrom="page">
              <wp:posOffset>819662</wp:posOffset>
            </wp:positionH>
            <wp:positionV relativeFrom="paragraph">
              <wp:posOffset>106215</wp:posOffset>
            </wp:positionV>
            <wp:extent cx="5866456" cy="3473196"/>
            <wp:effectExtent l="0" t="0" r="0" b="0"/>
            <wp:wrapTopAndBottom/>
            <wp:docPr id="13" name="image9.jpeg" descr="5-6P变频冷暖+热水机总装图-模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456" cy="3473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2B870" w14:textId="77777777" w:rsidR="0096113C" w:rsidRDefault="0096113C">
      <w:pPr>
        <w:rPr>
          <w:sz w:val="11"/>
        </w:rPr>
        <w:sectPr w:rsidR="0096113C">
          <w:pgSz w:w="11910" w:h="16840"/>
          <w:pgMar w:top="480" w:right="780" w:bottom="800" w:left="800" w:header="287" w:footer="568" w:gutter="0"/>
          <w:cols w:space="708"/>
        </w:sectPr>
      </w:pPr>
    </w:p>
    <w:p w14:paraId="243A9F78" w14:textId="77777777" w:rsidR="0096113C" w:rsidRDefault="0096113C">
      <w:pPr>
        <w:pStyle w:val="Zkladntext"/>
        <w:rPr>
          <w:b/>
        </w:rPr>
      </w:pPr>
    </w:p>
    <w:p w14:paraId="78047EF4" w14:textId="77777777" w:rsidR="0096113C" w:rsidRDefault="0096113C">
      <w:pPr>
        <w:pStyle w:val="Zkladntext"/>
        <w:rPr>
          <w:b/>
        </w:rPr>
      </w:pPr>
    </w:p>
    <w:p w14:paraId="5F8757F7" w14:textId="77777777" w:rsidR="0096113C" w:rsidRDefault="0096113C">
      <w:pPr>
        <w:pStyle w:val="Zkladntext"/>
        <w:spacing w:before="5"/>
        <w:rPr>
          <w:b/>
          <w:sz w:val="19"/>
        </w:rPr>
      </w:pPr>
    </w:p>
    <w:p w14:paraId="66468C59" w14:textId="77777777" w:rsidR="0096113C" w:rsidRDefault="00C172E4">
      <w:pPr>
        <w:pStyle w:val="Nadpis1"/>
      </w:pPr>
      <w:bookmarkStart w:id="5" w:name="_TOC_250020"/>
      <w:r>
        <w:t>Rozdział</w:t>
      </w:r>
      <w:r>
        <w:rPr>
          <w:spacing w:val="-3"/>
        </w:rPr>
        <w:t xml:space="preserve"> </w:t>
      </w:r>
      <w:bookmarkEnd w:id="5"/>
      <w:r>
        <w:t>2: Montaż</w:t>
      </w:r>
    </w:p>
    <w:p w14:paraId="3B832892" w14:textId="77777777" w:rsidR="0096113C" w:rsidRDefault="00C172E4">
      <w:pPr>
        <w:pStyle w:val="Zkladntext"/>
        <w:spacing w:before="84"/>
        <w:ind w:left="332"/>
      </w:pPr>
      <w:r>
        <w:t>Poniżej</w:t>
      </w:r>
      <w:r>
        <w:rPr>
          <w:spacing w:val="-7"/>
        </w:rPr>
        <w:t xml:space="preserve"> </w:t>
      </w:r>
      <w:r>
        <w:t>opisano</w:t>
      </w:r>
      <w:r>
        <w:rPr>
          <w:spacing w:val="-6"/>
        </w:rPr>
        <w:t xml:space="preserve"> </w:t>
      </w:r>
      <w:r>
        <w:t>ogólnie</w:t>
      </w:r>
      <w:r>
        <w:rPr>
          <w:spacing w:val="-9"/>
        </w:rPr>
        <w:t xml:space="preserve"> </w:t>
      </w:r>
      <w:r>
        <w:t>sposób</w:t>
      </w:r>
      <w:r>
        <w:rPr>
          <w:spacing w:val="-6"/>
        </w:rPr>
        <w:t xml:space="preserve"> </w:t>
      </w:r>
      <w:r>
        <w:t>montażu</w:t>
      </w:r>
      <w:r>
        <w:rPr>
          <w:spacing w:val="-6"/>
        </w:rPr>
        <w:t xml:space="preserve"> </w:t>
      </w:r>
      <w:r>
        <w:t>powietrznej</w:t>
      </w:r>
      <w:r>
        <w:rPr>
          <w:spacing w:val="-7"/>
        </w:rPr>
        <w:t xml:space="preserve"> </w:t>
      </w:r>
      <w:r>
        <w:t>pompy</w:t>
      </w:r>
      <w:r>
        <w:rPr>
          <w:spacing w:val="-6"/>
        </w:rPr>
        <w:t xml:space="preserve"> </w:t>
      </w:r>
      <w:r>
        <w:t>ciepła</w:t>
      </w:r>
      <w:r>
        <w:rPr>
          <w:spacing w:val="-7"/>
        </w:rPr>
        <w:t xml:space="preserve"> </w:t>
      </w:r>
      <w:r>
        <w:t>ze</w:t>
      </w:r>
      <w:r>
        <w:rPr>
          <w:spacing w:val="-7"/>
        </w:rPr>
        <w:t xml:space="preserve"> </w:t>
      </w:r>
      <w:r>
        <w:t>sprężarką</w:t>
      </w:r>
      <w:r>
        <w:rPr>
          <w:spacing w:val="-6"/>
        </w:rPr>
        <w:t xml:space="preserve"> </w:t>
      </w:r>
      <w:r>
        <w:t>inwerterową</w:t>
      </w:r>
      <w:r>
        <w:rPr>
          <w:spacing w:val="-7"/>
        </w:rPr>
        <w:t xml:space="preserve"> </w:t>
      </w:r>
      <w:r>
        <w:t>EVI.</w:t>
      </w:r>
    </w:p>
    <w:p w14:paraId="31B834A5" w14:textId="77777777" w:rsidR="0096113C" w:rsidRDefault="0096113C">
      <w:pPr>
        <w:pStyle w:val="Zkladntext"/>
      </w:pPr>
    </w:p>
    <w:p w14:paraId="02C85BFC" w14:textId="77777777" w:rsidR="0096113C" w:rsidRDefault="0096113C">
      <w:pPr>
        <w:pStyle w:val="Zkladntext"/>
        <w:spacing w:before="7"/>
        <w:rPr>
          <w:sz w:val="15"/>
        </w:rPr>
      </w:pPr>
    </w:p>
    <w:p w14:paraId="5B7D954E" w14:textId="77777777" w:rsidR="0096113C" w:rsidRDefault="00C172E4">
      <w:pPr>
        <w:spacing w:before="1" w:line="336" w:lineRule="auto"/>
        <w:ind w:left="332" w:right="354"/>
        <w:rPr>
          <w:b/>
          <w:sz w:val="20"/>
        </w:rPr>
      </w:pPr>
      <w:r>
        <w:rPr>
          <w:b/>
          <w:i/>
          <w:sz w:val="20"/>
        </w:rPr>
        <w:t>Uwaga:</w:t>
      </w:r>
      <w:r>
        <w:rPr>
          <w:b/>
          <w:i/>
          <w:spacing w:val="65"/>
          <w:sz w:val="20"/>
        </w:rPr>
        <w:t xml:space="preserve"> </w:t>
      </w:r>
      <w:r>
        <w:rPr>
          <w:b/>
          <w:sz w:val="20"/>
        </w:rPr>
        <w:t>Przed</w:t>
      </w:r>
      <w:r>
        <w:rPr>
          <w:b/>
          <w:spacing w:val="65"/>
          <w:sz w:val="20"/>
        </w:rPr>
        <w:t xml:space="preserve"> </w:t>
      </w:r>
      <w:r>
        <w:rPr>
          <w:b/>
          <w:sz w:val="20"/>
        </w:rPr>
        <w:t>przystąpieniem</w:t>
      </w:r>
      <w:r>
        <w:rPr>
          <w:b/>
          <w:spacing w:val="65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64"/>
          <w:sz w:val="20"/>
        </w:rPr>
        <w:t xml:space="preserve"> </w:t>
      </w:r>
      <w:r>
        <w:rPr>
          <w:b/>
          <w:sz w:val="20"/>
        </w:rPr>
        <w:t>montażu</w:t>
      </w:r>
      <w:r>
        <w:rPr>
          <w:b/>
          <w:spacing w:val="65"/>
          <w:sz w:val="20"/>
        </w:rPr>
        <w:t xml:space="preserve"> </w:t>
      </w:r>
      <w:r>
        <w:rPr>
          <w:b/>
          <w:sz w:val="20"/>
        </w:rPr>
        <w:t>tego</w:t>
      </w:r>
      <w:r>
        <w:rPr>
          <w:b/>
          <w:spacing w:val="63"/>
          <w:sz w:val="20"/>
        </w:rPr>
        <w:t xml:space="preserve"> </w:t>
      </w:r>
      <w:r>
        <w:rPr>
          <w:b/>
          <w:sz w:val="20"/>
        </w:rPr>
        <w:t>urządzenia</w:t>
      </w:r>
      <w:r>
        <w:rPr>
          <w:b/>
          <w:spacing w:val="63"/>
          <w:sz w:val="20"/>
        </w:rPr>
        <w:t xml:space="preserve"> </w:t>
      </w:r>
      <w:r>
        <w:rPr>
          <w:b/>
          <w:sz w:val="20"/>
        </w:rPr>
        <w:t>należy</w:t>
      </w:r>
      <w:r>
        <w:rPr>
          <w:b/>
          <w:spacing w:val="63"/>
          <w:sz w:val="20"/>
        </w:rPr>
        <w:t xml:space="preserve"> </w:t>
      </w:r>
      <w:r>
        <w:rPr>
          <w:b/>
          <w:sz w:val="20"/>
        </w:rPr>
        <w:t>zapoznać</w:t>
      </w:r>
      <w:r>
        <w:rPr>
          <w:b/>
          <w:spacing w:val="65"/>
          <w:sz w:val="20"/>
        </w:rPr>
        <w:t xml:space="preserve"> </w:t>
      </w:r>
      <w:r>
        <w:rPr>
          <w:b/>
          <w:sz w:val="20"/>
        </w:rPr>
        <w:t>się</w:t>
      </w:r>
      <w:r>
        <w:rPr>
          <w:b/>
          <w:spacing w:val="67"/>
          <w:sz w:val="20"/>
        </w:rPr>
        <w:t xml:space="preserve"> </w:t>
      </w:r>
      <w:r>
        <w:rPr>
          <w:b/>
          <w:sz w:val="20"/>
        </w:rPr>
        <w:t>z</w:t>
      </w:r>
      <w:r>
        <w:rPr>
          <w:b/>
          <w:spacing w:val="73"/>
          <w:sz w:val="20"/>
        </w:rPr>
        <w:t xml:space="preserve"> </w:t>
      </w:r>
      <w:r>
        <w:rPr>
          <w:b/>
          <w:sz w:val="20"/>
        </w:rPr>
        <w:t>wszystkimi</w:t>
      </w:r>
      <w:r>
        <w:rPr>
          <w:b/>
          <w:spacing w:val="63"/>
          <w:sz w:val="20"/>
        </w:rPr>
        <w:t xml:space="preserve"> </w:t>
      </w:r>
      <w:r>
        <w:rPr>
          <w:b/>
          <w:sz w:val="20"/>
        </w:rPr>
        <w:t>ostrzeżeniami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zaleceniami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oraz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stosować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się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nich.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Wyłącznie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wykwalifikowany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serwisant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może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zamontować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pompę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ciepła.</w:t>
      </w:r>
    </w:p>
    <w:p w14:paraId="7BD5CB78" w14:textId="77777777" w:rsidR="0096113C" w:rsidRDefault="0096113C">
      <w:pPr>
        <w:pStyle w:val="Zkladntext"/>
        <w:rPr>
          <w:b/>
        </w:rPr>
      </w:pPr>
    </w:p>
    <w:p w14:paraId="53EBAE48" w14:textId="77777777" w:rsidR="0096113C" w:rsidRDefault="00C172E4">
      <w:pPr>
        <w:pStyle w:val="Nadpis9"/>
        <w:spacing w:before="128"/>
      </w:pPr>
      <w:r>
        <w:t>OSTRZEŻENIE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RYZYKO</w:t>
      </w:r>
      <w:r>
        <w:rPr>
          <w:spacing w:val="-2"/>
        </w:rPr>
        <w:t xml:space="preserve"> </w:t>
      </w:r>
      <w:r>
        <w:t>WSTRZĄSU</w:t>
      </w:r>
      <w:r>
        <w:rPr>
          <w:spacing w:val="-5"/>
        </w:rPr>
        <w:t xml:space="preserve"> </w:t>
      </w:r>
      <w:r>
        <w:t>ELEKTRYCZNEGO</w:t>
      </w:r>
      <w:r>
        <w:rPr>
          <w:spacing w:val="-3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ŚMIERTELNEGO</w:t>
      </w:r>
      <w:r>
        <w:rPr>
          <w:spacing w:val="-4"/>
        </w:rPr>
        <w:t xml:space="preserve"> </w:t>
      </w:r>
      <w:r>
        <w:t>PORAŻENIA</w:t>
      </w:r>
      <w:r>
        <w:rPr>
          <w:spacing w:val="-5"/>
        </w:rPr>
        <w:t xml:space="preserve"> </w:t>
      </w:r>
      <w:r>
        <w:t>PRĄDEM.</w:t>
      </w:r>
    </w:p>
    <w:p w14:paraId="1389EB62" w14:textId="77777777" w:rsidR="0096113C" w:rsidRDefault="0096113C">
      <w:pPr>
        <w:pStyle w:val="Zkladntext"/>
        <w:rPr>
          <w:b/>
        </w:rPr>
      </w:pPr>
    </w:p>
    <w:p w14:paraId="2D17BF4E" w14:textId="77777777" w:rsidR="0096113C" w:rsidRDefault="0096113C">
      <w:pPr>
        <w:pStyle w:val="Zkladntext"/>
        <w:spacing w:before="12"/>
        <w:rPr>
          <w:b/>
          <w:sz w:val="18"/>
        </w:rPr>
      </w:pPr>
    </w:p>
    <w:p w14:paraId="0312EFBA" w14:textId="77777777" w:rsidR="0096113C" w:rsidRDefault="00C172E4">
      <w:pPr>
        <w:pStyle w:val="Zkladntext"/>
        <w:spacing w:line="355" w:lineRule="auto"/>
        <w:ind w:left="1511" w:right="352"/>
        <w:jc w:val="both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2EE846A1" wp14:editId="1FEA5A51">
            <wp:simplePos x="0" y="0"/>
            <wp:positionH relativeFrom="page">
              <wp:posOffset>746548</wp:posOffset>
            </wp:positionH>
            <wp:positionV relativeFrom="paragraph">
              <wp:posOffset>5697</wp:posOffset>
            </wp:positionV>
            <wp:extent cx="518583" cy="476340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83" cy="47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Przed przystąpieniem do montażu pompy ciepła należy upewnić się, że odłączono wszystkie obwody</w:t>
      </w:r>
      <w:r>
        <w:rPr>
          <w:spacing w:val="1"/>
        </w:rPr>
        <w:t xml:space="preserve"> </w:t>
      </w:r>
      <w:r>
        <w:t>wysokiego</w:t>
      </w:r>
      <w:r>
        <w:rPr>
          <w:spacing w:val="21"/>
        </w:rPr>
        <w:t xml:space="preserve"> </w:t>
      </w:r>
      <w:r>
        <w:t>napięcia.</w:t>
      </w:r>
      <w:r>
        <w:rPr>
          <w:spacing w:val="21"/>
        </w:rPr>
        <w:t xml:space="preserve"> </w:t>
      </w:r>
      <w:r>
        <w:t>Kontakt</w:t>
      </w:r>
      <w:r>
        <w:rPr>
          <w:spacing w:val="22"/>
        </w:rPr>
        <w:t xml:space="preserve"> </w:t>
      </w:r>
      <w:r>
        <w:t>z</w:t>
      </w:r>
      <w:r>
        <w:rPr>
          <w:spacing w:val="21"/>
        </w:rPr>
        <w:t xml:space="preserve"> </w:t>
      </w:r>
      <w:r>
        <w:t>tymi</w:t>
      </w:r>
      <w:r>
        <w:rPr>
          <w:spacing w:val="21"/>
        </w:rPr>
        <w:t xml:space="preserve"> </w:t>
      </w:r>
      <w:r>
        <w:t>obwodami</w:t>
      </w:r>
      <w:r>
        <w:rPr>
          <w:spacing w:val="20"/>
        </w:rPr>
        <w:t xml:space="preserve"> </w:t>
      </w:r>
      <w:r>
        <w:t>może</w:t>
      </w:r>
      <w:r>
        <w:rPr>
          <w:spacing w:val="20"/>
        </w:rPr>
        <w:t xml:space="preserve"> </w:t>
      </w:r>
      <w:r>
        <w:t>skutkować</w:t>
      </w:r>
      <w:r>
        <w:rPr>
          <w:spacing w:val="20"/>
        </w:rPr>
        <w:t xml:space="preserve"> </w:t>
      </w:r>
      <w:r>
        <w:t>śmiercią</w:t>
      </w:r>
      <w:r>
        <w:rPr>
          <w:spacing w:val="21"/>
        </w:rPr>
        <w:t xml:space="preserve"> </w:t>
      </w:r>
      <w:r>
        <w:t>lub</w:t>
      </w:r>
      <w:r>
        <w:rPr>
          <w:spacing w:val="21"/>
        </w:rPr>
        <w:t xml:space="preserve"> </w:t>
      </w:r>
      <w:r>
        <w:t>poważnymi</w:t>
      </w:r>
      <w:r>
        <w:rPr>
          <w:spacing w:val="21"/>
        </w:rPr>
        <w:t xml:space="preserve"> </w:t>
      </w:r>
      <w:r>
        <w:t>obrażeniami</w:t>
      </w:r>
      <w:r>
        <w:rPr>
          <w:spacing w:val="-43"/>
        </w:rPr>
        <w:t xml:space="preserve"> </w:t>
      </w:r>
      <w:r>
        <w:t>u użytkowników, monterów lub innych osób w wyniku porażenia prądem elektrycznym, a także stratami</w:t>
      </w:r>
      <w:r>
        <w:rPr>
          <w:spacing w:val="-43"/>
        </w:rPr>
        <w:t xml:space="preserve"> </w:t>
      </w:r>
      <w:r>
        <w:t>materialnymi.</w:t>
      </w:r>
    </w:p>
    <w:p w14:paraId="088364A0" w14:textId="77777777" w:rsidR="0096113C" w:rsidRDefault="0096113C">
      <w:pPr>
        <w:pStyle w:val="Zkladntext"/>
      </w:pPr>
    </w:p>
    <w:p w14:paraId="33B80E7E" w14:textId="77777777" w:rsidR="0096113C" w:rsidRDefault="00C172E4">
      <w:pPr>
        <w:pStyle w:val="Zkladntext"/>
        <w:spacing w:before="123" w:line="393" w:lineRule="auto"/>
        <w:ind w:left="332" w:right="613"/>
      </w:pPr>
      <w:r>
        <w:t>W</w:t>
      </w:r>
      <w:r>
        <w:rPr>
          <w:spacing w:val="1"/>
        </w:rPr>
        <w:t xml:space="preserve"> </w:t>
      </w:r>
      <w:r>
        <w:t>celu</w:t>
      </w:r>
      <w:r>
        <w:rPr>
          <w:spacing w:val="1"/>
        </w:rPr>
        <w:t xml:space="preserve"> </w:t>
      </w:r>
      <w:r>
        <w:t>zapewnienia</w:t>
      </w:r>
      <w:r>
        <w:rPr>
          <w:spacing w:val="1"/>
        </w:rPr>
        <w:t xml:space="preserve"> </w:t>
      </w:r>
      <w:r>
        <w:t>bezpiecznej</w:t>
      </w:r>
      <w:r>
        <w:rPr>
          <w:spacing w:val="1"/>
        </w:rPr>
        <w:t xml:space="preserve"> </w:t>
      </w:r>
      <w:r>
        <w:t>eksploatacji</w:t>
      </w:r>
      <w:r>
        <w:rPr>
          <w:spacing w:val="1"/>
        </w:rPr>
        <w:t xml:space="preserve"> </w:t>
      </w:r>
      <w:r>
        <w:t>wymagane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prawidłowe</w:t>
      </w:r>
      <w:r>
        <w:rPr>
          <w:spacing w:val="1"/>
        </w:rPr>
        <w:t xml:space="preserve"> </w:t>
      </w:r>
      <w:r>
        <w:t>przeprowadzenie</w:t>
      </w:r>
      <w:r>
        <w:rPr>
          <w:spacing w:val="1"/>
        </w:rPr>
        <w:t xml:space="preserve"> </w:t>
      </w:r>
      <w:r>
        <w:t>montażu.</w:t>
      </w:r>
      <w:r>
        <w:rPr>
          <w:spacing w:val="1"/>
        </w:rPr>
        <w:t xml:space="preserve"> </w:t>
      </w:r>
      <w:r>
        <w:t>Wymagania</w:t>
      </w:r>
      <w:r>
        <w:rPr>
          <w:spacing w:val="-43"/>
        </w:rPr>
        <w:t xml:space="preserve"> </w:t>
      </w:r>
      <w:r>
        <w:t>dotyczące</w:t>
      </w:r>
      <w:r>
        <w:rPr>
          <w:spacing w:val="-3"/>
        </w:rPr>
        <w:t xml:space="preserve"> </w:t>
      </w:r>
      <w:r>
        <w:t>pomp ciepła obejmują:</w:t>
      </w:r>
    </w:p>
    <w:p w14:paraId="3710C35E" w14:textId="77777777" w:rsidR="0096113C" w:rsidRDefault="00C172E4">
      <w:pPr>
        <w:pStyle w:val="Odsekzoznamu"/>
        <w:numPr>
          <w:ilvl w:val="0"/>
          <w:numId w:val="17"/>
        </w:numPr>
        <w:tabs>
          <w:tab w:val="left" w:pos="760"/>
          <w:tab w:val="left" w:pos="761"/>
        </w:tabs>
        <w:spacing w:before="1"/>
        <w:ind w:hanging="429"/>
        <w:rPr>
          <w:sz w:val="20"/>
        </w:rPr>
      </w:pPr>
      <w:r>
        <w:rPr>
          <w:sz w:val="20"/>
        </w:rPr>
        <w:t>Wymiary</w:t>
      </w:r>
      <w:r>
        <w:rPr>
          <w:spacing w:val="-2"/>
          <w:sz w:val="20"/>
        </w:rPr>
        <w:t xml:space="preserve"> </w:t>
      </w:r>
      <w:r>
        <w:rPr>
          <w:sz w:val="20"/>
        </w:rPr>
        <w:t>przyłączy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znaczeniu</w:t>
      </w:r>
      <w:r>
        <w:rPr>
          <w:spacing w:val="-3"/>
          <w:sz w:val="20"/>
        </w:rPr>
        <w:t xml:space="preserve"> </w:t>
      </w:r>
      <w:r>
        <w:rPr>
          <w:sz w:val="20"/>
        </w:rPr>
        <w:t>krytycznym.</w:t>
      </w:r>
    </w:p>
    <w:p w14:paraId="1923C24F" w14:textId="77777777" w:rsidR="0096113C" w:rsidRDefault="00C172E4">
      <w:pPr>
        <w:pStyle w:val="Odsekzoznamu"/>
        <w:numPr>
          <w:ilvl w:val="0"/>
          <w:numId w:val="17"/>
        </w:numPr>
        <w:tabs>
          <w:tab w:val="left" w:pos="760"/>
          <w:tab w:val="left" w:pos="761"/>
        </w:tabs>
        <w:spacing w:before="154"/>
        <w:ind w:hanging="429"/>
        <w:rPr>
          <w:sz w:val="20"/>
        </w:rPr>
      </w:pPr>
      <w:r>
        <w:rPr>
          <w:sz w:val="20"/>
        </w:rPr>
        <w:t>Montaż</w:t>
      </w:r>
      <w:r>
        <w:rPr>
          <w:spacing w:val="-3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miejscu</w:t>
      </w:r>
      <w:r>
        <w:rPr>
          <w:spacing w:val="-2"/>
          <w:sz w:val="20"/>
        </w:rPr>
        <w:t xml:space="preserve"> </w:t>
      </w:r>
      <w:r>
        <w:rPr>
          <w:sz w:val="20"/>
        </w:rPr>
        <w:t>eksploatacji</w:t>
      </w:r>
      <w:r>
        <w:rPr>
          <w:spacing w:val="-4"/>
          <w:sz w:val="20"/>
        </w:rPr>
        <w:t xml:space="preserve"> </w:t>
      </w:r>
      <w:r>
        <w:rPr>
          <w:sz w:val="20"/>
        </w:rPr>
        <w:t>(o</w:t>
      </w:r>
      <w:r>
        <w:rPr>
          <w:spacing w:val="-2"/>
          <w:sz w:val="20"/>
        </w:rPr>
        <w:t xml:space="preserve"> </w:t>
      </w:r>
      <w:r>
        <w:rPr>
          <w:sz w:val="20"/>
        </w:rPr>
        <w:t>ile</w:t>
      </w:r>
      <w:r>
        <w:rPr>
          <w:spacing w:val="-4"/>
          <w:sz w:val="20"/>
        </w:rPr>
        <w:t xml:space="preserve"> </w:t>
      </w:r>
      <w:r>
        <w:rPr>
          <w:sz w:val="20"/>
        </w:rPr>
        <w:t>jest</w:t>
      </w:r>
      <w:r>
        <w:rPr>
          <w:spacing w:val="-3"/>
          <w:sz w:val="20"/>
        </w:rPr>
        <w:t xml:space="preserve"> </w:t>
      </w:r>
      <w:r>
        <w:rPr>
          <w:sz w:val="20"/>
        </w:rPr>
        <w:t>wymagany).</w:t>
      </w:r>
    </w:p>
    <w:p w14:paraId="0BE201B5" w14:textId="77777777" w:rsidR="0096113C" w:rsidRDefault="00C172E4">
      <w:pPr>
        <w:pStyle w:val="Odsekzoznamu"/>
        <w:numPr>
          <w:ilvl w:val="0"/>
          <w:numId w:val="17"/>
        </w:numPr>
        <w:tabs>
          <w:tab w:val="left" w:pos="760"/>
          <w:tab w:val="left" w:pos="761"/>
        </w:tabs>
        <w:spacing w:before="157"/>
        <w:ind w:hanging="429"/>
        <w:rPr>
          <w:sz w:val="20"/>
        </w:rPr>
      </w:pPr>
      <w:r>
        <w:rPr>
          <w:sz w:val="20"/>
        </w:rPr>
        <w:t>Odpowiednia</w:t>
      </w:r>
      <w:r>
        <w:rPr>
          <w:spacing w:val="-3"/>
          <w:sz w:val="20"/>
        </w:rPr>
        <w:t xml:space="preserve"> </w:t>
      </w:r>
      <w:r>
        <w:rPr>
          <w:sz w:val="20"/>
        </w:rPr>
        <w:t>lokalizacja</w:t>
      </w:r>
      <w:r>
        <w:rPr>
          <w:spacing w:val="-2"/>
          <w:sz w:val="20"/>
        </w:rPr>
        <w:t xml:space="preserve"> </w:t>
      </w:r>
      <w:r>
        <w:rPr>
          <w:sz w:val="20"/>
        </w:rPr>
        <w:t>miejsca</w:t>
      </w:r>
      <w:r>
        <w:rPr>
          <w:spacing w:val="-3"/>
          <w:sz w:val="20"/>
        </w:rPr>
        <w:t xml:space="preserve"> </w:t>
      </w:r>
      <w:r>
        <w:rPr>
          <w:sz w:val="20"/>
        </w:rPr>
        <w:t>pracy</w:t>
      </w:r>
      <w:r>
        <w:rPr>
          <w:spacing w:val="-2"/>
          <w:sz w:val="20"/>
        </w:rPr>
        <w:t xml:space="preserve"> </w:t>
      </w:r>
      <w:r>
        <w:rPr>
          <w:sz w:val="20"/>
        </w:rPr>
        <w:t>urządzenia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zapewnienie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niego</w:t>
      </w:r>
      <w:r>
        <w:rPr>
          <w:spacing w:val="-2"/>
          <w:sz w:val="20"/>
        </w:rPr>
        <w:t xml:space="preserve"> </w:t>
      </w:r>
      <w:r>
        <w:rPr>
          <w:sz w:val="20"/>
        </w:rPr>
        <w:t>dostępu.</w:t>
      </w:r>
    </w:p>
    <w:p w14:paraId="78682849" w14:textId="77777777" w:rsidR="0096113C" w:rsidRDefault="00C172E4">
      <w:pPr>
        <w:pStyle w:val="Odsekzoznamu"/>
        <w:numPr>
          <w:ilvl w:val="0"/>
          <w:numId w:val="17"/>
        </w:numPr>
        <w:tabs>
          <w:tab w:val="left" w:pos="760"/>
          <w:tab w:val="left" w:pos="761"/>
        </w:tabs>
        <w:spacing w:before="156"/>
        <w:ind w:hanging="429"/>
        <w:rPr>
          <w:sz w:val="20"/>
        </w:rPr>
      </w:pPr>
      <w:r>
        <w:rPr>
          <w:sz w:val="20"/>
        </w:rPr>
        <w:t>Odpowiednia</w:t>
      </w:r>
      <w:r>
        <w:rPr>
          <w:spacing w:val="-4"/>
          <w:sz w:val="20"/>
        </w:rPr>
        <w:t xml:space="preserve"> </w:t>
      </w:r>
      <w:r>
        <w:rPr>
          <w:sz w:val="20"/>
        </w:rPr>
        <w:t>instalacja</w:t>
      </w:r>
      <w:r>
        <w:rPr>
          <w:spacing w:val="-4"/>
          <w:sz w:val="20"/>
        </w:rPr>
        <w:t xml:space="preserve"> </w:t>
      </w:r>
      <w:r>
        <w:rPr>
          <w:sz w:val="20"/>
        </w:rPr>
        <w:t>elektryczna.</w:t>
      </w:r>
    </w:p>
    <w:p w14:paraId="4EDE66D0" w14:textId="77777777" w:rsidR="0096113C" w:rsidRDefault="00C172E4">
      <w:pPr>
        <w:pStyle w:val="Odsekzoznamu"/>
        <w:numPr>
          <w:ilvl w:val="0"/>
          <w:numId w:val="17"/>
        </w:numPr>
        <w:tabs>
          <w:tab w:val="left" w:pos="760"/>
          <w:tab w:val="left" w:pos="761"/>
        </w:tabs>
        <w:spacing w:before="155"/>
        <w:ind w:hanging="429"/>
        <w:rPr>
          <w:sz w:val="20"/>
        </w:rPr>
      </w:pPr>
      <w:r>
        <w:rPr>
          <w:sz w:val="20"/>
        </w:rPr>
        <w:t>Odpowiednie</w:t>
      </w:r>
      <w:r>
        <w:rPr>
          <w:spacing w:val="-5"/>
          <w:sz w:val="20"/>
        </w:rPr>
        <w:t xml:space="preserve"> </w:t>
      </w:r>
      <w:r>
        <w:rPr>
          <w:sz w:val="20"/>
        </w:rPr>
        <w:t>natężenie</w:t>
      </w:r>
      <w:r>
        <w:rPr>
          <w:spacing w:val="-3"/>
          <w:sz w:val="20"/>
        </w:rPr>
        <w:t xml:space="preserve"> </w:t>
      </w:r>
      <w:r>
        <w:rPr>
          <w:sz w:val="20"/>
        </w:rPr>
        <w:t>przepływu</w:t>
      </w:r>
      <w:r>
        <w:rPr>
          <w:spacing w:val="-2"/>
          <w:sz w:val="20"/>
        </w:rPr>
        <w:t xml:space="preserve"> </w:t>
      </w:r>
      <w:r>
        <w:rPr>
          <w:sz w:val="20"/>
        </w:rPr>
        <w:t>wody.</w:t>
      </w:r>
    </w:p>
    <w:p w14:paraId="451B21CA" w14:textId="77777777" w:rsidR="0096113C" w:rsidRDefault="00C172E4">
      <w:pPr>
        <w:pStyle w:val="Zkladntext"/>
        <w:spacing w:before="156"/>
        <w:ind w:left="332"/>
      </w:pPr>
      <w:r>
        <w:t>W</w:t>
      </w:r>
      <w:r>
        <w:rPr>
          <w:spacing w:val="11"/>
        </w:rPr>
        <w:t xml:space="preserve"> </w:t>
      </w:r>
      <w:r>
        <w:t>niniejszej</w:t>
      </w:r>
      <w:r>
        <w:rPr>
          <w:spacing w:val="11"/>
        </w:rPr>
        <w:t xml:space="preserve"> </w:t>
      </w:r>
      <w:r>
        <w:t>instrukcji</w:t>
      </w:r>
      <w:r>
        <w:rPr>
          <w:spacing w:val="11"/>
        </w:rPr>
        <w:t xml:space="preserve"> </w:t>
      </w:r>
      <w:r>
        <w:t>podano</w:t>
      </w:r>
      <w:r>
        <w:rPr>
          <w:spacing w:val="11"/>
        </w:rPr>
        <w:t xml:space="preserve"> </w:t>
      </w:r>
      <w:r>
        <w:t>informacje</w:t>
      </w:r>
      <w:r>
        <w:rPr>
          <w:spacing w:val="10"/>
        </w:rPr>
        <w:t xml:space="preserve"> </w:t>
      </w:r>
      <w:r>
        <w:t>niezbędne</w:t>
      </w:r>
      <w:r>
        <w:rPr>
          <w:spacing w:val="10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spełnienia</w:t>
      </w:r>
      <w:r>
        <w:rPr>
          <w:spacing w:val="11"/>
        </w:rPr>
        <w:t xml:space="preserve"> </w:t>
      </w:r>
      <w:r>
        <w:t>tych</w:t>
      </w:r>
      <w:r>
        <w:rPr>
          <w:spacing w:val="12"/>
        </w:rPr>
        <w:t xml:space="preserve"> </w:t>
      </w:r>
      <w:r>
        <w:t>wymagań.</w:t>
      </w:r>
      <w:r>
        <w:rPr>
          <w:spacing w:val="11"/>
        </w:rPr>
        <w:t xml:space="preserve"> </w:t>
      </w:r>
      <w:r>
        <w:t>Przed</w:t>
      </w:r>
      <w:r>
        <w:rPr>
          <w:spacing w:val="12"/>
        </w:rPr>
        <w:t xml:space="preserve"> </w:t>
      </w:r>
      <w:r>
        <w:t>przystąpieniem</w:t>
      </w:r>
      <w:r>
        <w:rPr>
          <w:spacing w:val="10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montażu</w:t>
      </w:r>
    </w:p>
    <w:p w14:paraId="3CEC0F42" w14:textId="77777777" w:rsidR="0096113C" w:rsidRDefault="00C172E4">
      <w:pPr>
        <w:pStyle w:val="Zkladntext"/>
        <w:spacing w:before="157"/>
        <w:ind w:left="332"/>
      </w:pPr>
      <w:r>
        <w:t>należy</w:t>
      </w:r>
      <w:r>
        <w:rPr>
          <w:spacing w:val="-1"/>
        </w:rPr>
        <w:t xml:space="preserve"> </w:t>
      </w:r>
      <w:r>
        <w:t>dokładnie</w:t>
      </w:r>
      <w:r>
        <w:rPr>
          <w:spacing w:val="-4"/>
        </w:rPr>
        <w:t xml:space="preserve"> </w:t>
      </w:r>
      <w:r>
        <w:t>zapoznać</w:t>
      </w:r>
      <w:r>
        <w:rPr>
          <w:spacing w:val="-2"/>
        </w:rPr>
        <w:t xml:space="preserve"> </w:t>
      </w:r>
      <w:r>
        <w:t>się</w:t>
      </w:r>
      <w:r>
        <w:rPr>
          <w:spacing w:val="-5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wszystkimi</w:t>
      </w:r>
      <w:r>
        <w:rPr>
          <w:spacing w:val="-2"/>
        </w:rPr>
        <w:t xml:space="preserve"> </w:t>
      </w:r>
      <w:r>
        <w:t>procedurami</w:t>
      </w:r>
      <w:r>
        <w:rPr>
          <w:spacing w:val="-1"/>
        </w:rPr>
        <w:t xml:space="preserve"> </w:t>
      </w:r>
      <w:r>
        <w:t>dotyczącymi</w:t>
      </w:r>
      <w:r>
        <w:rPr>
          <w:spacing w:val="-2"/>
        </w:rPr>
        <w:t xml:space="preserve"> </w:t>
      </w:r>
      <w:r>
        <w:t>użytkowania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montażu</w:t>
      </w:r>
      <w:r>
        <w:rPr>
          <w:spacing w:val="-1"/>
        </w:rPr>
        <w:t xml:space="preserve"> </w:t>
      </w:r>
      <w:r>
        <w:t>urządzenia.</w:t>
      </w:r>
    </w:p>
    <w:p w14:paraId="47123EC1" w14:textId="77777777" w:rsidR="0096113C" w:rsidRDefault="0096113C">
      <w:pPr>
        <w:pStyle w:val="Zkladntext"/>
      </w:pPr>
    </w:p>
    <w:p w14:paraId="21FE3B8C" w14:textId="77777777" w:rsidR="0096113C" w:rsidRDefault="0096113C">
      <w:pPr>
        <w:pStyle w:val="Zkladntext"/>
      </w:pPr>
    </w:p>
    <w:p w14:paraId="313F1DA3" w14:textId="77777777" w:rsidR="0096113C" w:rsidRDefault="0096113C">
      <w:pPr>
        <w:pStyle w:val="Zkladntext"/>
        <w:spacing w:before="4"/>
        <w:rPr>
          <w:sz w:val="18"/>
        </w:rPr>
      </w:pPr>
    </w:p>
    <w:p w14:paraId="5D60BD65" w14:textId="77777777" w:rsidR="0096113C" w:rsidRDefault="00C172E4">
      <w:pPr>
        <w:pStyle w:val="Nadpis2"/>
      </w:pPr>
      <w:bookmarkStart w:id="6" w:name="_TOC_250019"/>
      <w:r>
        <w:t>Materiały</w:t>
      </w:r>
      <w:r>
        <w:rPr>
          <w:spacing w:val="-3"/>
        </w:rPr>
        <w:t xml:space="preserve"> </w:t>
      </w:r>
      <w:r>
        <w:t>potrzebne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bookmarkEnd w:id="6"/>
      <w:r>
        <w:t>montażu</w:t>
      </w:r>
    </w:p>
    <w:p w14:paraId="634EBAF5" w14:textId="77777777" w:rsidR="0096113C" w:rsidRDefault="00C172E4">
      <w:pPr>
        <w:pStyle w:val="Zkladntext"/>
        <w:spacing w:before="90"/>
        <w:ind w:left="332"/>
      </w:pPr>
      <w:r>
        <w:t>Do</w:t>
      </w:r>
      <w:r>
        <w:rPr>
          <w:spacing w:val="-7"/>
        </w:rPr>
        <w:t xml:space="preserve"> </w:t>
      </w:r>
      <w:r>
        <w:t>montażu</w:t>
      </w:r>
      <w:r>
        <w:rPr>
          <w:spacing w:val="-6"/>
        </w:rPr>
        <w:t xml:space="preserve"> </w:t>
      </w:r>
      <w:r>
        <w:t>pompy</w:t>
      </w:r>
      <w:r>
        <w:rPr>
          <w:spacing w:val="-6"/>
        </w:rPr>
        <w:t xml:space="preserve"> </w:t>
      </w:r>
      <w:r>
        <w:t>ciepła</w:t>
      </w:r>
      <w:r>
        <w:rPr>
          <w:spacing w:val="-6"/>
        </w:rPr>
        <w:t xml:space="preserve"> </w:t>
      </w:r>
      <w:r>
        <w:t>potrzebne</w:t>
      </w:r>
      <w:r>
        <w:rPr>
          <w:spacing w:val="-7"/>
        </w:rPr>
        <w:t xml:space="preserve"> </w:t>
      </w:r>
      <w:r>
        <w:t>będą</w:t>
      </w:r>
      <w:r>
        <w:rPr>
          <w:spacing w:val="-6"/>
        </w:rPr>
        <w:t xml:space="preserve"> </w:t>
      </w:r>
      <w:r>
        <w:t>niżej</w:t>
      </w:r>
      <w:r>
        <w:rPr>
          <w:spacing w:val="-6"/>
        </w:rPr>
        <w:t xml:space="preserve"> </w:t>
      </w:r>
      <w:r>
        <w:t>wymienione</w:t>
      </w:r>
      <w:r>
        <w:rPr>
          <w:spacing w:val="-7"/>
        </w:rPr>
        <w:t xml:space="preserve"> </w:t>
      </w:r>
      <w:r>
        <w:t>elementy,</w:t>
      </w:r>
      <w:r>
        <w:rPr>
          <w:spacing w:val="-6"/>
        </w:rPr>
        <w:t xml:space="preserve"> </w:t>
      </w:r>
      <w:r>
        <w:t>które</w:t>
      </w:r>
      <w:r>
        <w:rPr>
          <w:spacing w:val="-7"/>
        </w:rPr>
        <w:t xml:space="preserve"> </w:t>
      </w:r>
      <w:r>
        <w:t>powinien</w:t>
      </w:r>
      <w:r>
        <w:rPr>
          <w:spacing w:val="-6"/>
        </w:rPr>
        <w:t xml:space="preserve"> </w:t>
      </w:r>
      <w:r>
        <w:t>zapewnić</w:t>
      </w:r>
      <w:r>
        <w:rPr>
          <w:spacing w:val="-7"/>
        </w:rPr>
        <w:t xml:space="preserve"> </w:t>
      </w:r>
      <w:r>
        <w:t>monter:</w:t>
      </w:r>
    </w:p>
    <w:p w14:paraId="5E673F17" w14:textId="77777777" w:rsidR="0096113C" w:rsidRDefault="00C172E4">
      <w:pPr>
        <w:pStyle w:val="Odsekzoznamu"/>
        <w:numPr>
          <w:ilvl w:val="0"/>
          <w:numId w:val="16"/>
        </w:numPr>
        <w:tabs>
          <w:tab w:val="left" w:pos="693"/>
          <w:tab w:val="left" w:pos="694"/>
        </w:tabs>
        <w:spacing w:before="115"/>
        <w:ind w:hanging="362"/>
        <w:rPr>
          <w:sz w:val="20"/>
        </w:rPr>
      </w:pPr>
      <w:r>
        <w:rPr>
          <w:sz w:val="20"/>
        </w:rPr>
        <w:t>Złączki</w:t>
      </w:r>
      <w:r>
        <w:rPr>
          <w:spacing w:val="-7"/>
          <w:sz w:val="20"/>
        </w:rPr>
        <w:t xml:space="preserve"> </w:t>
      </w:r>
      <w:r>
        <w:rPr>
          <w:sz w:val="20"/>
        </w:rPr>
        <w:t>hydrauliczne.</w:t>
      </w:r>
    </w:p>
    <w:p w14:paraId="39EC3963" w14:textId="77777777" w:rsidR="0096113C" w:rsidRDefault="00C172E4">
      <w:pPr>
        <w:pStyle w:val="Odsekzoznamu"/>
        <w:numPr>
          <w:ilvl w:val="0"/>
          <w:numId w:val="16"/>
        </w:numPr>
        <w:tabs>
          <w:tab w:val="left" w:pos="693"/>
          <w:tab w:val="left" w:pos="694"/>
        </w:tabs>
        <w:spacing w:before="116"/>
        <w:ind w:hanging="362"/>
        <w:rPr>
          <w:sz w:val="20"/>
        </w:rPr>
      </w:pPr>
      <w:r>
        <w:rPr>
          <w:sz w:val="20"/>
        </w:rPr>
        <w:t>Równą</w:t>
      </w:r>
      <w:r>
        <w:rPr>
          <w:spacing w:val="-7"/>
          <w:sz w:val="20"/>
        </w:rPr>
        <w:t xml:space="preserve"> </w:t>
      </w:r>
      <w:r>
        <w:rPr>
          <w:sz w:val="20"/>
        </w:rPr>
        <w:t>powierzchnię</w:t>
      </w:r>
      <w:r>
        <w:rPr>
          <w:spacing w:val="-8"/>
          <w:sz w:val="20"/>
        </w:rPr>
        <w:t xml:space="preserve"> </w:t>
      </w:r>
      <w:r>
        <w:rPr>
          <w:sz w:val="20"/>
        </w:rPr>
        <w:t>umożliwiającą</w:t>
      </w:r>
      <w:r>
        <w:rPr>
          <w:spacing w:val="-7"/>
          <w:sz w:val="20"/>
        </w:rPr>
        <w:t xml:space="preserve"> </w:t>
      </w:r>
      <w:r>
        <w:rPr>
          <w:sz w:val="20"/>
        </w:rPr>
        <w:t>prawidłowy</w:t>
      </w:r>
      <w:r>
        <w:rPr>
          <w:spacing w:val="-6"/>
          <w:sz w:val="20"/>
        </w:rPr>
        <w:t xml:space="preserve"> </w:t>
      </w:r>
      <w:r>
        <w:rPr>
          <w:sz w:val="20"/>
        </w:rPr>
        <w:t>odpływ</w:t>
      </w:r>
      <w:r>
        <w:rPr>
          <w:spacing w:val="-6"/>
          <w:sz w:val="20"/>
        </w:rPr>
        <w:t xml:space="preserve"> </w:t>
      </w:r>
      <w:r>
        <w:rPr>
          <w:sz w:val="20"/>
        </w:rPr>
        <w:t>skroplin.</w:t>
      </w:r>
    </w:p>
    <w:p w14:paraId="36625140" w14:textId="77777777" w:rsidR="0096113C" w:rsidRDefault="00C172E4">
      <w:pPr>
        <w:pStyle w:val="Odsekzoznamu"/>
        <w:numPr>
          <w:ilvl w:val="0"/>
          <w:numId w:val="16"/>
        </w:numPr>
        <w:tabs>
          <w:tab w:val="left" w:pos="694"/>
        </w:tabs>
        <w:spacing w:before="116" w:line="355" w:lineRule="auto"/>
        <w:ind w:right="358"/>
        <w:jc w:val="both"/>
        <w:rPr>
          <w:sz w:val="20"/>
        </w:rPr>
      </w:pPr>
      <w:r>
        <w:rPr>
          <w:sz w:val="20"/>
        </w:rPr>
        <w:t>Należy upewnić się, że dostępna jest odpowiednia sieć zasilająca. Na tabliczce znamionowej pompy ciepła podano</w:t>
      </w:r>
      <w:r>
        <w:rPr>
          <w:spacing w:val="-43"/>
          <w:sz w:val="20"/>
        </w:rPr>
        <w:t xml:space="preserve"> </w:t>
      </w:r>
      <w:r>
        <w:rPr>
          <w:sz w:val="20"/>
        </w:rPr>
        <w:t>wymagane parametry sieci zasilającej. Należy zwrócić uwagę na podaną tam wartość znamionową prądu. Przy</w:t>
      </w:r>
      <w:r>
        <w:rPr>
          <w:spacing w:val="1"/>
          <w:sz w:val="20"/>
        </w:rPr>
        <w:t xml:space="preserve"> </w:t>
      </w:r>
      <w:r>
        <w:rPr>
          <w:sz w:val="20"/>
        </w:rPr>
        <w:t>montażu pompy ciepła nie będzie potrzebna skrzynka przyłączowa. Połączenia wykonuje się wewnątrz skrzynki</w:t>
      </w:r>
      <w:r>
        <w:rPr>
          <w:spacing w:val="1"/>
          <w:sz w:val="20"/>
        </w:rPr>
        <w:t xml:space="preserve"> </w:t>
      </w:r>
      <w:r>
        <w:rPr>
          <w:sz w:val="20"/>
        </w:rPr>
        <w:t>elektrycznej</w:t>
      </w:r>
      <w:r>
        <w:rPr>
          <w:spacing w:val="-1"/>
          <w:sz w:val="20"/>
        </w:rPr>
        <w:t xml:space="preserve"> </w:t>
      </w:r>
      <w:r>
        <w:rPr>
          <w:sz w:val="20"/>
        </w:rPr>
        <w:t>pompy ciepła.</w:t>
      </w:r>
    </w:p>
    <w:p w14:paraId="74D3C642" w14:textId="77777777" w:rsidR="0096113C" w:rsidRDefault="00C172E4">
      <w:pPr>
        <w:pStyle w:val="Odsekzoznamu"/>
        <w:numPr>
          <w:ilvl w:val="0"/>
          <w:numId w:val="16"/>
        </w:numPr>
        <w:tabs>
          <w:tab w:val="left" w:pos="694"/>
        </w:tabs>
        <w:spacing w:line="239" w:lineRule="exact"/>
        <w:ind w:hanging="362"/>
        <w:jc w:val="both"/>
        <w:rPr>
          <w:sz w:val="20"/>
        </w:rPr>
      </w:pPr>
      <w:r>
        <w:rPr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z w:val="20"/>
        </w:rPr>
        <w:t>celu</w:t>
      </w:r>
      <w:r>
        <w:rPr>
          <w:spacing w:val="-7"/>
          <w:sz w:val="20"/>
        </w:rPr>
        <w:t xml:space="preserve"> </w:t>
      </w:r>
      <w:r>
        <w:rPr>
          <w:sz w:val="20"/>
        </w:rPr>
        <w:t>doprowadzenia</w:t>
      </w:r>
      <w:r>
        <w:rPr>
          <w:spacing w:val="-7"/>
          <w:sz w:val="20"/>
        </w:rPr>
        <w:t xml:space="preserve"> </w:t>
      </w:r>
      <w:r>
        <w:rPr>
          <w:sz w:val="20"/>
        </w:rPr>
        <w:t>zasilania</w:t>
      </w:r>
      <w:r>
        <w:rPr>
          <w:spacing w:val="-7"/>
          <w:sz w:val="20"/>
        </w:rPr>
        <w:t xml:space="preserve"> </w:t>
      </w:r>
      <w:r>
        <w:rPr>
          <w:sz w:val="20"/>
        </w:rPr>
        <w:t>elektrycznego</w:t>
      </w:r>
      <w:r>
        <w:rPr>
          <w:spacing w:val="-7"/>
          <w:sz w:val="20"/>
        </w:rPr>
        <w:t xml:space="preserve"> </w:t>
      </w:r>
      <w:r>
        <w:rPr>
          <w:sz w:val="20"/>
        </w:rPr>
        <w:t>zaleca</w:t>
      </w:r>
      <w:r>
        <w:rPr>
          <w:spacing w:val="-7"/>
          <w:sz w:val="20"/>
        </w:rPr>
        <w:t xml:space="preserve"> </w:t>
      </w:r>
      <w:r>
        <w:rPr>
          <w:sz w:val="20"/>
        </w:rPr>
        <w:t>się</w:t>
      </w:r>
      <w:r>
        <w:rPr>
          <w:spacing w:val="-8"/>
          <w:sz w:val="20"/>
        </w:rPr>
        <w:t xml:space="preserve"> </w:t>
      </w:r>
      <w:r>
        <w:rPr>
          <w:sz w:val="20"/>
        </w:rPr>
        <w:t>stosowanie</w:t>
      </w:r>
      <w:r>
        <w:rPr>
          <w:spacing w:val="-9"/>
          <w:sz w:val="20"/>
        </w:rPr>
        <w:t xml:space="preserve"> </w:t>
      </w:r>
      <w:r>
        <w:rPr>
          <w:sz w:val="20"/>
        </w:rPr>
        <w:t>przewodów</w:t>
      </w:r>
      <w:r>
        <w:rPr>
          <w:spacing w:val="-7"/>
          <w:sz w:val="20"/>
        </w:rPr>
        <w:t xml:space="preserve"> </w:t>
      </w:r>
      <w:r>
        <w:rPr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z w:val="20"/>
        </w:rPr>
        <w:t>osłonie</w:t>
      </w:r>
      <w:r>
        <w:rPr>
          <w:spacing w:val="-8"/>
          <w:sz w:val="20"/>
        </w:rPr>
        <w:t xml:space="preserve"> </w:t>
      </w:r>
      <w:r>
        <w:rPr>
          <w:sz w:val="20"/>
        </w:rPr>
        <w:t>PCV.</w:t>
      </w:r>
    </w:p>
    <w:p w14:paraId="7B69D326" w14:textId="77777777" w:rsidR="0096113C" w:rsidRDefault="00C172E4">
      <w:pPr>
        <w:pStyle w:val="Odsekzoznamu"/>
        <w:numPr>
          <w:ilvl w:val="0"/>
          <w:numId w:val="16"/>
        </w:numPr>
        <w:tabs>
          <w:tab w:val="left" w:pos="694"/>
        </w:tabs>
        <w:spacing w:before="116"/>
        <w:ind w:hanging="362"/>
        <w:jc w:val="both"/>
        <w:rPr>
          <w:sz w:val="20"/>
        </w:rPr>
      </w:pPr>
      <w:r>
        <w:rPr>
          <w:sz w:val="20"/>
        </w:rPr>
        <w:t>Konieczne</w:t>
      </w:r>
      <w:r>
        <w:rPr>
          <w:spacing w:val="-5"/>
          <w:sz w:val="20"/>
        </w:rPr>
        <w:t xml:space="preserve"> </w:t>
      </w:r>
      <w:r>
        <w:rPr>
          <w:sz w:val="20"/>
        </w:rPr>
        <w:t>jest</w:t>
      </w:r>
      <w:r>
        <w:rPr>
          <w:spacing w:val="-4"/>
          <w:sz w:val="20"/>
        </w:rPr>
        <w:t xml:space="preserve"> </w:t>
      </w:r>
      <w:r>
        <w:rPr>
          <w:sz w:val="20"/>
        </w:rPr>
        <w:t>zastosowanie</w:t>
      </w:r>
      <w:r>
        <w:rPr>
          <w:spacing w:val="-5"/>
          <w:sz w:val="20"/>
        </w:rPr>
        <w:t xml:space="preserve"> </w:t>
      </w:r>
      <w:r>
        <w:rPr>
          <w:sz w:val="20"/>
        </w:rPr>
        <w:t>filtra</w:t>
      </w:r>
      <w:r>
        <w:rPr>
          <w:spacing w:val="-4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wlocie</w:t>
      </w:r>
      <w:r>
        <w:rPr>
          <w:spacing w:val="-4"/>
          <w:sz w:val="20"/>
        </w:rPr>
        <w:t xml:space="preserve"> </w:t>
      </w:r>
      <w:r>
        <w:rPr>
          <w:sz w:val="20"/>
        </w:rPr>
        <w:t>wody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pompy</w:t>
      </w:r>
      <w:r>
        <w:rPr>
          <w:spacing w:val="-4"/>
          <w:sz w:val="20"/>
        </w:rPr>
        <w:t xml:space="preserve"> </w:t>
      </w:r>
      <w:r>
        <w:rPr>
          <w:sz w:val="20"/>
        </w:rPr>
        <w:t>ciepła.</w:t>
      </w:r>
    </w:p>
    <w:p w14:paraId="25D65EB4" w14:textId="77777777" w:rsidR="0096113C" w:rsidRDefault="00C172E4">
      <w:pPr>
        <w:pStyle w:val="Odsekzoznamu"/>
        <w:numPr>
          <w:ilvl w:val="0"/>
          <w:numId w:val="16"/>
        </w:numPr>
        <w:tabs>
          <w:tab w:val="left" w:pos="694"/>
        </w:tabs>
        <w:spacing w:before="116"/>
        <w:ind w:hanging="362"/>
        <w:jc w:val="both"/>
        <w:rPr>
          <w:sz w:val="20"/>
        </w:rPr>
      </w:pPr>
      <w:r>
        <w:rPr>
          <w:sz w:val="20"/>
        </w:rPr>
        <w:t>Przewody</w:t>
      </w:r>
      <w:r>
        <w:rPr>
          <w:spacing w:val="-7"/>
          <w:sz w:val="20"/>
        </w:rPr>
        <w:t xml:space="preserve"> </w:t>
      </w:r>
      <w:r>
        <w:rPr>
          <w:sz w:val="20"/>
        </w:rPr>
        <w:t>hydrauliczne</w:t>
      </w:r>
      <w:r>
        <w:rPr>
          <w:spacing w:val="-7"/>
          <w:sz w:val="20"/>
        </w:rPr>
        <w:t xml:space="preserve"> </w:t>
      </w:r>
      <w:r>
        <w:rPr>
          <w:sz w:val="20"/>
        </w:rPr>
        <w:t>należy</w:t>
      </w:r>
      <w:r>
        <w:rPr>
          <w:spacing w:val="-7"/>
          <w:sz w:val="20"/>
        </w:rPr>
        <w:t xml:space="preserve"> </w:t>
      </w:r>
      <w:r>
        <w:rPr>
          <w:sz w:val="20"/>
        </w:rPr>
        <w:t>ocieplić</w:t>
      </w:r>
      <w:r>
        <w:rPr>
          <w:spacing w:val="-7"/>
          <w:sz w:val="20"/>
        </w:rPr>
        <w:t xml:space="preserve"> </w:t>
      </w:r>
      <w:r>
        <w:rPr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z w:val="20"/>
        </w:rPr>
        <w:t>celu</w:t>
      </w:r>
      <w:r>
        <w:rPr>
          <w:spacing w:val="-6"/>
          <w:sz w:val="20"/>
        </w:rPr>
        <w:t xml:space="preserve"> </w:t>
      </w:r>
      <w:r>
        <w:rPr>
          <w:sz w:val="20"/>
        </w:rPr>
        <w:t>ograniczenia</w:t>
      </w:r>
      <w:r>
        <w:rPr>
          <w:spacing w:val="-7"/>
          <w:sz w:val="20"/>
        </w:rPr>
        <w:t xml:space="preserve"> </w:t>
      </w:r>
      <w:r>
        <w:rPr>
          <w:sz w:val="20"/>
        </w:rPr>
        <w:t>strat</w:t>
      </w:r>
      <w:r>
        <w:rPr>
          <w:spacing w:val="-6"/>
          <w:sz w:val="20"/>
        </w:rPr>
        <w:t xml:space="preserve"> </w:t>
      </w:r>
      <w:r>
        <w:rPr>
          <w:sz w:val="20"/>
        </w:rPr>
        <w:t>ciepła.</w:t>
      </w:r>
    </w:p>
    <w:p w14:paraId="2BFBE9A5" w14:textId="77777777" w:rsidR="0096113C" w:rsidRDefault="0096113C">
      <w:pPr>
        <w:pStyle w:val="Zkladntext"/>
      </w:pPr>
    </w:p>
    <w:p w14:paraId="7A3F3901" w14:textId="77777777" w:rsidR="0096113C" w:rsidRDefault="0096113C">
      <w:pPr>
        <w:pStyle w:val="Zkladntext"/>
      </w:pPr>
    </w:p>
    <w:p w14:paraId="667AC1F0" w14:textId="77777777" w:rsidR="0096113C" w:rsidRDefault="0096113C">
      <w:pPr>
        <w:pStyle w:val="Zkladntext"/>
      </w:pPr>
    </w:p>
    <w:p w14:paraId="0E6F07A8" w14:textId="77777777" w:rsidR="0096113C" w:rsidRDefault="0096113C">
      <w:pPr>
        <w:pStyle w:val="Zkladntext"/>
      </w:pPr>
    </w:p>
    <w:p w14:paraId="548567FC" w14:textId="77777777" w:rsidR="0096113C" w:rsidRDefault="0096113C">
      <w:pPr>
        <w:pStyle w:val="Zkladntext"/>
      </w:pPr>
    </w:p>
    <w:p w14:paraId="1CF311FB" w14:textId="77777777" w:rsidR="0096113C" w:rsidRDefault="0096113C">
      <w:pPr>
        <w:pStyle w:val="Zkladntext"/>
        <w:spacing w:before="2"/>
        <w:rPr>
          <w:sz w:val="21"/>
        </w:rPr>
      </w:pPr>
    </w:p>
    <w:p w14:paraId="34057F16" w14:textId="77777777" w:rsidR="0096113C" w:rsidRDefault="00C172E4">
      <w:pPr>
        <w:pStyle w:val="Zkladntext"/>
        <w:ind w:left="332"/>
      </w:pPr>
      <w:r>
        <w:rPr>
          <w:b/>
        </w:rPr>
        <w:t>Uwaga:</w:t>
      </w:r>
      <w:r>
        <w:rPr>
          <w:b/>
          <w:spacing w:val="13"/>
        </w:rPr>
        <w:t xml:space="preserve"> </w:t>
      </w:r>
      <w:r>
        <w:t>Zalecamy</w:t>
      </w:r>
      <w:r>
        <w:rPr>
          <w:spacing w:val="55"/>
        </w:rPr>
        <w:t xml:space="preserve"> </w:t>
      </w:r>
      <w:r>
        <w:t>zamontowanie</w:t>
      </w:r>
      <w:r>
        <w:rPr>
          <w:spacing w:val="54"/>
        </w:rPr>
        <w:t xml:space="preserve"> </w:t>
      </w:r>
      <w:r>
        <w:t>zaworów</w:t>
      </w:r>
      <w:r>
        <w:rPr>
          <w:spacing w:val="54"/>
        </w:rPr>
        <w:t xml:space="preserve"> </w:t>
      </w:r>
      <w:r>
        <w:t>odcinających</w:t>
      </w:r>
      <w:r>
        <w:rPr>
          <w:spacing w:val="57"/>
        </w:rPr>
        <w:t xml:space="preserve"> </w:t>
      </w:r>
      <w:r>
        <w:t>na</w:t>
      </w:r>
      <w:r>
        <w:rPr>
          <w:spacing w:val="55"/>
        </w:rPr>
        <w:t xml:space="preserve"> </w:t>
      </w:r>
      <w:r>
        <w:t>przyłączu</w:t>
      </w:r>
      <w:r>
        <w:rPr>
          <w:spacing w:val="56"/>
        </w:rPr>
        <w:t xml:space="preserve"> </w:t>
      </w:r>
      <w:r>
        <w:t>wlotowym</w:t>
      </w:r>
      <w:r>
        <w:rPr>
          <w:spacing w:val="54"/>
        </w:rPr>
        <w:t xml:space="preserve"> </w:t>
      </w:r>
      <w:r>
        <w:t>i</w:t>
      </w:r>
      <w:r>
        <w:rPr>
          <w:spacing w:val="54"/>
        </w:rPr>
        <w:t xml:space="preserve"> </w:t>
      </w:r>
      <w:r>
        <w:t>wylotowym</w:t>
      </w:r>
      <w:r>
        <w:rPr>
          <w:spacing w:val="54"/>
        </w:rPr>
        <w:t xml:space="preserve"> </w:t>
      </w:r>
      <w:r>
        <w:t>wody,</w:t>
      </w:r>
      <w:r>
        <w:rPr>
          <w:spacing w:val="55"/>
        </w:rPr>
        <w:t xml:space="preserve"> </w:t>
      </w:r>
      <w:r>
        <w:t>co</w:t>
      </w:r>
      <w:r>
        <w:rPr>
          <w:spacing w:val="55"/>
        </w:rPr>
        <w:t xml:space="preserve"> </w:t>
      </w:r>
      <w:r>
        <w:t>ułatwi</w:t>
      </w:r>
    </w:p>
    <w:p w14:paraId="51E92B9C" w14:textId="77777777" w:rsidR="0096113C" w:rsidRDefault="0096113C">
      <w:pPr>
        <w:sectPr w:rsidR="0096113C">
          <w:pgSz w:w="11910" w:h="16840"/>
          <w:pgMar w:top="480" w:right="780" w:bottom="800" w:left="800" w:header="287" w:footer="568" w:gutter="0"/>
          <w:cols w:space="708"/>
        </w:sectPr>
      </w:pPr>
    </w:p>
    <w:p w14:paraId="793AD77C" w14:textId="77777777" w:rsidR="0096113C" w:rsidRDefault="0096113C">
      <w:pPr>
        <w:pStyle w:val="Zkladntext"/>
        <w:spacing w:before="8"/>
      </w:pPr>
    </w:p>
    <w:p w14:paraId="6169ABC0" w14:textId="77777777" w:rsidR="0096113C" w:rsidRDefault="00C172E4">
      <w:pPr>
        <w:pStyle w:val="Zkladntext"/>
        <w:spacing w:before="59"/>
        <w:ind w:left="332"/>
      </w:pPr>
      <w:r>
        <w:t>prowadzenie</w:t>
      </w:r>
      <w:r>
        <w:rPr>
          <w:spacing w:val="-10"/>
        </w:rPr>
        <w:t xml:space="preserve"> </w:t>
      </w:r>
      <w:r>
        <w:t>prac</w:t>
      </w:r>
      <w:r>
        <w:rPr>
          <w:spacing w:val="-6"/>
        </w:rPr>
        <w:t xml:space="preserve"> </w:t>
      </w:r>
      <w:r>
        <w:t>serwisowych.</w:t>
      </w:r>
    </w:p>
    <w:p w14:paraId="2DEEE0C2" w14:textId="77777777" w:rsidR="0096113C" w:rsidRDefault="0096113C">
      <w:pPr>
        <w:pStyle w:val="Zkladntext"/>
      </w:pPr>
    </w:p>
    <w:p w14:paraId="40313D8E" w14:textId="77777777" w:rsidR="0096113C" w:rsidRDefault="0096113C">
      <w:pPr>
        <w:pStyle w:val="Zkladntext"/>
        <w:spacing w:before="8"/>
        <w:rPr>
          <w:sz w:val="15"/>
        </w:rPr>
      </w:pPr>
    </w:p>
    <w:p w14:paraId="3C134A93" w14:textId="77777777" w:rsidR="0096113C" w:rsidRDefault="00C172E4">
      <w:pPr>
        <w:pStyle w:val="Zkladntext"/>
        <w:ind w:left="332"/>
      </w:pPr>
      <w:r>
        <w:rPr>
          <w:b/>
        </w:rPr>
        <w:t>Uwaga:</w:t>
      </w:r>
      <w:r>
        <w:rPr>
          <w:b/>
          <w:spacing w:val="-8"/>
        </w:rPr>
        <w:t xml:space="preserve"> </w:t>
      </w:r>
      <w:r>
        <w:t>Szczegółowy</w:t>
      </w:r>
      <w:r>
        <w:rPr>
          <w:spacing w:val="-7"/>
        </w:rPr>
        <w:t xml:space="preserve"> </w:t>
      </w:r>
      <w:r>
        <w:t>dobór</w:t>
      </w:r>
      <w:r>
        <w:rPr>
          <w:spacing w:val="-7"/>
        </w:rPr>
        <w:t xml:space="preserve"> </w:t>
      </w:r>
      <w:r>
        <w:t>elementów</w:t>
      </w:r>
      <w:r>
        <w:rPr>
          <w:spacing w:val="-9"/>
        </w:rPr>
        <w:t xml:space="preserve"> </w:t>
      </w:r>
      <w:r>
        <w:t>instalacji</w:t>
      </w:r>
      <w:r>
        <w:rPr>
          <w:spacing w:val="-8"/>
        </w:rPr>
        <w:t xml:space="preserve"> </w:t>
      </w:r>
      <w:r>
        <w:t>został</w:t>
      </w:r>
      <w:r>
        <w:rPr>
          <w:spacing w:val="-6"/>
        </w:rPr>
        <w:t xml:space="preserve"> </w:t>
      </w:r>
      <w:r>
        <w:t>opisany</w:t>
      </w:r>
      <w:r>
        <w:rPr>
          <w:spacing w:val="-8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karcie</w:t>
      </w:r>
      <w:r>
        <w:rPr>
          <w:spacing w:val="-9"/>
        </w:rPr>
        <w:t xml:space="preserve"> </w:t>
      </w:r>
      <w:r>
        <w:t>instalacyjnej</w:t>
      </w:r>
      <w:r>
        <w:rPr>
          <w:spacing w:val="-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końcu</w:t>
      </w:r>
      <w:r>
        <w:rPr>
          <w:spacing w:val="-7"/>
        </w:rPr>
        <w:t xml:space="preserve"> </w:t>
      </w:r>
      <w:r>
        <w:t>niniejszej</w:t>
      </w:r>
      <w:r>
        <w:rPr>
          <w:spacing w:val="-8"/>
        </w:rPr>
        <w:t xml:space="preserve"> </w:t>
      </w:r>
      <w:r>
        <w:t>instrukcji.</w:t>
      </w:r>
    </w:p>
    <w:p w14:paraId="4B20C903" w14:textId="77777777" w:rsidR="0096113C" w:rsidRDefault="0096113C">
      <w:pPr>
        <w:pStyle w:val="Zkladntext"/>
        <w:rPr>
          <w:sz w:val="29"/>
        </w:rPr>
      </w:pPr>
    </w:p>
    <w:p w14:paraId="43CC493D" w14:textId="77777777" w:rsidR="0096113C" w:rsidRDefault="00C172E4">
      <w:pPr>
        <w:pStyle w:val="Nadpis2"/>
        <w:spacing w:before="1"/>
      </w:pPr>
      <w:bookmarkStart w:id="7" w:name="_TOC_250018"/>
      <w:r>
        <w:t>Miejsce</w:t>
      </w:r>
      <w:r>
        <w:rPr>
          <w:spacing w:val="-2"/>
        </w:rPr>
        <w:t xml:space="preserve"> </w:t>
      </w:r>
      <w:bookmarkEnd w:id="7"/>
      <w:r>
        <w:t>montażu</w:t>
      </w:r>
    </w:p>
    <w:p w14:paraId="0F227823" w14:textId="77777777" w:rsidR="0096113C" w:rsidRDefault="00C172E4">
      <w:pPr>
        <w:spacing w:before="230"/>
        <w:ind w:left="334"/>
        <w:rPr>
          <w:b/>
          <w:sz w:val="26"/>
        </w:rPr>
      </w:pPr>
      <w:r>
        <w:rPr>
          <w:noProof/>
          <w:position w:val="-14"/>
        </w:rPr>
        <w:drawing>
          <wp:inline distT="0" distB="0" distL="0" distR="0" wp14:anchorId="7C97A85E" wp14:editId="61232145">
            <wp:extent cx="371475" cy="306363"/>
            <wp:effectExtent l="0" t="0" r="0" b="0"/>
            <wp:docPr id="17" name="image11.jpeg" descr="wps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0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6"/>
          <w:sz w:val="20"/>
        </w:rPr>
        <w:t xml:space="preserve"> </w:t>
      </w:r>
      <w:r>
        <w:rPr>
          <w:b/>
          <w:sz w:val="26"/>
        </w:rPr>
        <w:t>PRZESTROGA!</w:t>
      </w:r>
    </w:p>
    <w:p w14:paraId="38679B6D" w14:textId="77777777" w:rsidR="0096113C" w:rsidRDefault="0096113C">
      <w:pPr>
        <w:pStyle w:val="Zkladntext"/>
        <w:spacing w:before="2"/>
        <w:rPr>
          <w:b/>
          <w:sz w:val="37"/>
        </w:rPr>
      </w:pPr>
    </w:p>
    <w:p w14:paraId="79C26DB9" w14:textId="77777777" w:rsidR="0096113C" w:rsidRDefault="00C172E4">
      <w:pPr>
        <w:pStyle w:val="Odsekzoznamu"/>
        <w:numPr>
          <w:ilvl w:val="0"/>
          <w:numId w:val="15"/>
        </w:numPr>
        <w:tabs>
          <w:tab w:val="left" w:pos="531"/>
        </w:tabs>
        <w:spacing w:before="1"/>
        <w:ind w:hanging="199"/>
        <w:rPr>
          <w:sz w:val="20"/>
        </w:rPr>
      </w:pPr>
      <w:r>
        <w:rPr>
          <w:sz w:val="20"/>
        </w:rPr>
        <w:t>NIE</w:t>
      </w:r>
      <w:r>
        <w:rPr>
          <w:spacing w:val="-2"/>
          <w:sz w:val="20"/>
        </w:rPr>
        <w:t xml:space="preserve"> </w:t>
      </w:r>
      <w:r>
        <w:rPr>
          <w:sz w:val="20"/>
        </w:rPr>
        <w:t>WOLNO</w:t>
      </w:r>
      <w:r>
        <w:rPr>
          <w:spacing w:val="-3"/>
          <w:sz w:val="20"/>
        </w:rPr>
        <w:t xml:space="preserve"> </w:t>
      </w:r>
      <w:r>
        <w:rPr>
          <w:sz w:val="20"/>
        </w:rPr>
        <w:t>montować</w:t>
      </w:r>
      <w:r>
        <w:rPr>
          <w:spacing w:val="-2"/>
          <w:sz w:val="20"/>
        </w:rPr>
        <w:t xml:space="preserve"> </w:t>
      </w:r>
      <w:r>
        <w:rPr>
          <w:sz w:val="20"/>
        </w:rPr>
        <w:t>pompy</w:t>
      </w:r>
      <w:r>
        <w:rPr>
          <w:spacing w:val="-3"/>
          <w:sz w:val="20"/>
        </w:rPr>
        <w:t xml:space="preserve"> </w:t>
      </w:r>
      <w:r>
        <w:rPr>
          <w:sz w:val="20"/>
        </w:rPr>
        <w:t>ciepła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pobliżu</w:t>
      </w:r>
      <w:r>
        <w:rPr>
          <w:spacing w:val="-3"/>
          <w:sz w:val="20"/>
        </w:rPr>
        <w:t xml:space="preserve"> </w:t>
      </w:r>
      <w:r>
        <w:rPr>
          <w:sz w:val="20"/>
        </w:rPr>
        <w:t>materiałów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miejsc</w:t>
      </w:r>
      <w:r>
        <w:rPr>
          <w:spacing w:val="2"/>
          <w:sz w:val="20"/>
        </w:rPr>
        <w:t xml:space="preserve"> </w:t>
      </w:r>
      <w:r>
        <w:rPr>
          <w:sz w:val="20"/>
        </w:rPr>
        <w:t>niebezpiecznych.</w:t>
      </w:r>
    </w:p>
    <w:p w14:paraId="32F85D33" w14:textId="77777777" w:rsidR="0096113C" w:rsidRDefault="00C172E4">
      <w:pPr>
        <w:pStyle w:val="Odsekzoznamu"/>
        <w:numPr>
          <w:ilvl w:val="0"/>
          <w:numId w:val="15"/>
        </w:numPr>
        <w:tabs>
          <w:tab w:val="left" w:pos="564"/>
        </w:tabs>
        <w:spacing w:before="154" w:line="393" w:lineRule="auto"/>
        <w:ind w:left="332" w:right="352" w:firstLine="0"/>
        <w:rPr>
          <w:sz w:val="20"/>
        </w:rPr>
      </w:pPr>
      <w:r>
        <w:rPr>
          <w:sz w:val="20"/>
        </w:rPr>
        <w:t>NIE</w:t>
      </w:r>
      <w:r>
        <w:rPr>
          <w:spacing w:val="31"/>
          <w:sz w:val="20"/>
        </w:rPr>
        <w:t xml:space="preserve"> </w:t>
      </w:r>
      <w:r>
        <w:rPr>
          <w:sz w:val="20"/>
        </w:rPr>
        <w:t>WOLNO</w:t>
      </w:r>
      <w:r>
        <w:rPr>
          <w:spacing w:val="30"/>
          <w:sz w:val="20"/>
        </w:rPr>
        <w:t xml:space="preserve"> </w:t>
      </w:r>
      <w:r>
        <w:rPr>
          <w:sz w:val="20"/>
        </w:rPr>
        <w:t>montować</w:t>
      </w:r>
      <w:r>
        <w:rPr>
          <w:spacing w:val="31"/>
          <w:sz w:val="20"/>
        </w:rPr>
        <w:t xml:space="preserve"> </w:t>
      </w:r>
      <w:r>
        <w:rPr>
          <w:sz w:val="20"/>
        </w:rPr>
        <w:t>pompy</w:t>
      </w:r>
      <w:r>
        <w:rPr>
          <w:spacing w:val="31"/>
          <w:sz w:val="20"/>
        </w:rPr>
        <w:t xml:space="preserve"> </w:t>
      </w:r>
      <w:r>
        <w:rPr>
          <w:sz w:val="20"/>
        </w:rPr>
        <w:t>ciepła</w:t>
      </w:r>
      <w:r>
        <w:rPr>
          <w:spacing w:val="32"/>
          <w:sz w:val="20"/>
        </w:rPr>
        <w:t xml:space="preserve"> </w:t>
      </w:r>
      <w:r>
        <w:rPr>
          <w:sz w:val="20"/>
        </w:rPr>
        <w:t>pod</w:t>
      </w:r>
      <w:r>
        <w:rPr>
          <w:spacing w:val="33"/>
          <w:sz w:val="20"/>
        </w:rPr>
        <w:t xml:space="preserve"> </w:t>
      </w:r>
      <w:r>
        <w:rPr>
          <w:sz w:val="20"/>
        </w:rPr>
        <w:t>bardzo</w:t>
      </w:r>
      <w:r>
        <w:rPr>
          <w:spacing w:val="31"/>
          <w:sz w:val="20"/>
        </w:rPr>
        <w:t xml:space="preserve"> </w:t>
      </w:r>
      <w:r>
        <w:rPr>
          <w:sz w:val="20"/>
        </w:rPr>
        <w:t>spadzistymi</w:t>
      </w:r>
      <w:r>
        <w:rPr>
          <w:spacing w:val="30"/>
          <w:sz w:val="20"/>
        </w:rPr>
        <w:t xml:space="preserve"> </w:t>
      </w:r>
      <w:r>
        <w:rPr>
          <w:sz w:val="20"/>
        </w:rPr>
        <w:t>dachami</w:t>
      </w:r>
      <w:r>
        <w:rPr>
          <w:spacing w:val="30"/>
          <w:sz w:val="20"/>
        </w:rPr>
        <w:t xml:space="preserve"> </w:t>
      </w:r>
      <w:r>
        <w:rPr>
          <w:sz w:val="20"/>
        </w:rPr>
        <w:t>bez</w:t>
      </w:r>
      <w:r>
        <w:rPr>
          <w:spacing w:val="32"/>
          <w:sz w:val="20"/>
        </w:rPr>
        <w:t xml:space="preserve"> </w:t>
      </w:r>
      <w:r>
        <w:rPr>
          <w:sz w:val="20"/>
        </w:rPr>
        <w:t>rynien,</w:t>
      </w:r>
      <w:r>
        <w:rPr>
          <w:spacing w:val="32"/>
          <w:sz w:val="20"/>
        </w:rPr>
        <w:t xml:space="preserve"> </w:t>
      </w:r>
      <w:r>
        <w:rPr>
          <w:sz w:val="20"/>
        </w:rPr>
        <w:t>gdyż</w:t>
      </w:r>
      <w:r>
        <w:rPr>
          <w:spacing w:val="32"/>
          <w:sz w:val="20"/>
        </w:rPr>
        <w:t xml:space="preserve"> </w:t>
      </w:r>
      <w:r>
        <w:rPr>
          <w:sz w:val="20"/>
        </w:rPr>
        <w:t>grozi</w:t>
      </w:r>
      <w:r>
        <w:rPr>
          <w:spacing w:val="30"/>
          <w:sz w:val="20"/>
        </w:rPr>
        <w:t xml:space="preserve"> </w:t>
      </w:r>
      <w:r>
        <w:rPr>
          <w:sz w:val="20"/>
        </w:rPr>
        <w:t>to</w:t>
      </w:r>
      <w:r>
        <w:rPr>
          <w:spacing w:val="30"/>
          <w:sz w:val="20"/>
        </w:rPr>
        <w:t xml:space="preserve"> </w:t>
      </w:r>
      <w:r>
        <w:rPr>
          <w:sz w:val="20"/>
        </w:rPr>
        <w:t>dostaniem</w:t>
      </w:r>
      <w:r>
        <w:rPr>
          <w:spacing w:val="29"/>
          <w:sz w:val="20"/>
        </w:rPr>
        <w:t xml:space="preserve"> </w:t>
      </w:r>
      <w:r>
        <w:rPr>
          <w:sz w:val="20"/>
        </w:rPr>
        <w:t>się</w:t>
      </w:r>
      <w:r>
        <w:rPr>
          <w:spacing w:val="-42"/>
          <w:sz w:val="20"/>
        </w:rPr>
        <w:t xml:space="preserve"> </w:t>
      </w:r>
      <w:r>
        <w:rPr>
          <w:sz w:val="20"/>
        </w:rPr>
        <w:t>zanieczyszczonej</w:t>
      </w:r>
      <w:r>
        <w:rPr>
          <w:spacing w:val="-1"/>
          <w:sz w:val="20"/>
        </w:rPr>
        <w:t xml:space="preserve"> </w:t>
      </w:r>
      <w:r>
        <w:rPr>
          <w:sz w:val="20"/>
        </w:rPr>
        <w:t>wody deszczowej do urządzenia.</w:t>
      </w:r>
    </w:p>
    <w:p w14:paraId="7D1C4544" w14:textId="77777777" w:rsidR="0096113C" w:rsidRDefault="00C172E4">
      <w:pPr>
        <w:pStyle w:val="Odsekzoznamu"/>
        <w:numPr>
          <w:ilvl w:val="0"/>
          <w:numId w:val="15"/>
        </w:numPr>
        <w:tabs>
          <w:tab w:val="left" w:pos="615"/>
        </w:tabs>
        <w:spacing w:before="1" w:line="391" w:lineRule="auto"/>
        <w:ind w:left="332" w:right="352" w:firstLine="0"/>
        <w:rPr>
          <w:sz w:val="20"/>
        </w:rPr>
      </w:pPr>
      <w:r>
        <w:rPr>
          <w:sz w:val="20"/>
        </w:rPr>
        <w:t>Pompę</w:t>
      </w:r>
      <w:r>
        <w:rPr>
          <w:spacing w:val="83"/>
          <w:sz w:val="20"/>
        </w:rPr>
        <w:t xml:space="preserve"> </w:t>
      </w:r>
      <w:r>
        <w:rPr>
          <w:sz w:val="20"/>
        </w:rPr>
        <w:t>ciepła</w:t>
      </w:r>
      <w:r>
        <w:rPr>
          <w:spacing w:val="82"/>
          <w:sz w:val="20"/>
        </w:rPr>
        <w:t xml:space="preserve"> </w:t>
      </w:r>
      <w:r>
        <w:rPr>
          <w:sz w:val="20"/>
        </w:rPr>
        <w:t>należy</w:t>
      </w:r>
      <w:r>
        <w:rPr>
          <w:spacing w:val="83"/>
          <w:sz w:val="20"/>
        </w:rPr>
        <w:t xml:space="preserve"> </w:t>
      </w:r>
      <w:r>
        <w:rPr>
          <w:sz w:val="20"/>
        </w:rPr>
        <w:t>postawić</w:t>
      </w:r>
      <w:r>
        <w:rPr>
          <w:spacing w:val="81"/>
          <w:sz w:val="20"/>
        </w:rPr>
        <w:t xml:space="preserve"> </w:t>
      </w:r>
      <w:r>
        <w:rPr>
          <w:sz w:val="20"/>
        </w:rPr>
        <w:t>na</w:t>
      </w:r>
      <w:r>
        <w:rPr>
          <w:spacing w:val="83"/>
          <w:sz w:val="20"/>
        </w:rPr>
        <w:t xml:space="preserve"> </w:t>
      </w:r>
      <w:r>
        <w:rPr>
          <w:sz w:val="20"/>
        </w:rPr>
        <w:t>płaskiej,</w:t>
      </w:r>
      <w:r>
        <w:rPr>
          <w:spacing w:val="82"/>
          <w:sz w:val="20"/>
        </w:rPr>
        <w:t xml:space="preserve"> </w:t>
      </w:r>
      <w:r>
        <w:rPr>
          <w:sz w:val="20"/>
        </w:rPr>
        <w:t>lekko</w:t>
      </w:r>
      <w:r>
        <w:rPr>
          <w:spacing w:val="83"/>
          <w:sz w:val="20"/>
        </w:rPr>
        <w:t xml:space="preserve"> </w:t>
      </w:r>
      <w:r>
        <w:rPr>
          <w:sz w:val="20"/>
        </w:rPr>
        <w:t>nachylonej</w:t>
      </w:r>
      <w:r>
        <w:rPr>
          <w:spacing w:val="82"/>
          <w:sz w:val="20"/>
        </w:rPr>
        <w:t xml:space="preserve"> </w:t>
      </w:r>
      <w:r>
        <w:rPr>
          <w:sz w:val="20"/>
        </w:rPr>
        <w:t>powierzchni,</w:t>
      </w:r>
      <w:r>
        <w:rPr>
          <w:spacing w:val="83"/>
          <w:sz w:val="20"/>
        </w:rPr>
        <w:t xml:space="preserve"> </w:t>
      </w:r>
      <w:r>
        <w:rPr>
          <w:sz w:val="20"/>
        </w:rPr>
        <w:t>np.</w:t>
      </w:r>
      <w:r>
        <w:rPr>
          <w:spacing w:val="84"/>
          <w:sz w:val="20"/>
        </w:rPr>
        <w:t xml:space="preserve"> </w:t>
      </w:r>
      <w:r>
        <w:rPr>
          <w:sz w:val="20"/>
        </w:rPr>
        <w:t>betonowej</w:t>
      </w:r>
      <w:r>
        <w:rPr>
          <w:spacing w:val="85"/>
          <w:sz w:val="20"/>
        </w:rPr>
        <w:t xml:space="preserve"> </w:t>
      </w:r>
      <w:r>
        <w:rPr>
          <w:sz w:val="20"/>
        </w:rPr>
        <w:t>lub</w:t>
      </w:r>
      <w:r>
        <w:rPr>
          <w:spacing w:val="82"/>
          <w:sz w:val="20"/>
        </w:rPr>
        <w:t xml:space="preserve"> </w:t>
      </w:r>
      <w:r>
        <w:rPr>
          <w:sz w:val="20"/>
        </w:rPr>
        <w:t>wykonanej</w:t>
      </w:r>
      <w:r>
        <w:rPr>
          <w:spacing w:val="-42"/>
          <w:sz w:val="20"/>
        </w:rPr>
        <w:t xml:space="preserve"> </w:t>
      </w:r>
      <w:r>
        <w:rPr>
          <w:sz w:val="20"/>
        </w:rPr>
        <w:t>z</w:t>
      </w:r>
      <w:r>
        <w:rPr>
          <w:spacing w:val="-2"/>
          <w:sz w:val="20"/>
        </w:rPr>
        <w:t xml:space="preserve"> </w:t>
      </w:r>
      <w:r>
        <w:rPr>
          <w:sz w:val="20"/>
        </w:rPr>
        <w:t>prefabrykowanej</w:t>
      </w:r>
      <w:r>
        <w:rPr>
          <w:spacing w:val="-2"/>
          <w:sz w:val="20"/>
        </w:rPr>
        <w:t xml:space="preserve"> </w:t>
      </w:r>
      <w:r>
        <w:rPr>
          <w:sz w:val="20"/>
        </w:rPr>
        <w:t>płyty.</w:t>
      </w:r>
      <w:r>
        <w:rPr>
          <w:spacing w:val="-2"/>
          <w:sz w:val="20"/>
        </w:rPr>
        <w:t xml:space="preserve"> </w:t>
      </w:r>
      <w:r>
        <w:rPr>
          <w:sz w:val="20"/>
        </w:rPr>
        <w:t>Pozwoli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prawidłowe</w:t>
      </w:r>
      <w:r>
        <w:rPr>
          <w:spacing w:val="-3"/>
          <w:sz w:val="20"/>
        </w:rPr>
        <w:t xml:space="preserve"> </w:t>
      </w:r>
      <w:r>
        <w:rPr>
          <w:sz w:val="20"/>
        </w:rPr>
        <w:t>odprowadzanie</w:t>
      </w:r>
      <w:r>
        <w:rPr>
          <w:spacing w:val="-4"/>
          <w:sz w:val="20"/>
        </w:rPr>
        <w:t xml:space="preserve"> </w:t>
      </w:r>
      <w:r>
        <w:rPr>
          <w:sz w:val="20"/>
        </w:rPr>
        <w:t>skroplin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wody</w:t>
      </w:r>
      <w:r>
        <w:rPr>
          <w:spacing w:val="-2"/>
          <w:sz w:val="20"/>
        </w:rPr>
        <w:t xml:space="preserve"> </w:t>
      </w:r>
      <w:r>
        <w:rPr>
          <w:sz w:val="20"/>
        </w:rPr>
        <w:t>deszczowej</w:t>
      </w:r>
      <w:r>
        <w:rPr>
          <w:spacing w:val="-2"/>
          <w:sz w:val="20"/>
        </w:rPr>
        <w:t xml:space="preserve"> </w:t>
      </w:r>
      <w:r>
        <w:rPr>
          <w:sz w:val="20"/>
        </w:rPr>
        <w:t>z</w:t>
      </w:r>
      <w:r>
        <w:rPr>
          <w:spacing w:val="-2"/>
          <w:sz w:val="20"/>
        </w:rPr>
        <w:t xml:space="preserve"> </w:t>
      </w:r>
      <w:r>
        <w:rPr>
          <w:sz w:val="20"/>
        </w:rPr>
        <w:t>podstawy</w:t>
      </w:r>
      <w:r>
        <w:rPr>
          <w:spacing w:val="-2"/>
          <w:sz w:val="20"/>
        </w:rPr>
        <w:t xml:space="preserve"> </w:t>
      </w:r>
      <w:r>
        <w:rPr>
          <w:sz w:val="20"/>
        </w:rPr>
        <w:t>urządzenia.</w:t>
      </w:r>
    </w:p>
    <w:p w14:paraId="409A3671" w14:textId="77777777" w:rsidR="0096113C" w:rsidRDefault="0096113C">
      <w:pPr>
        <w:pStyle w:val="Zkladntext"/>
        <w:spacing w:before="11"/>
        <w:rPr>
          <w:sz w:val="26"/>
        </w:rPr>
      </w:pPr>
    </w:p>
    <w:p w14:paraId="772766E3" w14:textId="77777777" w:rsidR="0096113C" w:rsidRDefault="00C172E4">
      <w:pPr>
        <w:pStyle w:val="Nadpis2"/>
      </w:pPr>
      <w:bookmarkStart w:id="8" w:name="_TOC_250017"/>
      <w:r>
        <w:t>Szczegóły</w:t>
      </w:r>
      <w:r>
        <w:rPr>
          <w:spacing w:val="-3"/>
        </w:rPr>
        <w:t xml:space="preserve"> </w:t>
      </w:r>
      <w:r>
        <w:t>dotyczące</w:t>
      </w:r>
      <w:r>
        <w:rPr>
          <w:spacing w:val="-1"/>
        </w:rPr>
        <w:t xml:space="preserve"> </w:t>
      </w:r>
      <w:bookmarkEnd w:id="8"/>
      <w:r>
        <w:t>montażu</w:t>
      </w:r>
    </w:p>
    <w:p w14:paraId="3DA30A80" w14:textId="77777777" w:rsidR="0096113C" w:rsidRDefault="00C172E4">
      <w:pPr>
        <w:pStyle w:val="Zkladntext"/>
        <w:spacing w:before="133" w:line="393" w:lineRule="auto"/>
        <w:ind w:left="332" w:right="352"/>
        <w:jc w:val="both"/>
      </w:pPr>
      <w:r>
        <w:t>Informacje podane w kolejnych rozdziałach wskazują minimalną wymaganą przestrzeń dostępową. Niemniej jednak,</w:t>
      </w:r>
      <w:r>
        <w:rPr>
          <w:spacing w:val="1"/>
        </w:rPr>
        <w:t xml:space="preserve"> </w:t>
      </w:r>
      <w:r>
        <w:t>planując każdy montaż, należy uwzględnić rzeczywiste warunki lokalne, takie jak odległość do ścian i ich wysokość oraz</w:t>
      </w:r>
      <w:r>
        <w:rPr>
          <w:spacing w:val="-43"/>
        </w:rPr>
        <w:t xml:space="preserve"> </w:t>
      </w:r>
      <w:r>
        <w:t>odległość</w:t>
      </w:r>
      <w:r>
        <w:rPr>
          <w:spacing w:val="-10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miejsc</w:t>
      </w:r>
      <w:r>
        <w:rPr>
          <w:spacing w:val="-10"/>
        </w:rPr>
        <w:t xml:space="preserve"> </w:t>
      </w:r>
      <w:r>
        <w:t>ogólnie</w:t>
      </w:r>
      <w:r>
        <w:rPr>
          <w:spacing w:val="-8"/>
        </w:rPr>
        <w:t xml:space="preserve"> </w:t>
      </w:r>
      <w:r>
        <w:t>dostępnych.</w:t>
      </w:r>
      <w:r>
        <w:rPr>
          <w:spacing w:val="-8"/>
        </w:rPr>
        <w:t xml:space="preserve"> </w:t>
      </w:r>
      <w:r>
        <w:t>Pompa</w:t>
      </w:r>
      <w:r>
        <w:rPr>
          <w:spacing w:val="-9"/>
        </w:rPr>
        <w:t xml:space="preserve"> </w:t>
      </w:r>
      <w:r>
        <w:t>ciepła</w:t>
      </w:r>
      <w:r>
        <w:rPr>
          <w:spacing w:val="-9"/>
        </w:rPr>
        <w:t xml:space="preserve"> </w:t>
      </w:r>
      <w:r>
        <w:t>musi</w:t>
      </w:r>
      <w:r>
        <w:rPr>
          <w:spacing w:val="-9"/>
        </w:rPr>
        <w:t xml:space="preserve"> </w:t>
      </w:r>
      <w:r>
        <w:t>zostać</w:t>
      </w:r>
      <w:r>
        <w:rPr>
          <w:spacing w:val="-9"/>
        </w:rPr>
        <w:t xml:space="preserve"> </w:t>
      </w:r>
      <w:r>
        <w:t>zamontowana</w:t>
      </w:r>
      <w:r>
        <w:rPr>
          <w:spacing w:val="-9"/>
        </w:rPr>
        <w:t xml:space="preserve"> </w:t>
      </w:r>
      <w:r>
        <w:t>w</w:t>
      </w:r>
      <w:r>
        <w:rPr>
          <w:spacing w:val="-10"/>
        </w:rPr>
        <w:t xml:space="preserve"> </w:t>
      </w:r>
      <w:r>
        <w:t>taki</w:t>
      </w:r>
      <w:r>
        <w:rPr>
          <w:spacing w:val="-9"/>
        </w:rPr>
        <w:t xml:space="preserve"> </w:t>
      </w:r>
      <w:r>
        <w:t>sposób,</w:t>
      </w:r>
      <w:r>
        <w:rPr>
          <w:spacing w:val="-8"/>
        </w:rPr>
        <w:t xml:space="preserve"> </w:t>
      </w:r>
      <w:r>
        <w:t>aby</w:t>
      </w:r>
      <w:r>
        <w:rPr>
          <w:spacing w:val="-8"/>
        </w:rPr>
        <w:t xml:space="preserve"> </w:t>
      </w:r>
      <w:r>
        <w:t>ze</w:t>
      </w:r>
      <w:r>
        <w:rPr>
          <w:spacing w:val="-10"/>
        </w:rPr>
        <w:t xml:space="preserve"> </w:t>
      </w:r>
      <w:r>
        <w:t>wszystkich</w:t>
      </w:r>
      <w:r>
        <w:rPr>
          <w:spacing w:val="-11"/>
        </w:rPr>
        <w:t xml:space="preserve"> </w:t>
      </w:r>
      <w:r>
        <w:t>stron</w:t>
      </w:r>
      <w:r>
        <w:rPr>
          <w:spacing w:val="-42"/>
        </w:rPr>
        <w:t xml:space="preserve"> </w:t>
      </w:r>
      <w:r>
        <w:t>zapewnić</w:t>
      </w:r>
      <w:r>
        <w:rPr>
          <w:spacing w:val="-1"/>
        </w:rPr>
        <w:t xml:space="preserve"> </w:t>
      </w:r>
      <w:r>
        <w:t>do niej</w:t>
      </w:r>
      <w:r>
        <w:rPr>
          <w:spacing w:val="1"/>
        </w:rPr>
        <w:t xml:space="preserve"> </w:t>
      </w:r>
      <w:r>
        <w:t>swobodny</w:t>
      </w:r>
      <w:r>
        <w:rPr>
          <w:spacing w:val="-1"/>
        </w:rPr>
        <w:t xml:space="preserve"> </w:t>
      </w:r>
      <w:r>
        <w:t>dostęp w</w:t>
      </w:r>
      <w:r>
        <w:rPr>
          <w:spacing w:val="-1"/>
        </w:rPr>
        <w:t xml:space="preserve"> </w:t>
      </w:r>
      <w:r>
        <w:t>celu</w:t>
      </w:r>
      <w:r>
        <w:rPr>
          <w:spacing w:val="-1"/>
        </w:rPr>
        <w:t xml:space="preserve"> </w:t>
      </w:r>
      <w:r>
        <w:t>prowadzenia prac</w:t>
      </w:r>
      <w:r>
        <w:rPr>
          <w:spacing w:val="-1"/>
        </w:rPr>
        <w:t xml:space="preserve"> </w:t>
      </w:r>
      <w:r>
        <w:t>konserwacyjnych</w:t>
      </w:r>
      <w:r>
        <w:rPr>
          <w:spacing w:val="-1"/>
        </w:rPr>
        <w:t xml:space="preserve"> </w:t>
      </w:r>
      <w:r>
        <w:t>i kontroli.</w:t>
      </w:r>
    </w:p>
    <w:p w14:paraId="32D6AA0A" w14:textId="77777777" w:rsidR="0096113C" w:rsidRDefault="0096113C">
      <w:pPr>
        <w:pStyle w:val="Zkladntext"/>
      </w:pPr>
    </w:p>
    <w:p w14:paraId="70461DCB" w14:textId="77777777" w:rsidR="0096113C" w:rsidRDefault="0096113C">
      <w:pPr>
        <w:pStyle w:val="Zkladntext"/>
        <w:spacing w:before="3"/>
        <w:rPr>
          <w:sz w:val="28"/>
        </w:rPr>
      </w:pPr>
    </w:p>
    <w:p w14:paraId="4CF1DE9F" w14:textId="77777777" w:rsidR="0096113C" w:rsidRDefault="00C172E4">
      <w:pPr>
        <w:pStyle w:val="Zkladntext"/>
        <w:ind w:left="990" w:firstLine="491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1BC04F7A" wp14:editId="3BB5B504">
            <wp:simplePos x="0" y="0"/>
            <wp:positionH relativeFrom="page">
              <wp:posOffset>737488</wp:posOffset>
            </wp:positionH>
            <wp:positionV relativeFrom="paragraph">
              <wp:posOffset>-91717</wp:posOffset>
            </wp:positionV>
            <wp:extent cx="259207" cy="203200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7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PRZESTROGA - </w:t>
      </w:r>
      <w:r>
        <w:t>Pompy ciepła nie należy używać, jeżeli jakiekolwiek elementy układu elektrycznego miały</w:t>
      </w:r>
      <w:r>
        <w:rPr>
          <w:spacing w:val="-43"/>
        </w:rPr>
        <w:t xml:space="preserve"> </w:t>
      </w:r>
      <w:r>
        <w:t>kontakt</w:t>
      </w:r>
      <w:r>
        <w:rPr>
          <w:spacing w:val="-5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wodą.</w:t>
      </w:r>
      <w:r>
        <w:rPr>
          <w:spacing w:val="-4"/>
        </w:rPr>
        <w:t xml:space="preserve"> </w:t>
      </w:r>
      <w:r>
        <w:t>Należy</w:t>
      </w:r>
      <w:r>
        <w:rPr>
          <w:spacing w:val="-5"/>
        </w:rPr>
        <w:t xml:space="preserve"> </w:t>
      </w:r>
      <w:r>
        <w:t>natychmiast</w:t>
      </w:r>
      <w:r>
        <w:rPr>
          <w:spacing w:val="-4"/>
        </w:rPr>
        <w:t xml:space="preserve"> </w:t>
      </w:r>
      <w:r>
        <w:t>wezwać</w:t>
      </w:r>
      <w:r>
        <w:rPr>
          <w:spacing w:val="-4"/>
        </w:rPr>
        <w:t xml:space="preserve"> </w:t>
      </w:r>
      <w:r>
        <w:t>wykwalifikowanego</w:t>
      </w:r>
      <w:r>
        <w:rPr>
          <w:spacing w:val="-5"/>
        </w:rPr>
        <w:t xml:space="preserve"> </w:t>
      </w:r>
      <w:r>
        <w:t>serwisanta,</w:t>
      </w:r>
      <w:r>
        <w:rPr>
          <w:spacing w:val="-4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sprawdził</w:t>
      </w:r>
      <w:r>
        <w:rPr>
          <w:spacing w:val="-3"/>
        </w:rPr>
        <w:t xml:space="preserve"> </w:t>
      </w:r>
      <w:r>
        <w:t>pompę</w:t>
      </w:r>
      <w:r>
        <w:rPr>
          <w:spacing w:val="-6"/>
        </w:rPr>
        <w:t xml:space="preserve"> </w:t>
      </w:r>
      <w:r>
        <w:t>ciepła.</w:t>
      </w:r>
    </w:p>
    <w:p w14:paraId="75F6468F" w14:textId="77777777" w:rsidR="0096113C" w:rsidRDefault="00C172E4">
      <w:pPr>
        <w:pStyle w:val="Zkladntext"/>
        <w:spacing w:before="148"/>
        <w:ind w:left="1010" w:hanging="629"/>
      </w:pPr>
      <w:r>
        <w:rPr>
          <w:noProof/>
          <w:position w:val="-2"/>
        </w:rPr>
        <w:drawing>
          <wp:inline distT="0" distB="0" distL="0" distR="0" wp14:anchorId="44EE2F0C" wp14:editId="008FBBFA">
            <wp:extent cx="259207" cy="203200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7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   </w:t>
      </w:r>
      <w:r>
        <w:rPr>
          <w:rFonts w:ascii="Times New Roman" w:hAnsi="Times New Roman"/>
          <w:spacing w:val="7"/>
        </w:rPr>
        <w:t xml:space="preserve"> </w:t>
      </w:r>
      <w:r>
        <w:rPr>
          <w:b/>
        </w:rPr>
        <w:t>PRZESTROGA</w:t>
      </w:r>
      <w:r>
        <w:rPr>
          <w:b/>
          <w:spacing w:val="7"/>
        </w:rPr>
        <w:t xml:space="preserve"> </w:t>
      </w:r>
      <w:r>
        <w:rPr>
          <w:b/>
        </w:rPr>
        <w:t>–</w:t>
      </w:r>
      <w:r>
        <w:rPr>
          <w:b/>
          <w:spacing w:val="7"/>
        </w:rPr>
        <w:t xml:space="preserve"> </w:t>
      </w:r>
      <w:r>
        <w:t>Nad,</w:t>
      </w:r>
      <w:r>
        <w:rPr>
          <w:spacing w:val="8"/>
        </w:rPr>
        <w:t xml:space="preserve"> </w:t>
      </w:r>
      <w:r>
        <w:t>przed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za</w:t>
      </w:r>
      <w:r>
        <w:rPr>
          <w:spacing w:val="9"/>
        </w:rPr>
        <w:t xml:space="preserve"> </w:t>
      </w:r>
      <w:r>
        <w:t>pompą</w:t>
      </w:r>
      <w:r>
        <w:rPr>
          <w:spacing w:val="8"/>
        </w:rPr>
        <w:t xml:space="preserve"> </w:t>
      </w:r>
      <w:r>
        <w:t>ciepła</w:t>
      </w:r>
      <w:r>
        <w:rPr>
          <w:spacing w:val="9"/>
        </w:rPr>
        <w:t xml:space="preserve"> </w:t>
      </w:r>
      <w:r>
        <w:t>nie</w:t>
      </w:r>
      <w:r>
        <w:rPr>
          <w:spacing w:val="6"/>
        </w:rPr>
        <w:t xml:space="preserve"> </w:t>
      </w:r>
      <w:r>
        <w:t>mogą</w:t>
      </w:r>
      <w:r>
        <w:rPr>
          <w:spacing w:val="9"/>
        </w:rPr>
        <w:t xml:space="preserve"> </w:t>
      </w:r>
      <w:r>
        <w:t>znajdować</w:t>
      </w:r>
      <w:r>
        <w:rPr>
          <w:spacing w:val="7"/>
        </w:rPr>
        <w:t xml:space="preserve"> </w:t>
      </w:r>
      <w:r>
        <w:t>się</w:t>
      </w:r>
      <w:r>
        <w:rPr>
          <w:spacing w:val="7"/>
        </w:rPr>
        <w:t xml:space="preserve"> </w:t>
      </w:r>
      <w:r>
        <w:t>żadne</w:t>
      </w:r>
      <w:r>
        <w:rPr>
          <w:spacing w:val="6"/>
        </w:rPr>
        <w:t xml:space="preserve"> </w:t>
      </w:r>
      <w:r>
        <w:t>przedmioty.</w:t>
      </w:r>
      <w:r>
        <w:rPr>
          <w:spacing w:val="10"/>
        </w:rPr>
        <w:t xml:space="preserve"> </w:t>
      </w:r>
      <w:r>
        <w:t>Zablokowanie</w:t>
      </w:r>
      <w:r>
        <w:rPr>
          <w:spacing w:val="-43"/>
        </w:rPr>
        <w:t xml:space="preserve"> </w:t>
      </w:r>
      <w:r>
        <w:t>przepływu</w:t>
      </w:r>
      <w:r>
        <w:rPr>
          <w:spacing w:val="-3"/>
        </w:rPr>
        <w:t xml:space="preserve"> </w:t>
      </w:r>
      <w:r>
        <w:t>powietrza</w:t>
      </w:r>
      <w:r>
        <w:rPr>
          <w:spacing w:val="-2"/>
        </w:rPr>
        <w:t xml:space="preserve"> </w:t>
      </w:r>
      <w:r>
        <w:t>może</w:t>
      </w:r>
      <w:r>
        <w:rPr>
          <w:spacing w:val="-3"/>
        </w:rPr>
        <w:t xml:space="preserve"> </w:t>
      </w:r>
      <w:r>
        <w:t>doprowadzić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uszkodzenia</w:t>
      </w:r>
      <w:r>
        <w:rPr>
          <w:spacing w:val="-2"/>
        </w:rPr>
        <w:t xml:space="preserve"> </w:t>
      </w:r>
      <w:r>
        <w:t>urządzenia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unieważnienia</w:t>
      </w:r>
      <w:r>
        <w:rPr>
          <w:spacing w:val="-3"/>
        </w:rPr>
        <w:t xml:space="preserve"> </w:t>
      </w:r>
      <w:r>
        <w:t>gwarancji.</w:t>
      </w:r>
    </w:p>
    <w:p w14:paraId="03FDE320" w14:textId="77777777" w:rsidR="0096113C" w:rsidRDefault="0096113C">
      <w:pPr>
        <w:pStyle w:val="Zkladntext"/>
      </w:pPr>
    </w:p>
    <w:p w14:paraId="3DFEE9D0" w14:textId="77777777" w:rsidR="0096113C" w:rsidRDefault="0096113C">
      <w:pPr>
        <w:pStyle w:val="Zkladntext"/>
        <w:spacing w:before="4"/>
        <w:rPr>
          <w:sz w:val="23"/>
        </w:rPr>
      </w:pPr>
    </w:p>
    <w:p w14:paraId="775CAA53" w14:textId="77777777" w:rsidR="0096113C" w:rsidRDefault="00C172E4">
      <w:pPr>
        <w:pStyle w:val="Odsekzoznamu"/>
        <w:numPr>
          <w:ilvl w:val="0"/>
          <w:numId w:val="14"/>
        </w:numPr>
        <w:tabs>
          <w:tab w:val="left" w:pos="735"/>
        </w:tabs>
        <w:spacing w:line="393" w:lineRule="auto"/>
        <w:ind w:right="351"/>
        <w:jc w:val="both"/>
        <w:rPr>
          <w:sz w:val="20"/>
        </w:rPr>
      </w:pPr>
      <w:r>
        <w:rPr>
          <w:sz w:val="20"/>
        </w:rPr>
        <w:t>W</w:t>
      </w:r>
      <w:r>
        <w:rPr>
          <w:spacing w:val="-9"/>
          <w:sz w:val="20"/>
        </w:rPr>
        <w:t xml:space="preserve"> </w:t>
      </w:r>
      <w:r>
        <w:rPr>
          <w:sz w:val="20"/>
        </w:rPr>
        <w:t>miejscu</w:t>
      </w:r>
      <w:r>
        <w:rPr>
          <w:spacing w:val="-8"/>
          <w:sz w:val="20"/>
        </w:rPr>
        <w:t xml:space="preserve"> </w:t>
      </w:r>
      <w:r>
        <w:rPr>
          <w:sz w:val="20"/>
        </w:rPr>
        <w:t>montażu</w:t>
      </w:r>
      <w:r>
        <w:rPr>
          <w:spacing w:val="-7"/>
          <w:sz w:val="20"/>
        </w:rPr>
        <w:t xml:space="preserve"> </w:t>
      </w:r>
      <w:r>
        <w:rPr>
          <w:sz w:val="20"/>
        </w:rPr>
        <w:t>pompy</w:t>
      </w:r>
      <w:r>
        <w:rPr>
          <w:spacing w:val="-10"/>
          <w:sz w:val="20"/>
        </w:rPr>
        <w:t xml:space="preserve"> </w:t>
      </w:r>
      <w:r>
        <w:rPr>
          <w:sz w:val="20"/>
        </w:rPr>
        <w:t>ciepła</w:t>
      </w:r>
      <w:r>
        <w:rPr>
          <w:spacing w:val="-8"/>
          <w:sz w:val="20"/>
        </w:rPr>
        <w:t xml:space="preserve"> </w:t>
      </w:r>
      <w:r>
        <w:rPr>
          <w:sz w:val="20"/>
        </w:rPr>
        <w:t>musi</w:t>
      </w:r>
      <w:r>
        <w:rPr>
          <w:spacing w:val="-10"/>
          <w:sz w:val="20"/>
        </w:rPr>
        <w:t xml:space="preserve"> </w:t>
      </w:r>
      <w:r>
        <w:rPr>
          <w:sz w:val="20"/>
        </w:rPr>
        <w:t>być</w:t>
      </w:r>
      <w:r>
        <w:rPr>
          <w:spacing w:val="-9"/>
          <w:sz w:val="20"/>
        </w:rPr>
        <w:t xml:space="preserve"> </w:t>
      </w:r>
      <w:r>
        <w:rPr>
          <w:sz w:val="20"/>
        </w:rPr>
        <w:t>zapewniona</w:t>
      </w:r>
      <w:r>
        <w:rPr>
          <w:spacing w:val="-8"/>
          <w:sz w:val="20"/>
        </w:rPr>
        <w:t xml:space="preserve"> </w:t>
      </w:r>
      <w:r>
        <w:rPr>
          <w:sz w:val="20"/>
        </w:rPr>
        <w:t>odpowiednia</w:t>
      </w:r>
      <w:r>
        <w:rPr>
          <w:spacing w:val="-8"/>
          <w:sz w:val="20"/>
        </w:rPr>
        <w:t xml:space="preserve"> </w:t>
      </w:r>
      <w:r>
        <w:rPr>
          <w:sz w:val="20"/>
        </w:rPr>
        <w:t>wentylacja,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wlot/wylot</w:t>
      </w:r>
      <w:r>
        <w:rPr>
          <w:spacing w:val="-7"/>
          <w:sz w:val="20"/>
        </w:rPr>
        <w:t xml:space="preserve"> </w:t>
      </w:r>
      <w:r>
        <w:rPr>
          <w:sz w:val="20"/>
        </w:rPr>
        <w:t>powietrza</w:t>
      </w:r>
      <w:r>
        <w:rPr>
          <w:spacing w:val="-3"/>
          <w:sz w:val="20"/>
        </w:rPr>
        <w:t xml:space="preserve"> </w:t>
      </w:r>
      <w:r>
        <w:rPr>
          <w:sz w:val="20"/>
        </w:rPr>
        <w:t>nie</w:t>
      </w:r>
      <w:r>
        <w:rPr>
          <w:spacing w:val="-10"/>
          <w:sz w:val="20"/>
        </w:rPr>
        <w:t xml:space="preserve"> </w:t>
      </w:r>
      <w:r>
        <w:rPr>
          <w:sz w:val="20"/>
        </w:rPr>
        <w:t>może</w:t>
      </w:r>
      <w:r>
        <w:rPr>
          <w:spacing w:val="-42"/>
          <w:sz w:val="20"/>
        </w:rPr>
        <w:t xml:space="preserve"> </w:t>
      </w:r>
      <w:r>
        <w:rPr>
          <w:sz w:val="20"/>
        </w:rPr>
        <w:t>być</w:t>
      </w:r>
      <w:r>
        <w:rPr>
          <w:spacing w:val="-2"/>
          <w:sz w:val="20"/>
        </w:rPr>
        <w:t xml:space="preserve"> </w:t>
      </w:r>
      <w:r>
        <w:rPr>
          <w:sz w:val="20"/>
        </w:rPr>
        <w:t>zastawiony.</w:t>
      </w:r>
    </w:p>
    <w:p w14:paraId="38FF2338" w14:textId="77777777" w:rsidR="0096113C" w:rsidRDefault="00C172E4">
      <w:pPr>
        <w:pStyle w:val="Odsekzoznamu"/>
        <w:numPr>
          <w:ilvl w:val="0"/>
          <w:numId w:val="14"/>
        </w:numPr>
        <w:tabs>
          <w:tab w:val="left" w:pos="733"/>
          <w:tab w:val="left" w:pos="735"/>
        </w:tabs>
        <w:spacing w:before="1"/>
        <w:ind w:hanging="403"/>
        <w:rPr>
          <w:sz w:val="20"/>
        </w:rPr>
      </w:pP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miejscu</w:t>
      </w:r>
      <w:r>
        <w:rPr>
          <w:spacing w:val="-2"/>
          <w:sz w:val="20"/>
        </w:rPr>
        <w:t xml:space="preserve"> </w:t>
      </w:r>
      <w:r>
        <w:rPr>
          <w:sz w:val="20"/>
        </w:rPr>
        <w:t>montażu</w:t>
      </w:r>
      <w:r>
        <w:rPr>
          <w:spacing w:val="-1"/>
          <w:sz w:val="20"/>
        </w:rPr>
        <w:t xml:space="preserve"> </w:t>
      </w:r>
      <w:r>
        <w:rPr>
          <w:sz w:val="20"/>
        </w:rPr>
        <w:t>muszą</w:t>
      </w:r>
      <w:r>
        <w:rPr>
          <w:spacing w:val="-3"/>
          <w:sz w:val="20"/>
        </w:rPr>
        <w:t xml:space="preserve"> </w:t>
      </w:r>
      <w:r>
        <w:rPr>
          <w:sz w:val="20"/>
        </w:rPr>
        <w:t>być</w:t>
      </w:r>
      <w:r>
        <w:rPr>
          <w:spacing w:val="-3"/>
          <w:sz w:val="20"/>
        </w:rPr>
        <w:t xml:space="preserve"> </w:t>
      </w:r>
      <w:r>
        <w:rPr>
          <w:sz w:val="20"/>
        </w:rPr>
        <w:t>zapewnione</w:t>
      </w:r>
      <w:r>
        <w:rPr>
          <w:spacing w:val="-3"/>
          <w:sz w:val="20"/>
        </w:rPr>
        <w:t xml:space="preserve"> </w:t>
      </w:r>
      <w:r>
        <w:rPr>
          <w:sz w:val="20"/>
        </w:rPr>
        <w:t>odpowiedni</w:t>
      </w:r>
      <w:r>
        <w:rPr>
          <w:spacing w:val="-2"/>
          <w:sz w:val="20"/>
        </w:rPr>
        <w:t xml:space="preserve"> </w:t>
      </w:r>
      <w:r>
        <w:rPr>
          <w:sz w:val="20"/>
        </w:rPr>
        <w:t>odpływ</w:t>
      </w:r>
      <w:r>
        <w:rPr>
          <w:spacing w:val="-3"/>
          <w:sz w:val="20"/>
        </w:rPr>
        <w:t xml:space="preserve"> </w:t>
      </w:r>
      <w:r>
        <w:rPr>
          <w:sz w:val="20"/>
        </w:rPr>
        <w:t>oraz</w:t>
      </w:r>
      <w:r>
        <w:rPr>
          <w:spacing w:val="3"/>
          <w:sz w:val="20"/>
        </w:rPr>
        <w:t xml:space="preserve"> </w:t>
      </w:r>
      <w:r>
        <w:rPr>
          <w:sz w:val="20"/>
        </w:rPr>
        <w:t>solidne</w:t>
      </w:r>
      <w:r>
        <w:rPr>
          <w:spacing w:val="-3"/>
          <w:sz w:val="20"/>
        </w:rPr>
        <w:t xml:space="preserve"> </w:t>
      </w:r>
      <w:r>
        <w:rPr>
          <w:sz w:val="20"/>
        </w:rPr>
        <w:t>podłoże.</w:t>
      </w:r>
    </w:p>
    <w:p w14:paraId="2EF6F8EE" w14:textId="77777777" w:rsidR="0096113C" w:rsidRDefault="00C172E4">
      <w:pPr>
        <w:pStyle w:val="Odsekzoznamu"/>
        <w:numPr>
          <w:ilvl w:val="0"/>
          <w:numId w:val="14"/>
        </w:numPr>
        <w:tabs>
          <w:tab w:val="left" w:pos="733"/>
          <w:tab w:val="left" w:pos="735"/>
        </w:tabs>
        <w:spacing w:before="155"/>
        <w:ind w:hanging="403"/>
        <w:rPr>
          <w:sz w:val="20"/>
        </w:rPr>
      </w:pPr>
      <w:r>
        <w:rPr>
          <w:sz w:val="20"/>
        </w:rPr>
        <w:t>Nie</w:t>
      </w:r>
      <w:r>
        <w:rPr>
          <w:spacing w:val="-2"/>
          <w:sz w:val="20"/>
        </w:rPr>
        <w:t xml:space="preserve"> </w:t>
      </w:r>
      <w:r>
        <w:rPr>
          <w:sz w:val="20"/>
        </w:rPr>
        <w:t>wolno montować</w:t>
      </w:r>
      <w:r>
        <w:rPr>
          <w:spacing w:val="1"/>
          <w:sz w:val="20"/>
        </w:rPr>
        <w:t xml:space="preserve"> </w:t>
      </w:r>
      <w:r>
        <w:rPr>
          <w:sz w:val="20"/>
        </w:rPr>
        <w:t>urządzenia w</w:t>
      </w:r>
      <w:r>
        <w:rPr>
          <w:spacing w:val="-1"/>
          <w:sz w:val="20"/>
        </w:rPr>
        <w:t xml:space="preserve"> </w:t>
      </w:r>
      <w:r>
        <w:rPr>
          <w:sz w:val="20"/>
        </w:rPr>
        <w:t>miejscach,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-1"/>
          <w:sz w:val="20"/>
        </w:rPr>
        <w:t xml:space="preserve"> </w:t>
      </w:r>
      <w:r>
        <w:rPr>
          <w:sz w:val="20"/>
        </w:rPr>
        <w:t>których gromadzą</w:t>
      </w:r>
      <w:r>
        <w:rPr>
          <w:spacing w:val="1"/>
          <w:sz w:val="20"/>
        </w:rPr>
        <w:t xml:space="preserve"> </w:t>
      </w:r>
      <w:r>
        <w:rPr>
          <w:sz w:val="20"/>
        </w:rPr>
        <w:t>się</w:t>
      </w:r>
      <w:r>
        <w:rPr>
          <w:spacing w:val="-1"/>
          <w:sz w:val="20"/>
        </w:rPr>
        <w:t xml:space="preserve"> </w:t>
      </w:r>
      <w:r>
        <w:rPr>
          <w:sz w:val="20"/>
        </w:rPr>
        <w:t>takie</w:t>
      </w:r>
      <w:r>
        <w:rPr>
          <w:spacing w:val="-1"/>
          <w:sz w:val="20"/>
        </w:rPr>
        <w:t xml:space="preserve"> </w:t>
      </w:r>
      <w:r>
        <w:rPr>
          <w:sz w:val="20"/>
        </w:rPr>
        <w:t>zanieczyszczenia,</w:t>
      </w:r>
      <w:r>
        <w:rPr>
          <w:spacing w:val="1"/>
          <w:sz w:val="20"/>
        </w:rPr>
        <w:t xml:space="preserve"> </w:t>
      </w:r>
      <w:r>
        <w:rPr>
          <w:sz w:val="20"/>
        </w:rPr>
        <w:t>jak</w:t>
      </w:r>
      <w:r>
        <w:rPr>
          <w:spacing w:val="1"/>
          <w:sz w:val="20"/>
        </w:rPr>
        <w:t xml:space="preserve"> </w:t>
      </w:r>
      <w:r>
        <w:rPr>
          <w:sz w:val="20"/>
        </w:rPr>
        <w:t>agresywne</w:t>
      </w:r>
      <w:r>
        <w:rPr>
          <w:spacing w:val="-2"/>
          <w:sz w:val="20"/>
        </w:rPr>
        <w:t xml:space="preserve"> </w:t>
      </w:r>
      <w:r>
        <w:rPr>
          <w:sz w:val="20"/>
        </w:rPr>
        <w:t>gazy</w:t>
      </w:r>
    </w:p>
    <w:p w14:paraId="53B89747" w14:textId="77777777" w:rsidR="0096113C" w:rsidRDefault="00C172E4">
      <w:pPr>
        <w:pStyle w:val="Zkladntext"/>
        <w:spacing w:before="156"/>
        <w:ind w:left="734"/>
        <w:jc w:val="both"/>
      </w:pPr>
      <w:r>
        <w:t>(chlor</w:t>
      </w:r>
      <w:r>
        <w:rPr>
          <w:spacing w:val="-2"/>
        </w:rPr>
        <w:t xml:space="preserve"> </w:t>
      </w:r>
      <w:r>
        <w:t>lub</w:t>
      </w:r>
      <w:r>
        <w:rPr>
          <w:spacing w:val="-2"/>
        </w:rPr>
        <w:t xml:space="preserve"> </w:t>
      </w:r>
      <w:r>
        <w:t>kwasy),</w:t>
      </w:r>
      <w:r>
        <w:rPr>
          <w:spacing w:val="-1"/>
        </w:rPr>
        <w:t xml:space="preserve"> </w:t>
      </w:r>
      <w:r>
        <w:t>pyły,</w:t>
      </w:r>
      <w:r>
        <w:rPr>
          <w:spacing w:val="-1"/>
        </w:rPr>
        <w:t xml:space="preserve"> </w:t>
      </w:r>
      <w:r>
        <w:t>piasek,</w:t>
      </w:r>
      <w:r>
        <w:rPr>
          <w:spacing w:val="-2"/>
        </w:rPr>
        <w:t xml:space="preserve"> </w:t>
      </w:r>
      <w:r>
        <w:t>liście</w:t>
      </w:r>
      <w:r>
        <w:rPr>
          <w:spacing w:val="-4"/>
        </w:rPr>
        <w:t xml:space="preserve"> </w:t>
      </w:r>
      <w:r>
        <w:t>itp.</w:t>
      </w:r>
    </w:p>
    <w:p w14:paraId="6B90704F" w14:textId="77777777" w:rsidR="0096113C" w:rsidRDefault="00C172E4">
      <w:pPr>
        <w:pStyle w:val="Odsekzoznamu"/>
        <w:numPr>
          <w:ilvl w:val="0"/>
          <w:numId w:val="14"/>
        </w:numPr>
        <w:tabs>
          <w:tab w:val="left" w:pos="735"/>
        </w:tabs>
        <w:spacing w:before="157" w:line="393" w:lineRule="auto"/>
        <w:ind w:right="288"/>
        <w:jc w:val="both"/>
        <w:rPr>
          <w:sz w:val="20"/>
        </w:rPr>
      </w:pPr>
      <w:r>
        <w:rPr>
          <w:sz w:val="20"/>
        </w:rPr>
        <w:t>Aby zapewnić łatwiejsze i skuteczniejsze prowadzenie prac konserwacyjnych oraz rozwiązywanie problemów, w</w:t>
      </w:r>
      <w:r>
        <w:rPr>
          <w:spacing w:val="1"/>
          <w:sz w:val="20"/>
        </w:rPr>
        <w:t xml:space="preserve"> </w:t>
      </w:r>
      <w:r>
        <w:rPr>
          <w:sz w:val="20"/>
        </w:rPr>
        <w:t>odległości mniejszej niż 1 m od urządzenia nie powinny znajdować żadne przeszkody. Natomiast, by zapewnić</w:t>
      </w:r>
      <w:r>
        <w:rPr>
          <w:spacing w:val="1"/>
          <w:sz w:val="20"/>
        </w:rPr>
        <w:t xml:space="preserve"> </w:t>
      </w:r>
      <w:r>
        <w:rPr>
          <w:sz w:val="20"/>
        </w:rPr>
        <w:t>odpowiednią</w:t>
      </w:r>
      <w:r>
        <w:rPr>
          <w:spacing w:val="-10"/>
          <w:sz w:val="20"/>
        </w:rPr>
        <w:t xml:space="preserve"> </w:t>
      </w:r>
      <w:r>
        <w:rPr>
          <w:sz w:val="20"/>
        </w:rPr>
        <w:t>wentylację,</w:t>
      </w:r>
      <w:r>
        <w:rPr>
          <w:spacing w:val="-9"/>
          <w:sz w:val="20"/>
        </w:rPr>
        <w:t xml:space="preserve"> </w:t>
      </w:r>
      <w:r>
        <w:rPr>
          <w:sz w:val="20"/>
        </w:rPr>
        <w:t>żadne</w:t>
      </w:r>
      <w:r>
        <w:rPr>
          <w:spacing w:val="-11"/>
          <w:sz w:val="20"/>
        </w:rPr>
        <w:t xml:space="preserve"> </w:t>
      </w:r>
      <w:r>
        <w:rPr>
          <w:sz w:val="20"/>
        </w:rPr>
        <w:t>przeszkody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10"/>
          <w:sz w:val="20"/>
        </w:rPr>
        <w:t xml:space="preserve"> </w:t>
      </w:r>
      <w:r>
        <w:rPr>
          <w:sz w:val="20"/>
        </w:rPr>
        <w:t>mogą</w:t>
      </w:r>
      <w:r>
        <w:rPr>
          <w:spacing w:val="-10"/>
          <w:sz w:val="20"/>
        </w:rPr>
        <w:t xml:space="preserve"> </w:t>
      </w:r>
      <w:r>
        <w:rPr>
          <w:sz w:val="20"/>
        </w:rPr>
        <w:t>się</w:t>
      </w:r>
      <w:r>
        <w:rPr>
          <w:spacing w:val="-10"/>
          <w:sz w:val="20"/>
        </w:rPr>
        <w:t xml:space="preserve"> </w:t>
      </w:r>
      <w:r>
        <w:rPr>
          <w:sz w:val="20"/>
        </w:rPr>
        <w:t>znajdować</w:t>
      </w:r>
      <w:r>
        <w:rPr>
          <w:spacing w:val="-9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obrębie</w:t>
      </w:r>
      <w:r>
        <w:rPr>
          <w:spacing w:val="-9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m</w:t>
      </w:r>
      <w:r>
        <w:rPr>
          <w:spacing w:val="-11"/>
          <w:sz w:val="20"/>
        </w:rPr>
        <w:t xml:space="preserve"> </w:t>
      </w:r>
      <w:r>
        <w:rPr>
          <w:sz w:val="20"/>
        </w:rPr>
        <w:t>przed</w:t>
      </w:r>
      <w:r>
        <w:rPr>
          <w:spacing w:val="-8"/>
          <w:sz w:val="20"/>
        </w:rPr>
        <w:t xml:space="preserve"> </w:t>
      </w:r>
      <w:r>
        <w:rPr>
          <w:sz w:val="20"/>
        </w:rPr>
        <w:t>urządzeniem.</w:t>
      </w:r>
      <w:r>
        <w:rPr>
          <w:spacing w:val="-9"/>
          <w:sz w:val="20"/>
        </w:rPr>
        <w:t xml:space="preserve"> </w:t>
      </w:r>
      <w:r>
        <w:rPr>
          <w:sz w:val="20"/>
        </w:rPr>
        <w:t>(patrz</w:t>
      </w:r>
      <w:r>
        <w:rPr>
          <w:spacing w:val="-10"/>
          <w:sz w:val="20"/>
        </w:rPr>
        <w:t xml:space="preserve"> </w:t>
      </w:r>
      <w:r>
        <w:rPr>
          <w:sz w:val="20"/>
        </w:rPr>
        <w:t>rys.</w:t>
      </w:r>
      <w:r>
        <w:rPr>
          <w:spacing w:val="-2"/>
          <w:sz w:val="20"/>
        </w:rPr>
        <w:t xml:space="preserve"> </w:t>
      </w:r>
      <w:r>
        <w:rPr>
          <w:sz w:val="20"/>
        </w:rPr>
        <w:t>1)</w:t>
      </w:r>
    </w:p>
    <w:p w14:paraId="1F3167A9" w14:textId="77777777" w:rsidR="0096113C" w:rsidRDefault="0096113C">
      <w:pPr>
        <w:spacing w:line="393" w:lineRule="auto"/>
        <w:jc w:val="both"/>
        <w:rPr>
          <w:sz w:val="20"/>
        </w:rPr>
        <w:sectPr w:rsidR="0096113C">
          <w:pgSz w:w="11910" w:h="16840"/>
          <w:pgMar w:top="480" w:right="780" w:bottom="800" w:left="800" w:header="287" w:footer="568" w:gutter="0"/>
          <w:cols w:space="708"/>
        </w:sectPr>
      </w:pPr>
    </w:p>
    <w:p w14:paraId="456273AB" w14:textId="77777777" w:rsidR="0096113C" w:rsidRDefault="00000000">
      <w:pPr>
        <w:pStyle w:val="Zkladntext"/>
      </w:pPr>
      <w:r>
        <w:lastRenderedPageBreak/>
        <w:pict w14:anchorId="252B066B">
          <v:shape id="docshape15" o:spid="_x0000_s2406" type="#_x0000_t202" style="position:absolute;margin-left:113.7pt;margin-top:66.2pt;width:33.55pt;height:11.05pt;z-index:-17738240;mso-position-horizontal-relative:page;mso-position-vertical-relative:page" filled="f" stroked="f">
            <v:textbox inset="0,0,0,0">
              <w:txbxContent>
                <w:p w14:paraId="11DF94FA" w14:textId="77777777" w:rsidR="0096113C" w:rsidRDefault="00C172E4">
                  <w:pPr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spacing w:val="-2"/>
                      <w:w w:val="105"/>
                      <w:sz w:val="19"/>
                    </w:rPr>
                    <w:t>Air</w:t>
                  </w:r>
                  <w:r>
                    <w:rPr>
                      <w:rFonts w:ascii="Arial"/>
                      <w:spacing w:val="-12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9"/>
                    </w:rPr>
                    <w:t>Inlet</w:t>
                  </w:r>
                </w:p>
              </w:txbxContent>
            </v:textbox>
            <w10:wrap anchorx="page" anchory="page"/>
          </v:shape>
        </w:pict>
      </w:r>
    </w:p>
    <w:p w14:paraId="6CFC4694" w14:textId="77777777" w:rsidR="0096113C" w:rsidRDefault="0096113C">
      <w:pPr>
        <w:pStyle w:val="Zkladntext"/>
        <w:spacing w:before="6" w:after="1"/>
        <w:rPr>
          <w:sz w:val="24"/>
        </w:rPr>
      </w:pPr>
    </w:p>
    <w:p w14:paraId="252C8557" w14:textId="77777777" w:rsidR="0096113C" w:rsidRDefault="00000000">
      <w:pPr>
        <w:tabs>
          <w:tab w:val="left" w:pos="5259"/>
        </w:tabs>
        <w:ind w:left="382"/>
        <w:rPr>
          <w:sz w:val="20"/>
        </w:rPr>
      </w:pPr>
      <w:r>
        <w:rPr>
          <w:position w:val="2"/>
          <w:sz w:val="20"/>
        </w:rPr>
      </w:r>
      <w:r>
        <w:rPr>
          <w:position w:val="2"/>
          <w:sz w:val="20"/>
        </w:rPr>
        <w:pict w14:anchorId="24BC549A">
          <v:group id="docshapegroup16" o:spid="_x0000_s2385" style="width:227.35pt;height:152.45pt;mso-position-horizontal-relative:char;mso-position-vertical-relative:line" coordsize="4547,3049">
            <v:shape id="docshape17" o:spid="_x0000_s2405" style="position:absolute;left:960;top:776;width:2744;height:58" coordorigin="960,776" coordsize="2744,58" o:spt="100" adj="0,,0" path="m960,776r2686,m3704,834r-5,-23l3686,792r-18,-12l3646,776e" filled="f" strokeweight=".1016mm">
              <v:stroke joinstyle="round"/>
              <v:formulas/>
              <v:path arrowok="t" o:connecttype="segments"/>
            </v:shape>
            <v:line id="_x0000_s2404" style="position:absolute" from="904,833" to="904,1361" strokeweight=".1014mm"/>
            <v:shape id="docshape18" o:spid="_x0000_s2403" style="position:absolute;left:904;top:679;width:2800;height:1112" coordorigin="904,679" coordsize="2800,1112" o:spt="100" adj="0,,0" path="m960,776r-21,4l921,792r-13,19l904,833t380,-57l1284,693t14,-14l1466,679t-168,l1288,682r-4,11m1482,693r-6,-11l1466,679t16,14l1482,776t1840,l3322,693t-14,-14l3140,679t182,14l3318,682r-10,-3m3140,679r-10,3l3125,693t,l3125,776t518,1014l3665,1786r18,-13l3697,1755r7,-22m3643,1790r-2683,e" filled="f" strokeweight=".1016mm">
              <v:stroke joinstyle="round"/>
              <v:formulas/>
              <v:path arrowok="t" o:connecttype="segments"/>
            </v:shape>
            <v:line id="_x0000_s2402" style="position:absolute" from="904,1555" to="904,1733" strokeweight=".1014mm"/>
            <v:shape id="docshape19" o:spid="_x0000_s2401" style="position:absolute;left:904;top:1732;width:57;height:58" coordorigin="904,1733" coordsize="57,58" path="m904,1733r4,22l921,1773r18,13l960,1790e" filled="f" strokeweight=".1016mm">
              <v:path arrowok="t"/>
            </v:shape>
            <v:shape id="docshape20" o:spid="_x0000_s2400" type="#_x0000_t75" style="position:absolute;left:1281;top:1790;width:203;height:101">
              <v:imagedata r:id="rId23" o:title=""/>
            </v:shape>
            <v:shape id="docshape21" o:spid="_x0000_s2399" type="#_x0000_t75" style="position:absolute;left:3122;top:1790;width:203;height:101">
              <v:imagedata r:id="rId24" o:title=""/>
            </v:shape>
            <v:shape id="docshape22" o:spid="_x0000_s2398" style="position:absolute;left:1362;top:146;width:2341;height:1711" coordorigin="1363,146" coordsize="2341,1711" o:spt="100" adj="0,,0" path="m3704,834r,899m1403,730r-6,-16l1383,708r-14,6l1363,730r6,14l1383,749r14,-5l1403,730xm3244,730r-5,-16l3224,708r-14,6l3205,730r5,14l3224,749r15,-5l3244,730xm1403,1838r-6,-14l1383,1817r-14,7l1363,1838r6,13l1383,1857r14,-6l1403,1838xm3244,1838r-5,-14l3224,1817r-14,7l3205,1838r5,13l3224,1857r15,-6l3244,1838xm2303,146r,630m2303,776r77,-78m2303,146r77,77m2303,776r-76,-78m2303,146r-76,77e" filled="f" strokeweight=".1016mm">
              <v:stroke joinstyle="round"/>
              <v:formulas/>
              <v:path arrowok="t" o:connecttype="segments"/>
            </v:shape>
            <v:shape id="docshape23" o:spid="_x0000_s2397" type="#_x0000_t75" style="position:absolute;left:1844;top:244;width:221;height:455">
              <v:imagedata r:id="rId25" o:title=""/>
            </v:shape>
            <v:shape id="docshape24" o:spid="_x0000_s2396" style="position:absolute;left:2;top:2;width:4541;height:3044" coordorigin="3,3" coordsize="4541,3044" o:spt="100" adj="0,,0" path="m1311,146r1986,m3108,146l3209,3m2967,146l3066,3m2824,146l2925,3m2683,146l2783,3t320,143l3204,3m2398,146l2498,3t42,143l2640,3m2255,146l2356,3m2114,146l2215,3m1971,146l2072,3m1830,146l1930,3m1688,146l1788,3m1545,146l1646,3m1404,146l1505,3t797,2901l2302,1790t,1114l2379,2827t-77,77l2225,2827t-1024,77l3188,2904t-190,l3099,3046m2858,2904r100,142m2715,2904r100,142m2573,2904r101,142m2993,2904r101,142m2288,2904r101,142m2431,2904r100,142m2147,2904r101,142m2005,2904r100,142m1863,2904r100,142m1720,2904r101,142m1578,2904r101,142m1435,2904r101,142m1294,2904r101,142m2302,1790r77,77m2302,1790r-77,77m904,1283r-758,m146,1283r76,-77m904,1283r-76,-77m146,1283r76,77m904,1283r-76,77m146,2356r,-1994m146,551l3,450m146,693l3,592m146,835l3,736m146,978l3,877m146,555l3,456t143,808l3,1163t143,-43l3,1019t143,387l3,1305t143,244l3,1448t143,242l3,1590t143,244l3,1733t143,243l3,1875t143,244l3,2018t143,244l3,2161m3704,1339r698,m4402,1339r-77,-77m3704,1339r76,-77m4402,1339r-77,77m3704,1339r76,77m4402,362r,1994m4402,2166r141,101m4402,2025r141,100m4402,1881r141,101m4402,1739r141,101m4402,2161r141,101m4402,1453r141,101m4402,1596r141,101m4402,1310r141,101m4402,1169r141,101m4402,1025r141,101m4402,883r141,101m4402,741r141,100m4402,597r141,101m4402,456r141,99m3704,954r18,m3722,954r,132m3722,1086r-18,e" filled="f" strokeweight=".1016mm">
              <v:stroke joinstyle="round"/>
              <v:formulas/>
              <v:path arrowok="t" o:connecttype="segments"/>
            </v:shape>
            <v:shape id="docshape25" o:spid="_x0000_s2395" type="#_x0000_t75" style="position:absolute;left:1986;top:2190;width:219;height:455">
              <v:imagedata r:id="rId26" o:title=""/>
            </v:shape>
            <v:shape id="docshape26" o:spid="_x0000_s2394" style="position:absolute;left:364;top:972;width:448;height:215" coordorigin="364,973" coordsize="448,215" o:spt="100" adj="0,,0" path="m364,1144r292,m656,1144r,44m656,1188l812,1080m364,1016r292,m656,1016r,-43m656,973r156,107m364,1144r,-128e" filled="f" strokeweight=".1016mm">
              <v:stroke joinstyle="round"/>
              <v:formulas/>
              <v:path arrowok="t" o:connecttype="segments"/>
            </v:shape>
            <v:shape id="docshape27" o:spid="_x0000_s2393" style="position:absolute;left:168;top:325;width:2847;height:2157" coordorigin="169,325" coordsize="2847,2157" o:spt="100" adj="0,,0" path="m910,1361r-741,l169,1555r741,l910,1361xm1797,325r-1137,l660,519r1137,l1797,325xm1947,2240r-1137,l810,2482r1137,l1947,2240xm3016,1132r-1422,l1594,1485r1422,l3016,1132xe" stroked="f">
              <v:stroke joinstyle="round"/>
              <v:formulas/>
              <v:path arrowok="t" o:connecttype="segments"/>
            </v:shape>
            <v:shape id="docshape28" o:spid="_x0000_s2392" type="#_x0000_t202" style="position:absolute;left:750;top:330;width:1071;height:180" filled="f" stroked="f">
              <v:textbox inset="0,0,0,0">
                <w:txbxContent>
                  <w:p w14:paraId="7279957F" w14:textId="77777777" w:rsidR="0096113C" w:rsidRDefault="00C172E4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Wlot</w:t>
                    </w:r>
                    <w:r>
                      <w:rPr>
                        <w:rFonts w:asci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powietrza</w:t>
                    </w:r>
                  </w:p>
                </w:txbxContent>
              </v:textbox>
            </v:shape>
            <v:shape id="docshape29" o:spid="_x0000_s2391" type="#_x0000_t202" style="position:absolute;left:2439;top:321;width:628;height:203" filled="f" stroked="f">
              <v:textbox inset="0,0,0,0">
                <w:txbxContent>
                  <w:p w14:paraId="035E8338" w14:textId="77777777" w:rsidR="0096113C" w:rsidRDefault="00C172E4">
                    <w:pPr>
                      <w:spacing w:line="203" w:lineRule="exact"/>
                      <w:rPr>
                        <w:rFonts w:ascii="SimSun" w:eastAsia="SimSun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＞0.5m</w:t>
                    </w:r>
                  </w:p>
                </w:txbxContent>
              </v:textbox>
            </v:shape>
            <v:shape id="docshape30" o:spid="_x0000_s2390" type="#_x0000_t202" style="position:absolute;left:1724;top:1137;width:1183;height:202" filled="f" stroked="f">
              <v:textbox inset="0,0,0,0">
                <w:txbxContent>
                  <w:p w14:paraId="3D988F89" w14:textId="77777777" w:rsidR="0096113C" w:rsidRDefault="00C172E4">
                    <w:pPr>
                      <w:spacing w:line="201" w:lineRule="exac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Pompa</w:t>
                    </w:r>
                    <w:r>
                      <w:rPr>
                        <w:rFonts w:ascii="Arial" w:hAnsi="Arial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ciepła</w:t>
                    </w:r>
                  </w:p>
                </w:txbxContent>
              </v:textbox>
            </v:shape>
            <v:shape id="docshape31" o:spid="_x0000_s2389" type="#_x0000_t202" style="position:absolute;left:169;top:1368;width:715;height:430" filled="f" stroked="f">
              <v:textbox inset="0,0,0,0">
                <w:txbxContent>
                  <w:p w14:paraId="1C027F75" w14:textId="77777777" w:rsidR="0096113C" w:rsidRDefault="00C172E4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Wlot</w:t>
                    </w:r>
                    <w:r>
                      <w:rPr>
                        <w:rFonts w:ascii="Arial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pow.</w:t>
                    </w:r>
                  </w:p>
                  <w:p w14:paraId="26E05E02" w14:textId="77777777" w:rsidR="0096113C" w:rsidRDefault="00C172E4">
                    <w:pPr>
                      <w:spacing w:before="21" w:line="229" w:lineRule="exact"/>
                      <w:ind w:left="10"/>
                      <w:rPr>
                        <w:rFonts w:ascii="SimSun" w:eastAsia="SimSun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＞0.5m</w:t>
                    </w:r>
                  </w:p>
                </w:txbxContent>
              </v:textbox>
            </v:shape>
            <v:shape id="docshape32" o:spid="_x0000_s2388" type="#_x0000_t202" style="position:absolute;left:3699;top:1451;width:628;height:203" filled="f" stroked="f">
              <v:textbox inset="0,0,0,0">
                <w:txbxContent>
                  <w:p w14:paraId="2CD00E5F" w14:textId="77777777" w:rsidR="0096113C" w:rsidRDefault="00C172E4">
                    <w:pPr>
                      <w:spacing w:line="203" w:lineRule="exact"/>
                      <w:rPr>
                        <w:rFonts w:ascii="SimSun" w:eastAsia="SimSun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＞0.5m</w:t>
                    </w:r>
                  </w:p>
                </w:txbxContent>
              </v:textbox>
            </v:shape>
            <v:shape id="docshape33" o:spid="_x0000_s2387" type="#_x0000_t202" style="position:absolute;left:819;top:2246;width:1151;height:180" filled="f" stroked="f">
              <v:textbox inset="0,0,0,0">
                <w:txbxContent>
                  <w:p w14:paraId="326DE6D2" w14:textId="77777777" w:rsidR="0096113C" w:rsidRDefault="00C172E4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Wylot</w:t>
                    </w:r>
                    <w:r>
                      <w:rPr>
                        <w:rFonts w:asci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powietrza</w:t>
                    </w:r>
                  </w:p>
                </w:txbxContent>
              </v:textbox>
            </v:shape>
            <v:shape id="docshape34" o:spid="_x0000_s2386" type="#_x0000_t202" style="position:absolute;left:2484;top:2273;width:426;height:203" filled="f" stroked="f">
              <v:textbox inset="0,0,0,0">
                <w:txbxContent>
                  <w:p w14:paraId="61417CBF" w14:textId="77777777" w:rsidR="0096113C" w:rsidRDefault="00C172E4">
                    <w:pPr>
                      <w:spacing w:line="203" w:lineRule="exact"/>
                      <w:rPr>
                        <w:rFonts w:ascii="SimSun" w:eastAsia="SimSun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＞2m</w:t>
                    </w:r>
                  </w:p>
                </w:txbxContent>
              </v:textbox>
            </v:shape>
            <w10:anchorlock/>
          </v:group>
        </w:pict>
      </w:r>
      <w:r w:rsidR="00C172E4">
        <w:rPr>
          <w:position w:val="2"/>
          <w:sz w:val="20"/>
        </w:rPr>
        <w:tab/>
      </w:r>
      <w:r>
        <w:rPr>
          <w:sz w:val="20"/>
        </w:rPr>
      </w:r>
      <w:r>
        <w:rPr>
          <w:sz w:val="20"/>
        </w:rPr>
        <w:pict w14:anchorId="581A56C8">
          <v:group id="docshapegroup35" o:spid="_x0000_s2379" style="width:228pt;height:146.1pt;mso-position-horizontal-relative:char;mso-position-vertical-relative:line" coordsize="4560,2922">
            <v:shape id="docshape36" o:spid="_x0000_s2384" style="position:absolute;left:2;top:2;width:4554;height:2919" coordorigin="3,3" coordsize="4554,2919" o:spt="100" adj="0,,0" path="m904,1252r2801,m3705,1252r,1472m3649,2782r22,-6l3689,2765r14,-20l3705,2724t-56,58l959,2782t-55,-58l904,1249t,1475l907,2745r12,20l938,2776r21,6m959,1193r-21,4l919,1209r-12,18l904,1249t55,-56l3649,1193t56,56l3703,1227r-14,-18l3671,1197r-22,-4m3705,1249r,3m3497,1252r,1530m2253,2782r,-1530m1283,2782r,79m1283,2861r199,m1482,2861r,-79m3325,2782r,79m3325,2861r-197,m3128,2861r,-79m2084,1994r-6,-77l2060,1840r-30,-73l1989,1701r-51,-60l1879,1590r-67,-42l1741,1519r-77,-18l1586,1495r-77,6l1432,1519r-71,29l1294,1590r-60,51l1184,1701r-41,66l1112,1840r-18,77l1088,1994r6,79l1112,2149r31,72l1184,2289r50,60l1294,2398r67,41l1432,2470r77,18l1586,2495r78,-7l1741,2470r71,-31l1879,2398r59,-49l1989,2289r41,-68l2060,2149r18,-76l2084,1994xm3705,1953r19,m3724,1953r,131m3724,2084r-19,m3705,2452r19,m3724,2452r,131m3724,2583r-19,m2304,145r,1048m2304,1193r76,-78m2304,145r76,78m2304,1193r-76,-78m2304,145r-76,78m1311,145r1987,m3109,145l3210,3m2968,145l3069,3m2825,145l2926,3m2683,145l2784,3t320,142l3205,3m2399,145l2499,3t42,142l2641,3m2258,145l2357,3m2115,145l2216,3m1973,145l2074,3m1830,145l1931,3m1689,145l1789,3m1547,145l1646,3m3715,2215r700,m4415,2215r-77,-76m3715,2215r77,-76m4415,2215r-77,77m3715,2215r77,77m4415,1095r,1827m4415,2758r141,101m4415,2615r141,101m4415,2473r141,101m4415,2188r141,101m4415,2329r141,101m4415,2045r141,101m4415,1902r141,101m4415,1759r141,101m4415,1617r141,101m4415,1473r141,101m4415,1332r141,101m4415,1189r141,101m904,1987r-759,m145,1987r76,-77m904,1987r-79,-77m145,1987r76,77m904,1987r-79,77m359,1849r293,m652,1849r,42m652,1891l807,1784m359,1720r293,m652,1720r,-44m652,1676r155,108m359,1849r,-129m145,2882r,-1817m145,1253l3,1153t142,244l3,1296t142,243l3,1438t142,243l3,1581m145,1259l3,1159t142,808l3,1867t142,-42l3,1724t142,385l3,2009t142,243l3,2151t142,244l3,2294t142,243l3,2436t142,245l3,2580t142,242l3,2722e" filled="f" strokeweight=".1016mm">
              <v:stroke joinstyle="round"/>
              <v:formulas/>
              <v:path arrowok="t" o:connecttype="segments"/>
            </v:shape>
            <v:rect id="docshape37" o:spid="_x0000_s2383" style="position:absolute;left:157;top:2091;width:741;height:194" stroked="f"/>
            <v:shape id="docshape38" o:spid="_x0000_s2382" type="#_x0000_t202" style="position:absolute;left:2397;top:572;width:628;height:203" filled="f" stroked="f">
              <v:textbox inset="0,0,0,0">
                <w:txbxContent>
                  <w:p w14:paraId="5ED59CE8" w14:textId="77777777" w:rsidR="0096113C" w:rsidRDefault="00C172E4">
                    <w:pPr>
                      <w:spacing w:line="203" w:lineRule="exact"/>
                      <w:rPr>
                        <w:rFonts w:ascii="SimSun" w:eastAsia="SimSun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＞0.5m</w:t>
                    </w:r>
                  </w:p>
                </w:txbxContent>
              </v:textbox>
            </v:shape>
            <v:shape id="docshape39" o:spid="_x0000_s2381" type="#_x0000_t202" style="position:absolute;left:157;top:2097;width:715;height:433" filled="f" stroked="f">
              <v:textbox inset="0,0,0,0">
                <w:txbxContent>
                  <w:p w14:paraId="1D3EFBB5" w14:textId="77777777" w:rsidR="0096113C" w:rsidRDefault="00C172E4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Wlot</w:t>
                    </w:r>
                    <w:r>
                      <w:rPr>
                        <w:rFonts w:ascii="Arial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pow.</w:t>
                    </w:r>
                  </w:p>
                  <w:p w14:paraId="144B1D82" w14:textId="77777777" w:rsidR="0096113C" w:rsidRDefault="00C172E4">
                    <w:pPr>
                      <w:spacing w:before="25" w:line="229" w:lineRule="exact"/>
                      <w:ind w:left="40"/>
                      <w:rPr>
                        <w:rFonts w:ascii="SimSun" w:eastAsia="SimSun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＞0.5m</w:t>
                    </w:r>
                  </w:p>
                </w:txbxContent>
              </v:textbox>
            </v:shape>
            <v:shape id="docshape40" o:spid="_x0000_s2380" type="#_x0000_t202" style="position:absolute;left:3710;top:2327;width:628;height:203" filled="f" stroked="f">
              <v:textbox inset="0,0,0,0">
                <w:txbxContent>
                  <w:p w14:paraId="42826C66" w14:textId="77777777" w:rsidR="0096113C" w:rsidRDefault="00C172E4">
                    <w:pPr>
                      <w:spacing w:line="203" w:lineRule="exact"/>
                      <w:rPr>
                        <w:rFonts w:ascii="SimSun" w:eastAsia="SimSun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＞0.5m</w:t>
                    </w:r>
                  </w:p>
                </w:txbxContent>
              </v:textbox>
            </v:shape>
            <w10:anchorlock/>
          </v:group>
        </w:pict>
      </w:r>
    </w:p>
    <w:p w14:paraId="380431E6" w14:textId="77777777" w:rsidR="0096113C" w:rsidRDefault="00000000">
      <w:pPr>
        <w:pStyle w:val="Zkladntext"/>
        <w:spacing w:before="108"/>
        <w:ind w:left="4011" w:right="3261"/>
        <w:jc w:val="center"/>
      </w:pPr>
      <w:r>
        <w:pict w14:anchorId="058009E8">
          <v:shape id="docshape41" o:spid="_x0000_s2378" type="#_x0000_t202" style="position:absolute;left:0;text-align:left;margin-left:67.05pt;margin-top:-87.9pt;width:33.55pt;height:11.05pt;z-index:-17737728;mso-position-horizontal-relative:page" filled="f" stroked="f">
            <v:textbox inset="0,0,0,0">
              <w:txbxContent>
                <w:p w14:paraId="3909182E" w14:textId="77777777" w:rsidR="0096113C" w:rsidRDefault="00C172E4">
                  <w:pPr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spacing w:val="-2"/>
                      <w:w w:val="105"/>
                      <w:sz w:val="19"/>
                    </w:rPr>
                    <w:t>Air</w:t>
                  </w:r>
                  <w:r>
                    <w:rPr>
                      <w:rFonts w:ascii="Arial"/>
                      <w:spacing w:val="-12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9"/>
                    </w:rPr>
                    <w:t>Inlet</w:t>
                  </w:r>
                </w:p>
              </w:txbxContent>
            </v:textbox>
            <w10:wrap anchorx="page"/>
          </v:shape>
        </w:pict>
      </w:r>
      <w:r>
        <w:pict w14:anchorId="1C08B531">
          <v:shape id="docshape42" o:spid="_x0000_s2377" type="#_x0000_t202" style="position:absolute;left:0;text-align:left;margin-left:311.85pt;margin-top:-44pt;width:33.55pt;height:11.05pt;z-index:-17737216;mso-position-horizontal-relative:page" filled="f" stroked="f">
            <v:textbox inset="0,0,0,0">
              <w:txbxContent>
                <w:p w14:paraId="471E683B" w14:textId="77777777" w:rsidR="0096113C" w:rsidRDefault="00C172E4">
                  <w:pPr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spacing w:val="-2"/>
                      <w:w w:val="105"/>
                      <w:sz w:val="19"/>
                    </w:rPr>
                    <w:t>Air</w:t>
                  </w:r>
                  <w:r>
                    <w:rPr>
                      <w:rFonts w:ascii="Arial"/>
                      <w:spacing w:val="-12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9"/>
                    </w:rPr>
                    <w:t>Inlet</w:t>
                  </w:r>
                </w:p>
              </w:txbxContent>
            </v:textbox>
            <w10:wrap anchorx="page"/>
          </v:shape>
        </w:pict>
      </w:r>
      <w:r>
        <w:pict w14:anchorId="151BDD37">
          <v:shape id="docshape43" o:spid="_x0000_s2376" type="#_x0000_t202" style="position:absolute;left:0;text-align:left;margin-left:111.7pt;margin-top:-42.65pt;width:41.25pt;height:11.05pt;z-index:-17736704;mso-position-horizontal-relative:page" filled="f" stroked="f">
            <v:textbox inset="0,0,0,0">
              <w:txbxContent>
                <w:p w14:paraId="0AB2B1F1" w14:textId="77777777" w:rsidR="0096113C" w:rsidRDefault="00C172E4">
                  <w:pPr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spacing w:val="-2"/>
                      <w:w w:val="105"/>
                      <w:sz w:val="19"/>
                    </w:rPr>
                    <w:t>Air</w:t>
                  </w:r>
                  <w:r>
                    <w:rPr>
                      <w:rFonts w:ascii="Arial"/>
                      <w:spacing w:val="-12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105"/>
                      <w:sz w:val="19"/>
                    </w:rPr>
                    <w:t>Outlet</w:t>
                  </w:r>
                </w:p>
              </w:txbxContent>
            </v:textbox>
            <w10:wrap anchorx="page"/>
          </v:shape>
        </w:pict>
      </w:r>
      <w:r>
        <w:pict w14:anchorId="6902343C">
          <v:shape id="docshape44" o:spid="_x0000_s2375" type="#_x0000_t202" style="position:absolute;left:0;text-align:left;margin-left:143.25pt;margin-top:-96.95pt;width:62.05pt;height:13.3pt;z-index:-17736192;mso-position-horizontal-relative:page" filled="f" stroked="f">
            <v:textbox inset="0,0,0,0">
              <w:txbxContent>
                <w:p w14:paraId="1F92A425" w14:textId="77777777" w:rsidR="0096113C" w:rsidRDefault="00C172E4">
                  <w:pPr>
                    <w:spacing w:line="266" w:lineRule="exac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pacing w:val="-2"/>
                      <w:sz w:val="24"/>
                    </w:rPr>
                    <w:t>Heat</w:t>
                  </w:r>
                  <w:r>
                    <w:rPr>
                      <w:rFonts w:ascii="Arial"/>
                      <w:b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Pump</w:t>
                  </w:r>
                </w:p>
              </w:txbxContent>
            </v:textbox>
            <w10:wrap anchorx="page"/>
          </v:shape>
        </w:pict>
      </w:r>
      <w:r w:rsidR="00C172E4">
        <w:t>Rysunek</w:t>
      </w:r>
      <w:r w:rsidR="00C172E4">
        <w:rPr>
          <w:spacing w:val="-4"/>
        </w:rPr>
        <w:t xml:space="preserve"> </w:t>
      </w:r>
      <w:r w:rsidR="00C172E4">
        <w:t>1</w:t>
      </w:r>
    </w:p>
    <w:p w14:paraId="13FB0F7C" w14:textId="77777777" w:rsidR="0096113C" w:rsidRDefault="0096113C">
      <w:pPr>
        <w:pStyle w:val="Zkladntext"/>
      </w:pPr>
    </w:p>
    <w:p w14:paraId="218DD41A" w14:textId="77777777" w:rsidR="0096113C" w:rsidRDefault="00C172E4">
      <w:pPr>
        <w:pStyle w:val="Odsekzoznamu"/>
        <w:numPr>
          <w:ilvl w:val="0"/>
          <w:numId w:val="14"/>
        </w:numPr>
        <w:tabs>
          <w:tab w:val="left" w:pos="761"/>
        </w:tabs>
        <w:spacing w:before="128"/>
        <w:ind w:left="760" w:hanging="429"/>
        <w:jc w:val="both"/>
        <w:rPr>
          <w:sz w:val="20"/>
        </w:rPr>
      </w:pPr>
      <w:r>
        <w:rPr>
          <w:sz w:val="20"/>
        </w:rPr>
        <w:t>Pompa</w:t>
      </w:r>
      <w:r>
        <w:rPr>
          <w:spacing w:val="2"/>
          <w:sz w:val="20"/>
        </w:rPr>
        <w:t xml:space="preserve"> </w:t>
      </w:r>
      <w:r>
        <w:rPr>
          <w:sz w:val="20"/>
        </w:rPr>
        <w:t>ciepła</w:t>
      </w:r>
      <w:r>
        <w:rPr>
          <w:spacing w:val="3"/>
          <w:sz w:val="20"/>
        </w:rPr>
        <w:t xml:space="preserve"> </w:t>
      </w:r>
      <w:r>
        <w:rPr>
          <w:sz w:val="20"/>
        </w:rPr>
        <w:t>musi</w:t>
      </w:r>
      <w:r>
        <w:rPr>
          <w:spacing w:val="1"/>
          <w:sz w:val="20"/>
        </w:rPr>
        <w:t xml:space="preserve"> </w:t>
      </w:r>
      <w:r>
        <w:rPr>
          <w:sz w:val="20"/>
        </w:rPr>
        <w:t>zostać</w:t>
      </w:r>
      <w:r>
        <w:rPr>
          <w:spacing w:val="2"/>
          <w:sz w:val="20"/>
        </w:rPr>
        <w:t xml:space="preserve"> </w:t>
      </w:r>
      <w:r>
        <w:rPr>
          <w:sz w:val="20"/>
        </w:rPr>
        <w:t>zamontowana</w:t>
      </w:r>
      <w:r>
        <w:rPr>
          <w:spacing w:val="3"/>
          <w:sz w:val="20"/>
        </w:rPr>
        <w:t xml:space="preserve"> </w:t>
      </w:r>
      <w:r>
        <w:rPr>
          <w:sz w:val="20"/>
        </w:rPr>
        <w:t>z</w:t>
      </w:r>
      <w:r>
        <w:rPr>
          <w:spacing w:val="2"/>
          <w:sz w:val="20"/>
        </w:rPr>
        <w:t xml:space="preserve"> </w:t>
      </w:r>
      <w:r>
        <w:rPr>
          <w:sz w:val="20"/>
        </w:rPr>
        <w:t>wykorzystaniem</w:t>
      </w:r>
      <w:r>
        <w:rPr>
          <w:spacing w:val="2"/>
          <w:sz w:val="20"/>
        </w:rPr>
        <w:t xml:space="preserve"> </w:t>
      </w:r>
      <w:r>
        <w:rPr>
          <w:sz w:val="20"/>
        </w:rPr>
        <w:t>odpornych</w:t>
      </w:r>
      <w:r>
        <w:rPr>
          <w:spacing w:val="2"/>
          <w:sz w:val="20"/>
        </w:rPr>
        <w:t xml:space="preserve"> 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sz w:val="20"/>
        </w:rPr>
        <w:t>wstrząsy</w:t>
      </w:r>
      <w:r>
        <w:rPr>
          <w:spacing w:val="1"/>
          <w:sz w:val="20"/>
        </w:rPr>
        <w:t xml:space="preserve"> </w:t>
      </w:r>
      <w:r>
        <w:rPr>
          <w:sz w:val="20"/>
        </w:rPr>
        <w:t>tulei,</w:t>
      </w:r>
      <w:r>
        <w:rPr>
          <w:spacing w:val="2"/>
          <w:sz w:val="20"/>
        </w:rPr>
        <w:t xml:space="preserve"> </w:t>
      </w:r>
      <w:r>
        <w:rPr>
          <w:sz w:val="20"/>
        </w:rPr>
        <w:t>aby</w:t>
      </w:r>
      <w:r>
        <w:rPr>
          <w:spacing w:val="3"/>
          <w:sz w:val="20"/>
        </w:rPr>
        <w:t xml:space="preserve"> </w:t>
      </w:r>
      <w:r>
        <w:rPr>
          <w:sz w:val="20"/>
        </w:rPr>
        <w:t>zapobiec</w:t>
      </w:r>
      <w:r>
        <w:rPr>
          <w:spacing w:val="1"/>
          <w:sz w:val="20"/>
        </w:rPr>
        <w:t xml:space="preserve"> </w:t>
      </w:r>
      <w:r>
        <w:rPr>
          <w:sz w:val="20"/>
        </w:rPr>
        <w:t>wibracjom</w:t>
      </w:r>
    </w:p>
    <w:p w14:paraId="590EAAEE" w14:textId="77777777" w:rsidR="0096113C" w:rsidRDefault="00C172E4">
      <w:pPr>
        <w:pStyle w:val="Zkladntext"/>
        <w:spacing w:before="157"/>
        <w:ind w:left="760"/>
        <w:jc w:val="both"/>
      </w:pPr>
      <w:r>
        <w:t>i/lub</w:t>
      </w:r>
      <w:r>
        <w:rPr>
          <w:spacing w:val="-2"/>
        </w:rPr>
        <w:t xml:space="preserve"> </w:t>
      </w:r>
      <w:r>
        <w:t>wytrąceniu</w:t>
      </w:r>
      <w:r>
        <w:rPr>
          <w:spacing w:val="-2"/>
        </w:rPr>
        <w:t xml:space="preserve"> </w:t>
      </w:r>
      <w:r>
        <w:t>urządzenia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równowagi.</w:t>
      </w:r>
    </w:p>
    <w:p w14:paraId="22C06339" w14:textId="77777777" w:rsidR="0096113C" w:rsidRDefault="00C172E4">
      <w:pPr>
        <w:pStyle w:val="Odsekzoznamu"/>
        <w:numPr>
          <w:ilvl w:val="0"/>
          <w:numId w:val="14"/>
        </w:numPr>
        <w:tabs>
          <w:tab w:val="left" w:pos="761"/>
        </w:tabs>
        <w:spacing w:before="157" w:line="391" w:lineRule="auto"/>
        <w:ind w:left="760" w:right="354" w:hanging="428"/>
        <w:jc w:val="both"/>
        <w:rPr>
          <w:sz w:val="20"/>
        </w:rPr>
      </w:pPr>
      <w:r>
        <w:rPr>
          <w:sz w:val="20"/>
        </w:rPr>
        <w:t>Sterownik/regulator pompy ciepła nie jest odporny na wodę, należy unikać wystawiania go na bezpośrednie</w:t>
      </w:r>
      <w:r>
        <w:rPr>
          <w:spacing w:val="1"/>
          <w:sz w:val="20"/>
        </w:rPr>
        <w:t xml:space="preserve"> </w:t>
      </w:r>
      <w:r>
        <w:rPr>
          <w:sz w:val="20"/>
        </w:rPr>
        <w:t>działanie</w:t>
      </w:r>
      <w:r>
        <w:rPr>
          <w:spacing w:val="-3"/>
          <w:sz w:val="20"/>
        </w:rPr>
        <w:t xml:space="preserve"> </w:t>
      </w:r>
      <w:r>
        <w:rPr>
          <w:sz w:val="20"/>
        </w:rPr>
        <w:t>promieni słonecznych i wysokich temperatur.</w:t>
      </w:r>
    </w:p>
    <w:p w14:paraId="49AB57B9" w14:textId="77777777" w:rsidR="0096113C" w:rsidRDefault="00C172E4">
      <w:pPr>
        <w:pStyle w:val="Odsekzoznamu"/>
        <w:numPr>
          <w:ilvl w:val="0"/>
          <w:numId w:val="14"/>
        </w:numPr>
        <w:tabs>
          <w:tab w:val="left" w:pos="761"/>
        </w:tabs>
        <w:spacing w:before="3" w:line="393" w:lineRule="auto"/>
        <w:ind w:left="760" w:right="361" w:hanging="428"/>
        <w:jc w:val="both"/>
        <w:rPr>
          <w:sz w:val="20"/>
        </w:rPr>
      </w:pPr>
      <w:r>
        <w:rPr>
          <w:sz w:val="20"/>
        </w:rPr>
        <w:t>Regulator należy montować w pomieszczeniu kotłowni lub pokoju ogrzewanych pomieszczeń [w zależności od</w:t>
      </w:r>
      <w:r>
        <w:rPr>
          <w:spacing w:val="1"/>
          <w:sz w:val="20"/>
        </w:rPr>
        <w:t xml:space="preserve"> </w:t>
      </w:r>
      <w:r>
        <w:rPr>
          <w:sz w:val="20"/>
        </w:rPr>
        <w:t>przeznaczenia</w:t>
      </w:r>
      <w:r>
        <w:rPr>
          <w:spacing w:val="-1"/>
          <w:sz w:val="20"/>
        </w:rPr>
        <w:t xml:space="preserve"> </w:t>
      </w:r>
      <w:r>
        <w:rPr>
          <w:sz w:val="20"/>
        </w:rPr>
        <w:t>regulatora;</w:t>
      </w:r>
      <w:r>
        <w:rPr>
          <w:spacing w:val="-2"/>
          <w:sz w:val="20"/>
        </w:rPr>
        <w:t xml:space="preserve"> </w:t>
      </w:r>
      <w:r>
        <w:rPr>
          <w:sz w:val="20"/>
        </w:rPr>
        <w:t>szczegóły opisano</w:t>
      </w:r>
      <w:r>
        <w:rPr>
          <w:spacing w:val="-1"/>
          <w:sz w:val="20"/>
        </w:rPr>
        <w:t xml:space="preserve"> </w:t>
      </w:r>
      <w:r>
        <w:rPr>
          <w:sz w:val="20"/>
        </w:rPr>
        <w:t>w</w:t>
      </w:r>
      <w:r>
        <w:rPr>
          <w:spacing w:val="-1"/>
          <w:sz w:val="20"/>
        </w:rPr>
        <w:t xml:space="preserve"> </w:t>
      </w:r>
      <w:r>
        <w:rPr>
          <w:sz w:val="20"/>
        </w:rPr>
        <w:t>oddzielnej</w:t>
      </w:r>
      <w:r>
        <w:rPr>
          <w:spacing w:val="-1"/>
          <w:sz w:val="20"/>
        </w:rPr>
        <w:t xml:space="preserve"> </w:t>
      </w:r>
      <w:r>
        <w:rPr>
          <w:sz w:val="20"/>
        </w:rPr>
        <w:t>instrukcji</w:t>
      </w:r>
      <w:r>
        <w:rPr>
          <w:spacing w:val="5"/>
          <w:sz w:val="20"/>
        </w:rPr>
        <w:t xml:space="preserve"> </w:t>
      </w:r>
      <w:r>
        <w:rPr>
          <w:sz w:val="20"/>
        </w:rPr>
        <w:t>regulatora HPmulti].</w:t>
      </w:r>
    </w:p>
    <w:p w14:paraId="4D514220" w14:textId="77777777" w:rsidR="0096113C" w:rsidRDefault="00C172E4">
      <w:pPr>
        <w:pStyle w:val="Odsekzoznamu"/>
        <w:numPr>
          <w:ilvl w:val="0"/>
          <w:numId w:val="14"/>
        </w:numPr>
        <w:tabs>
          <w:tab w:val="left" w:pos="761"/>
        </w:tabs>
        <w:spacing w:line="393" w:lineRule="auto"/>
        <w:ind w:left="760" w:right="350" w:hanging="428"/>
        <w:jc w:val="both"/>
        <w:rPr>
          <w:sz w:val="20"/>
        </w:rPr>
      </w:pPr>
      <w:r>
        <w:rPr>
          <w:sz w:val="20"/>
        </w:rPr>
        <w:t>Przewody hydrauliczne należy odpowiednio podeprzeć, aby uniknąć ich ewentualnego uszkodzenia w wyniku</w:t>
      </w:r>
      <w:r>
        <w:rPr>
          <w:spacing w:val="1"/>
          <w:sz w:val="20"/>
        </w:rPr>
        <w:t xml:space="preserve"> </w:t>
      </w:r>
      <w:r>
        <w:rPr>
          <w:sz w:val="20"/>
        </w:rPr>
        <w:t>oddziaływania drgań. Ciśnienie wody w instalacji grzewczej należy utrzymywać na poziomie wynoszącym 1,5 – 2</w:t>
      </w:r>
      <w:r>
        <w:rPr>
          <w:spacing w:val="1"/>
          <w:sz w:val="20"/>
        </w:rPr>
        <w:t xml:space="preserve"> </w:t>
      </w:r>
      <w:r>
        <w:rPr>
          <w:sz w:val="20"/>
        </w:rPr>
        <w:t>bar.</w:t>
      </w:r>
    </w:p>
    <w:p w14:paraId="4162B15F" w14:textId="77777777" w:rsidR="0096113C" w:rsidRDefault="00C172E4">
      <w:pPr>
        <w:pStyle w:val="Odsekzoznamu"/>
        <w:numPr>
          <w:ilvl w:val="0"/>
          <w:numId w:val="14"/>
        </w:numPr>
        <w:tabs>
          <w:tab w:val="left" w:pos="761"/>
        </w:tabs>
        <w:spacing w:line="243" w:lineRule="exact"/>
        <w:ind w:left="760" w:hanging="429"/>
        <w:jc w:val="both"/>
        <w:rPr>
          <w:sz w:val="20"/>
        </w:rPr>
      </w:pPr>
      <w:r>
        <w:rPr>
          <w:sz w:val="20"/>
        </w:rPr>
        <w:t>Wartość</w:t>
      </w:r>
      <w:r>
        <w:rPr>
          <w:spacing w:val="-3"/>
          <w:sz w:val="20"/>
        </w:rPr>
        <w:t xml:space="preserve"> </w:t>
      </w:r>
      <w:r>
        <w:rPr>
          <w:sz w:val="20"/>
        </w:rPr>
        <w:t>dopuszczalnego</w:t>
      </w:r>
      <w:r>
        <w:rPr>
          <w:spacing w:val="-3"/>
          <w:sz w:val="20"/>
        </w:rPr>
        <w:t xml:space="preserve"> </w:t>
      </w:r>
      <w:r>
        <w:rPr>
          <w:sz w:val="20"/>
        </w:rPr>
        <w:t>napięcia</w:t>
      </w:r>
      <w:r>
        <w:rPr>
          <w:spacing w:val="-2"/>
          <w:sz w:val="20"/>
        </w:rPr>
        <w:t xml:space="preserve"> </w:t>
      </w:r>
      <w:r>
        <w:rPr>
          <w:sz w:val="20"/>
        </w:rPr>
        <w:t>roboczego</w:t>
      </w:r>
      <w:r>
        <w:rPr>
          <w:spacing w:val="-2"/>
          <w:sz w:val="20"/>
        </w:rPr>
        <w:t xml:space="preserve"> </w:t>
      </w:r>
      <w:r>
        <w:rPr>
          <w:sz w:val="20"/>
        </w:rPr>
        <w:t>powinna</w:t>
      </w:r>
      <w:r>
        <w:rPr>
          <w:spacing w:val="-2"/>
          <w:sz w:val="20"/>
        </w:rPr>
        <w:t xml:space="preserve"> </w:t>
      </w:r>
      <w:r>
        <w:rPr>
          <w:sz w:val="20"/>
        </w:rPr>
        <w:t>mieścić</w:t>
      </w:r>
      <w:r>
        <w:rPr>
          <w:spacing w:val="-3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2"/>
          <w:sz w:val="20"/>
        </w:rPr>
        <w:t xml:space="preserve"> </w:t>
      </w:r>
      <w:r>
        <w:rPr>
          <w:sz w:val="20"/>
        </w:rPr>
        <w:t>granicach ±10%</w:t>
      </w:r>
      <w:r>
        <w:rPr>
          <w:spacing w:val="-3"/>
          <w:sz w:val="20"/>
        </w:rPr>
        <w:t xml:space="preserve"> </w:t>
      </w:r>
      <w:r>
        <w:rPr>
          <w:sz w:val="20"/>
        </w:rPr>
        <w:t>napięcia</w:t>
      </w:r>
      <w:r>
        <w:rPr>
          <w:spacing w:val="4"/>
          <w:sz w:val="20"/>
        </w:rPr>
        <w:t xml:space="preserve"> </w:t>
      </w:r>
      <w:r>
        <w:rPr>
          <w:sz w:val="20"/>
        </w:rPr>
        <w:t>znamionowego.</w:t>
      </w:r>
    </w:p>
    <w:p w14:paraId="023B6AFF" w14:textId="77777777" w:rsidR="0096113C" w:rsidRDefault="00C172E4">
      <w:pPr>
        <w:pStyle w:val="Odsekzoznamu"/>
        <w:numPr>
          <w:ilvl w:val="0"/>
          <w:numId w:val="14"/>
        </w:numPr>
        <w:tabs>
          <w:tab w:val="left" w:pos="684"/>
        </w:tabs>
        <w:spacing w:before="155"/>
        <w:ind w:left="683" w:hanging="361"/>
        <w:jc w:val="both"/>
        <w:rPr>
          <w:sz w:val="20"/>
        </w:rPr>
      </w:pPr>
      <w:r>
        <w:rPr>
          <w:sz w:val="20"/>
        </w:rPr>
        <w:t>Ze</w:t>
      </w:r>
      <w:r>
        <w:rPr>
          <w:spacing w:val="-3"/>
          <w:sz w:val="20"/>
        </w:rPr>
        <w:t xml:space="preserve"> </w:t>
      </w:r>
      <w:r>
        <w:rPr>
          <w:sz w:val="20"/>
        </w:rPr>
        <w:t>względów</w:t>
      </w:r>
      <w:r>
        <w:rPr>
          <w:spacing w:val="-3"/>
          <w:sz w:val="20"/>
        </w:rPr>
        <w:t xml:space="preserve"> </w:t>
      </w:r>
      <w:r>
        <w:rPr>
          <w:sz w:val="20"/>
        </w:rPr>
        <w:t>bezpieczeństwa pompa</w:t>
      </w:r>
      <w:r>
        <w:rPr>
          <w:spacing w:val="-1"/>
          <w:sz w:val="20"/>
        </w:rPr>
        <w:t xml:space="preserve"> </w:t>
      </w:r>
      <w:r>
        <w:rPr>
          <w:sz w:val="20"/>
        </w:rPr>
        <w:t>ciepła</w:t>
      </w:r>
      <w:r>
        <w:rPr>
          <w:spacing w:val="-2"/>
          <w:sz w:val="20"/>
        </w:rPr>
        <w:t xml:space="preserve"> </w:t>
      </w:r>
      <w:r>
        <w:rPr>
          <w:sz w:val="20"/>
        </w:rPr>
        <w:t>musi</w:t>
      </w:r>
      <w:r>
        <w:rPr>
          <w:spacing w:val="-2"/>
          <w:sz w:val="20"/>
        </w:rPr>
        <w:t xml:space="preserve"> </w:t>
      </w:r>
      <w:r>
        <w:rPr>
          <w:sz w:val="20"/>
        </w:rPr>
        <w:t>być</w:t>
      </w:r>
      <w:r>
        <w:rPr>
          <w:spacing w:val="-3"/>
          <w:sz w:val="20"/>
        </w:rPr>
        <w:t xml:space="preserve"> </w:t>
      </w:r>
      <w:r>
        <w:rPr>
          <w:sz w:val="20"/>
        </w:rPr>
        <w:t>uziemiona.</w:t>
      </w:r>
    </w:p>
    <w:p w14:paraId="3C84782D" w14:textId="77777777" w:rsidR="0096113C" w:rsidRDefault="0096113C">
      <w:pPr>
        <w:pStyle w:val="Zkladntext"/>
      </w:pPr>
    </w:p>
    <w:p w14:paraId="41033163" w14:textId="77777777" w:rsidR="0096113C" w:rsidRDefault="0096113C">
      <w:pPr>
        <w:pStyle w:val="Zkladntext"/>
      </w:pPr>
    </w:p>
    <w:p w14:paraId="328A880B" w14:textId="77777777" w:rsidR="0096113C" w:rsidRDefault="0096113C">
      <w:pPr>
        <w:pStyle w:val="Zkladntext"/>
      </w:pPr>
    </w:p>
    <w:p w14:paraId="0791E91D" w14:textId="77777777" w:rsidR="0096113C" w:rsidRDefault="00C172E4">
      <w:pPr>
        <w:spacing w:before="148"/>
        <w:ind w:left="332"/>
        <w:jc w:val="both"/>
        <w:rPr>
          <w:b/>
          <w:sz w:val="28"/>
        </w:rPr>
      </w:pPr>
      <w:r>
        <w:rPr>
          <w:b/>
          <w:sz w:val="28"/>
        </w:rPr>
        <w:t>Odpływ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wody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skropliny</w:t>
      </w:r>
    </w:p>
    <w:p w14:paraId="03A8AC38" w14:textId="77777777" w:rsidR="0096113C" w:rsidRDefault="00C172E4">
      <w:pPr>
        <w:pStyle w:val="Zkladntext"/>
        <w:spacing w:before="135" w:line="393" w:lineRule="auto"/>
        <w:ind w:left="332" w:right="348"/>
        <w:jc w:val="both"/>
      </w:pPr>
      <w:r>
        <w:t>Podczas pracy urządzenia na parowniku będą tworzyć się skropliny, które będą miarowo spływać. Proces ten będzie</w:t>
      </w:r>
      <w:r>
        <w:rPr>
          <w:spacing w:val="1"/>
        </w:rPr>
        <w:t xml:space="preserve"> </w:t>
      </w:r>
      <w:r>
        <w:t>uzależniony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temperatury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wilgotności</w:t>
      </w:r>
      <w:r>
        <w:rPr>
          <w:spacing w:val="1"/>
        </w:rPr>
        <w:t xml:space="preserve"> </w:t>
      </w:r>
      <w:r>
        <w:t>powietrza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otoczeniu.</w:t>
      </w:r>
      <w:r>
        <w:rPr>
          <w:spacing w:val="1"/>
        </w:rPr>
        <w:t xml:space="preserve"> </w:t>
      </w:r>
      <w:r>
        <w:t>Im</w:t>
      </w:r>
      <w:r>
        <w:rPr>
          <w:spacing w:val="1"/>
        </w:rPr>
        <w:t xml:space="preserve"> </w:t>
      </w:r>
      <w:r>
        <w:t>otoczenie</w:t>
      </w:r>
      <w:r>
        <w:rPr>
          <w:spacing w:val="1"/>
        </w:rPr>
        <w:t xml:space="preserve"> </w:t>
      </w:r>
      <w:r>
        <w:t>będzie</w:t>
      </w:r>
      <w:r>
        <w:rPr>
          <w:spacing w:val="1"/>
        </w:rPr>
        <w:t xml:space="preserve"> </w:t>
      </w:r>
      <w:r>
        <w:t>bardziej</w:t>
      </w:r>
      <w:r>
        <w:rPr>
          <w:spacing w:val="1"/>
        </w:rPr>
        <w:t xml:space="preserve"> </w:t>
      </w:r>
      <w:r>
        <w:t>wilgotne,</w:t>
      </w:r>
      <w:r>
        <w:rPr>
          <w:spacing w:val="1"/>
        </w:rPr>
        <w:t xml:space="preserve"> </w:t>
      </w:r>
      <w:r>
        <w:t>tym</w:t>
      </w:r>
      <w:r>
        <w:rPr>
          <w:spacing w:val="1"/>
        </w:rPr>
        <w:t xml:space="preserve"> </w:t>
      </w:r>
      <w:r>
        <w:t>intensywniejsze będzie skraplanie. Dolna część urządzenia pełni funkcję tacy do zbierania wody deszczowej i skroplin.</w:t>
      </w:r>
      <w:r>
        <w:rPr>
          <w:spacing w:val="1"/>
        </w:rPr>
        <w:t xml:space="preserve"> </w:t>
      </w:r>
      <w:r>
        <w:t>Należy zapewnić, aby otwory odpływowe, znajdujące się na dolnej części podstawy urządzenia, były przez cały czas</w:t>
      </w:r>
      <w:r>
        <w:rPr>
          <w:spacing w:val="1"/>
        </w:rPr>
        <w:t xml:space="preserve"> </w:t>
      </w:r>
      <w:r>
        <w:t>drożne.</w:t>
      </w:r>
    </w:p>
    <w:p w14:paraId="78E39A09" w14:textId="77777777" w:rsidR="0096113C" w:rsidRDefault="0096113C">
      <w:pPr>
        <w:pStyle w:val="Zkladntext"/>
        <w:spacing w:before="5"/>
        <w:rPr>
          <w:sz w:val="26"/>
        </w:rPr>
      </w:pPr>
    </w:p>
    <w:p w14:paraId="4E99463A" w14:textId="77777777" w:rsidR="0096113C" w:rsidRDefault="00C172E4">
      <w:pPr>
        <w:pStyle w:val="Nadpis2"/>
        <w:jc w:val="both"/>
      </w:pPr>
      <w:bookmarkStart w:id="9" w:name="_TOC_250016"/>
      <w:r>
        <w:t>Zalecany</w:t>
      </w:r>
      <w:r>
        <w:rPr>
          <w:spacing w:val="-3"/>
        </w:rPr>
        <w:t xml:space="preserve"> </w:t>
      </w:r>
      <w:r>
        <w:t>sposób montażu –</w:t>
      </w:r>
      <w:r>
        <w:rPr>
          <w:spacing w:val="-2"/>
        </w:rPr>
        <w:t xml:space="preserve"> </w:t>
      </w:r>
      <w:bookmarkEnd w:id="9"/>
      <w:r>
        <w:t>z buforem</w:t>
      </w:r>
    </w:p>
    <w:p w14:paraId="6927FBC1" w14:textId="77777777" w:rsidR="0096113C" w:rsidRDefault="00C172E4">
      <w:pPr>
        <w:spacing w:before="133" w:line="393" w:lineRule="auto"/>
        <w:ind w:left="332" w:right="364"/>
        <w:jc w:val="both"/>
        <w:rPr>
          <w:b/>
          <w:sz w:val="20"/>
        </w:rPr>
      </w:pPr>
      <w:r>
        <w:rPr>
          <w:b/>
          <w:sz w:val="20"/>
        </w:rPr>
        <w:t>Podstawowym i zalecanym sposobem montażu pompy ciepła do instalacji grzewczej domu jest za pośrednictwem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bufora –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schemat ideowy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poniżej</w:t>
      </w:r>
    </w:p>
    <w:p w14:paraId="3DF20F67" w14:textId="77777777" w:rsidR="0096113C" w:rsidRDefault="0096113C">
      <w:pPr>
        <w:spacing w:line="393" w:lineRule="auto"/>
        <w:jc w:val="both"/>
        <w:rPr>
          <w:sz w:val="20"/>
        </w:rPr>
        <w:sectPr w:rsidR="0096113C">
          <w:headerReference w:type="default" r:id="rId27"/>
          <w:footerReference w:type="default" r:id="rId28"/>
          <w:pgSz w:w="11910" w:h="16840"/>
          <w:pgMar w:top="480" w:right="780" w:bottom="800" w:left="800" w:header="287" w:footer="615" w:gutter="0"/>
          <w:cols w:space="708"/>
        </w:sectPr>
      </w:pPr>
    </w:p>
    <w:p w14:paraId="0A45B8AA" w14:textId="77777777" w:rsidR="0096113C" w:rsidRDefault="0096113C">
      <w:pPr>
        <w:pStyle w:val="Zkladntext"/>
        <w:rPr>
          <w:b/>
        </w:rPr>
      </w:pPr>
    </w:p>
    <w:p w14:paraId="2FCA07DB" w14:textId="77777777" w:rsidR="0096113C" w:rsidRDefault="0096113C">
      <w:pPr>
        <w:pStyle w:val="Zkladntext"/>
        <w:rPr>
          <w:b/>
        </w:rPr>
      </w:pPr>
    </w:p>
    <w:p w14:paraId="749C3BF0" w14:textId="77777777" w:rsidR="0096113C" w:rsidRDefault="0096113C">
      <w:pPr>
        <w:pStyle w:val="Zkladntext"/>
        <w:spacing w:before="1"/>
        <w:rPr>
          <w:b/>
          <w:sz w:val="15"/>
        </w:rPr>
      </w:pPr>
    </w:p>
    <w:p w14:paraId="28B46F28" w14:textId="77777777" w:rsidR="0096113C" w:rsidRDefault="00C172E4">
      <w:pPr>
        <w:pStyle w:val="Zkladntext"/>
        <w:ind w:left="333"/>
      </w:pPr>
      <w:r>
        <w:rPr>
          <w:noProof/>
        </w:rPr>
        <w:drawing>
          <wp:inline distT="0" distB="0" distL="0" distR="0" wp14:anchorId="149AD6EA" wp14:editId="13337ED1">
            <wp:extent cx="6170799" cy="3696462"/>
            <wp:effectExtent l="0" t="0" r="0" b="0"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799" cy="369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92CDF" w14:textId="77777777" w:rsidR="0096113C" w:rsidRDefault="00C172E4">
      <w:pPr>
        <w:spacing w:line="188" w:lineRule="exact"/>
        <w:ind w:left="332"/>
        <w:rPr>
          <w:i/>
          <w:sz w:val="16"/>
        </w:rPr>
      </w:pPr>
      <w:r>
        <w:rPr>
          <w:i/>
          <w:sz w:val="16"/>
        </w:rPr>
        <w:t>Dla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układów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hydraulicznych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opartych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o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bufor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i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zasobnik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CWU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[Ciepła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Woda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Użytkowa]</w:t>
      </w:r>
    </w:p>
    <w:p w14:paraId="39DB2A99" w14:textId="77777777" w:rsidR="0096113C" w:rsidRDefault="0096113C">
      <w:pPr>
        <w:pStyle w:val="Zkladntext"/>
        <w:spacing w:before="10"/>
        <w:rPr>
          <w:i/>
          <w:sz w:val="18"/>
        </w:rPr>
      </w:pPr>
    </w:p>
    <w:p w14:paraId="27FE0347" w14:textId="77777777" w:rsidR="0096113C" w:rsidRDefault="00C172E4">
      <w:pPr>
        <w:ind w:left="332"/>
        <w:rPr>
          <w:b/>
          <w:sz w:val="20"/>
        </w:rPr>
      </w:pPr>
      <w:r>
        <w:rPr>
          <w:b/>
          <w:sz w:val="20"/>
        </w:rPr>
        <w:t>Lub</w:t>
      </w:r>
    </w:p>
    <w:p w14:paraId="56D09083" w14:textId="77777777" w:rsidR="0096113C" w:rsidRDefault="0096113C">
      <w:pPr>
        <w:pStyle w:val="Zkladntext"/>
        <w:rPr>
          <w:b/>
        </w:rPr>
      </w:pPr>
    </w:p>
    <w:p w14:paraId="1A44C3A4" w14:textId="77777777" w:rsidR="0096113C" w:rsidRDefault="00C172E4">
      <w:pPr>
        <w:pStyle w:val="Zkladntext"/>
        <w:spacing w:before="9"/>
        <w:rPr>
          <w:b/>
          <w:sz w:val="12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3994C70E" wp14:editId="1BA54798">
            <wp:simplePos x="0" y="0"/>
            <wp:positionH relativeFrom="page">
              <wp:posOffset>720090</wp:posOffset>
            </wp:positionH>
            <wp:positionV relativeFrom="paragraph">
              <wp:posOffset>114314</wp:posOffset>
            </wp:positionV>
            <wp:extent cx="6168673" cy="2665476"/>
            <wp:effectExtent l="0" t="0" r="0" b="0"/>
            <wp:wrapTopAndBottom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673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121A15" w14:textId="77777777" w:rsidR="0096113C" w:rsidRDefault="0096113C">
      <w:pPr>
        <w:pStyle w:val="Zkladntext"/>
        <w:rPr>
          <w:b/>
        </w:rPr>
      </w:pPr>
    </w:p>
    <w:p w14:paraId="607F779C" w14:textId="77777777" w:rsidR="0096113C" w:rsidRDefault="0096113C">
      <w:pPr>
        <w:pStyle w:val="Zkladntext"/>
        <w:rPr>
          <w:b/>
        </w:rPr>
      </w:pPr>
    </w:p>
    <w:p w14:paraId="151C8FAA" w14:textId="77777777" w:rsidR="0096113C" w:rsidRDefault="0096113C">
      <w:pPr>
        <w:pStyle w:val="Zkladntext"/>
        <w:rPr>
          <w:b/>
        </w:rPr>
      </w:pPr>
    </w:p>
    <w:p w14:paraId="03C02722" w14:textId="77777777" w:rsidR="0096113C" w:rsidRDefault="0096113C">
      <w:pPr>
        <w:pStyle w:val="Zkladntext"/>
        <w:spacing w:before="2"/>
        <w:rPr>
          <w:b/>
          <w:sz w:val="17"/>
        </w:rPr>
      </w:pPr>
    </w:p>
    <w:p w14:paraId="7DA9E391" w14:textId="77777777" w:rsidR="0096113C" w:rsidRDefault="00C172E4">
      <w:pPr>
        <w:spacing w:before="1"/>
        <w:ind w:left="332"/>
        <w:rPr>
          <w:i/>
          <w:sz w:val="16"/>
        </w:rPr>
      </w:pPr>
      <w:r>
        <w:rPr>
          <w:i/>
          <w:sz w:val="16"/>
        </w:rPr>
        <w:t>Dla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układów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opartych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tylko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o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bufor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bez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ogrzewania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CWU</w:t>
      </w:r>
    </w:p>
    <w:p w14:paraId="798C35EC" w14:textId="77777777" w:rsidR="0096113C" w:rsidRDefault="0096113C">
      <w:pPr>
        <w:rPr>
          <w:sz w:val="16"/>
        </w:rPr>
        <w:sectPr w:rsidR="0096113C">
          <w:headerReference w:type="default" r:id="rId31"/>
          <w:footerReference w:type="default" r:id="rId32"/>
          <w:pgSz w:w="11910" w:h="16840"/>
          <w:pgMar w:top="480" w:right="780" w:bottom="800" w:left="800" w:header="287" w:footer="615" w:gutter="0"/>
          <w:cols w:space="708"/>
        </w:sectPr>
      </w:pPr>
    </w:p>
    <w:p w14:paraId="12FD8F81" w14:textId="77777777" w:rsidR="0096113C" w:rsidRDefault="0096113C">
      <w:pPr>
        <w:pStyle w:val="Zkladntext"/>
        <w:rPr>
          <w:i/>
        </w:rPr>
      </w:pPr>
    </w:p>
    <w:p w14:paraId="24770994" w14:textId="77777777" w:rsidR="0096113C" w:rsidRDefault="0096113C">
      <w:pPr>
        <w:pStyle w:val="Zkladntext"/>
        <w:rPr>
          <w:i/>
        </w:rPr>
      </w:pPr>
    </w:p>
    <w:p w14:paraId="05B731B6" w14:textId="77777777" w:rsidR="0096113C" w:rsidRDefault="0096113C">
      <w:pPr>
        <w:pStyle w:val="Zkladntext"/>
        <w:spacing w:before="3"/>
        <w:rPr>
          <w:i/>
          <w:sz w:val="17"/>
        </w:rPr>
      </w:pPr>
    </w:p>
    <w:p w14:paraId="5FFAB668" w14:textId="77777777" w:rsidR="0096113C" w:rsidRDefault="00C172E4">
      <w:pPr>
        <w:spacing w:before="59"/>
        <w:ind w:left="4007" w:right="4031"/>
        <w:jc w:val="center"/>
        <w:rPr>
          <w:b/>
          <w:sz w:val="20"/>
        </w:rPr>
      </w:pPr>
      <w:r>
        <w:rPr>
          <w:b/>
          <w:sz w:val="20"/>
        </w:rPr>
        <w:t>Bufor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instalacji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grzewczej</w:t>
      </w:r>
    </w:p>
    <w:p w14:paraId="3034A2D4" w14:textId="77777777" w:rsidR="0096113C" w:rsidRDefault="00C172E4">
      <w:pPr>
        <w:pStyle w:val="Zkladntext"/>
        <w:spacing w:before="157" w:after="26"/>
        <w:ind w:left="332"/>
      </w:pPr>
      <w:r>
        <w:t>Minimalną</w:t>
      </w:r>
      <w:r>
        <w:rPr>
          <w:spacing w:val="-6"/>
        </w:rPr>
        <w:t xml:space="preserve"> </w:t>
      </w:r>
      <w:r>
        <w:t>wielkość</w:t>
      </w:r>
      <w:r>
        <w:rPr>
          <w:spacing w:val="-6"/>
        </w:rPr>
        <w:t xml:space="preserve"> </w:t>
      </w:r>
      <w:r>
        <w:t>bufora</w:t>
      </w:r>
      <w:r>
        <w:rPr>
          <w:spacing w:val="-5"/>
        </w:rPr>
        <w:t xml:space="preserve"> </w:t>
      </w:r>
      <w:r>
        <w:t>[minimalna</w:t>
      </w:r>
      <w:r>
        <w:rPr>
          <w:spacing w:val="-4"/>
        </w:rPr>
        <w:t xml:space="preserve"> </w:t>
      </w:r>
      <w:r>
        <w:t>ilość</w:t>
      </w:r>
      <w:r>
        <w:rPr>
          <w:spacing w:val="-6"/>
        </w:rPr>
        <w:t xml:space="preserve"> </w:t>
      </w:r>
      <w:r>
        <w:t>wody</w:t>
      </w:r>
      <w:r>
        <w:rPr>
          <w:spacing w:val="-5"/>
        </w:rPr>
        <w:t xml:space="preserve"> </w:t>
      </w:r>
      <w:r>
        <w:t>krążącej</w:t>
      </w:r>
      <w:r>
        <w:rPr>
          <w:spacing w:val="-5"/>
        </w:rPr>
        <w:t xml:space="preserve"> </w:t>
      </w:r>
      <w:r>
        <w:t>w</w:t>
      </w:r>
      <w:r>
        <w:rPr>
          <w:spacing w:val="-6"/>
        </w:rPr>
        <w:t xml:space="preserve"> </w:t>
      </w:r>
      <w:r>
        <w:t>instalacji</w:t>
      </w:r>
      <w:r>
        <w:rPr>
          <w:spacing w:val="-6"/>
        </w:rPr>
        <w:t xml:space="preserve"> </w:t>
      </w:r>
      <w:r>
        <w:t>grzewczej]</w:t>
      </w:r>
      <w:r>
        <w:rPr>
          <w:spacing w:val="-7"/>
        </w:rPr>
        <w:t xml:space="preserve"> </w:t>
      </w:r>
      <w:r>
        <w:t>należy</w:t>
      </w:r>
      <w:r>
        <w:rPr>
          <w:spacing w:val="-5"/>
        </w:rPr>
        <w:t xml:space="preserve"> </w:t>
      </w:r>
      <w:r>
        <w:t>dobrać</w:t>
      </w:r>
      <w:r>
        <w:rPr>
          <w:spacing w:val="-5"/>
        </w:rPr>
        <w:t xml:space="preserve"> </w:t>
      </w:r>
      <w:r>
        <w:t>jak</w:t>
      </w:r>
      <w:r>
        <w:rPr>
          <w:spacing w:val="-6"/>
        </w:rPr>
        <w:t xml:space="preserve"> </w:t>
      </w:r>
      <w:r>
        <w:t>niżej:</w:t>
      </w: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5"/>
        <w:gridCol w:w="1925"/>
        <w:gridCol w:w="1927"/>
        <w:gridCol w:w="1925"/>
        <w:gridCol w:w="1927"/>
      </w:tblGrid>
      <w:tr w:rsidR="0096113C" w14:paraId="6B91787B" w14:textId="77777777">
        <w:trPr>
          <w:trHeight w:val="400"/>
        </w:trPr>
        <w:tc>
          <w:tcPr>
            <w:tcW w:w="1925" w:type="dxa"/>
          </w:tcPr>
          <w:p w14:paraId="6E5759D5" w14:textId="77777777" w:rsidR="0096113C" w:rsidRDefault="00000000">
            <w:pPr>
              <w:pStyle w:val="TableParagraph"/>
              <w:spacing w:before="0"/>
              <w:ind w:left="4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6F9880D9">
                <v:group id="docshapegroup53" o:spid="_x0000_s2373" style="width:96.3pt;height:20.55pt;mso-position-horizontal-relative:char;mso-position-vertical-relative:line" coordsize="1926,411">
                  <v:line id="_x0000_s2374" style="position:absolute" from="5,5" to="1920,406" strokeweight=".48pt"/>
                  <w10:wrap type="none"/>
                  <w10:anchorlock/>
                </v:group>
              </w:pict>
            </w:r>
          </w:p>
        </w:tc>
        <w:tc>
          <w:tcPr>
            <w:tcW w:w="1925" w:type="dxa"/>
          </w:tcPr>
          <w:p w14:paraId="281E30C6" w14:textId="77777777" w:rsidR="0096113C" w:rsidRDefault="00C172E4">
            <w:pPr>
              <w:pStyle w:val="TableParagraph"/>
              <w:spacing w:before="131"/>
              <w:ind w:left="647" w:right="639"/>
              <w:jc w:val="center"/>
              <w:rPr>
                <w:sz w:val="20"/>
              </w:rPr>
            </w:pPr>
            <w:r>
              <w:rPr>
                <w:sz w:val="20"/>
              </w:rPr>
              <w:t>PW030</w:t>
            </w:r>
          </w:p>
        </w:tc>
        <w:tc>
          <w:tcPr>
            <w:tcW w:w="1927" w:type="dxa"/>
          </w:tcPr>
          <w:p w14:paraId="2941E117" w14:textId="77777777" w:rsidR="0096113C" w:rsidRDefault="00C172E4">
            <w:pPr>
              <w:pStyle w:val="TableParagraph"/>
              <w:spacing w:before="131"/>
              <w:ind w:left="650" w:right="639"/>
              <w:jc w:val="center"/>
              <w:rPr>
                <w:sz w:val="20"/>
              </w:rPr>
            </w:pPr>
            <w:r>
              <w:rPr>
                <w:sz w:val="20"/>
              </w:rPr>
              <w:t>PW040</w:t>
            </w:r>
          </w:p>
        </w:tc>
        <w:tc>
          <w:tcPr>
            <w:tcW w:w="1925" w:type="dxa"/>
          </w:tcPr>
          <w:p w14:paraId="5F64FBEE" w14:textId="77777777" w:rsidR="0096113C" w:rsidRDefault="00C172E4">
            <w:pPr>
              <w:pStyle w:val="TableParagraph"/>
              <w:spacing w:before="131"/>
              <w:ind w:left="648" w:right="639"/>
              <w:jc w:val="center"/>
              <w:rPr>
                <w:sz w:val="20"/>
              </w:rPr>
            </w:pPr>
            <w:r>
              <w:rPr>
                <w:sz w:val="20"/>
              </w:rPr>
              <w:t>PW050</w:t>
            </w:r>
          </w:p>
        </w:tc>
        <w:tc>
          <w:tcPr>
            <w:tcW w:w="1927" w:type="dxa"/>
          </w:tcPr>
          <w:p w14:paraId="4021CBBA" w14:textId="77777777" w:rsidR="0096113C" w:rsidRDefault="00C172E4">
            <w:pPr>
              <w:pStyle w:val="TableParagraph"/>
              <w:spacing w:before="131"/>
              <w:ind w:left="651" w:right="638"/>
              <w:jc w:val="center"/>
              <w:rPr>
                <w:sz w:val="20"/>
              </w:rPr>
            </w:pPr>
            <w:r>
              <w:rPr>
                <w:sz w:val="20"/>
              </w:rPr>
              <w:t>PW060</w:t>
            </w:r>
          </w:p>
        </w:tc>
      </w:tr>
      <w:tr w:rsidR="0096113C" w14:paraId="1E922A52" w14:textId="77777777">
        <w:trPr>
          <w:trHeight w:val="370"/>
        </w:trPr>
        <w:tc>
          <w:tcPr>
            <w:tcW w:w="1925" w:type="dxa"/>
          </w:tcPr>
          <w:p w14:paraId="46C805B0" w14:textId="77777777" w:rsidR="0096113C" w:rsidRDefault="00C172E4">
            <w:pPr>
              <w:pStyle w:val="TableParagraph"/>
              <w:spacing w:before="101"/>
              <w:ind w:left="648" w:right="636"/>
              <w:jc w:val="center"/>
              <w:rPr>
                <w:sz w:val="20"/>
              </w:rPr>
            </w:pPr>
            <w:r>
              <w:rPr>
                <w:sz w:val="20"/>
              </w:rPr>
              <w:t>80L</w:t>
            </w:r>
          </w:p>
        </w:tc>
        <w:tc>
          <w:tcPr>
            <w:tcW w:w="1925" w:type="dxa"/>
          </w:tcPr>
          <w:p w14:paraId="028F0649" w14:textId="77777777" w:rsidR="0096113C" w:rsidRDefault="00C172E4">
            <w:pPr>
              <w:pStyle w:val="TableParagraph"/>
              <w:spacing w:before="10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927" w:type="dxa"/>
          </w:tcPr>
          <w:p w14:paraId="43F0CDB9" w14:textId="77777777" w:rsidR="0096113C" w:rsidRDefault="0096113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25" w:type="dxa"/>
          </w:tcPr>
          <w:p w14:paraId="08111CB0" w14:textId="77777777" w:rsidR="0096113C" w:rsidRDefault="0096113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</w:tcPr>
          <w:p w14:paraId="13863454" w14:textId="77777777" w:rsidR="0096113C" w:rsidRDefault="0096113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6113C" w14:paraId="19BB8860" w14:textId="77777777">
        <w:trPr>
          <w:trHeight w:val="400"/>
        </w:trPr>
        <w:tc>
          <w:tcPr>
            <w:tcW w:w="1925" w:type="dxa"/>
          </w:tcPr>
          <w:p w14:paraId="686E6148" w14:textId="77777777" w:rsidR="0096113C" w:rsidRDefault="00C172E4">
            <w:pPr>
              <w:pStyle w:val="TableParagraph"/>
              <w:spacing w:before="131"/>
              <w:ind w:left="648" w:right="636"/>
              <w:jc w:val="center"/>
              <w:rPr>
                <w:sz w:val="20"/>
              </w:rPr>
            </w:pPr>
            <w:r>
              <w:rPr>
                <w:sz w:val="20"/>
              </w:rPr>
              <w:t>100L</w:t>
            </w:r>
          </w:p>
        </w:tc>
        <w:tc>
          <w:tcPr>
            <w:tcW w:w="1925" w:type="dxa"/>
          </w:tcPr>
          <w:p w14:paraId="6D96EAA9" w14:textId="77777777" w:rsidR="0096113C" w:rsidRDefault="0096113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</w:tcPr>
          <w:p w14:paraId="51B537A0" w14:textId="77777777" w:rsidR="0096113C" w:rsidRDefault="00C172E4">
            <w:pPr>
              <w:pStyle w:val="TableParagraph"/>
              <w:spacing w:before="13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925" w:type="dxa"/>
          </w:tcPr>
          <w:p w14:paraId="3023D40F" w14:textId="77777777" w:rsidR="0096113C" w:rsidRDefault="0096113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</w:tcPr>
          <w:p w14:paraId="698B229B" w14:textId="77777777" w:rsidR="0096113C" w:rsidRDefault="0096113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6113C" w14:paraId="40BC6005" w14:textId="77777777">
        <w:trPr>
          <w:trHeight w:val="398"/>
        </w:trPr>
        <w:tc>
          <w:tcPr>
            <w:tcW w:w="1925" w:type="dxa"/>
          </w:tcPr>
          <w:p w14:paraId="4A6B8C36" w14:textId="77777777" w:rsidR="0096113C" w:rsidRDefault="00C172E4">
            <w:pPr>
              <w:pStyle w:val="TableParagraph"/>
              <w:spacing w:before="128"/>
              <w:ind w:left="648" w:right="636"/>
              <w:jc w:val="center"/>
              <w:rPr>
                <w:sz w:val="20"/>
              </w:rPr>
            </w:pPr>
            <w:r>
              <w:rPr>
                <w:sz w:val="20"/>
              </w:rPr>
              <w:t>120L</w:t>
            </w:r>
          </w:p>
        </w:tc>
        <w:tc>
          <w:tcPr>
            <w:tcW w:w="1925" w:type="dxa"/>
          </w:tcPr>
          <w:p w14:paraId="1AEEDC72" w14:textId="77777777" w:rsidR="0096113C" w:rsidRDefault="0096113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</w:tcPr>
          <w:p w14:paraId="588BB94F" w14:textId="77777777" w:rsidR="0096113C" w:rsidRDefault="0096113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25" w:type="dxa"/>
          </w:tcPr>
          <w:p w14:paraId="0350F8E0" w14:textId="77777777" w:rsidR="0096113C" w:rsidRDefault="00C172E4">
            <w:pPr>
              <w:pStyle w:val="TableParagraph"/>
              <w:spacing w:before="128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927" w:type="dxa"/>
          </w:tcPr>
          <w:p w14:paraId="54684F70" w14:textId="77777777" w:rsidR="0096113C" w:rsidRDefault="0096113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6113C" w14:paraId="1719CE60" w14:textId="77777777">
        <w:trPr>
          <w:trHeight w:val="400"/>
        </w:trPr>
        <w:tc>
          <w:tcPr>
            <w:tcW w:w="1925" w:type="dxa"/>
          </w:tcPr>
          <w:p w14:paraId="15BC729D" w14:textId="77777777" w:rsidR="0096113C" w:rsidRDefault="00C172E4">
            <w:pPr>
              <w:pStyle w:val="TableParagraph"/>
              <w:spacing w:before="131"/>
              <w:ind w:left="648" w:right="636"/>
              <w:jc w:val="center"/>
              <w:rPr>
                <w:sz w:val="20"/>
              </w:rPr>
            </w:pPr>
            <w:r>
              <w:rPr>
                <w:sz w:val="20"/>
              </w:rPr>
              <w:t>150L</w:t>
            </w:r>
          </w:p>
        </w:tc>
        <w:tc>
          <w:tcPr>
            <w:tcW w:w="1925" w:type="dxa"/>
          </w:tcPr>
          <w:p w14:paraId="7985BFDB" w14:textId="77777777" w:rsidR="0096113C" w:rsidRDefault="0096113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</w:tcPr>
          <w:p w14:paraId="1B1E380F" w14:textId="77777777" w:rsidR="0096113C" w:rsidRDefault="0096113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25" w:type="dxa"/>
          </w:tcPr>
          <w:p w14:paraId="715968E5" w14:textId="77777777" w:rsidR="0096113C" w:rsidRDefault="0096113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</w:tcPr>
          <w:p w14:paraId="0E1A040B" w14:textId="77777777" w:rsidR="0096113C" w:rsidRDefault="00C172E4">
            <w:pPr>
              <w:pStyle w:val="TableParagraph"/>
              <w:spacing w:before="131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</w:tr>
    </w:tbl>
    <w:p w14:paraId="540EEB13" w14:textId="77777777" w:rsidR="0096113C" w:rsidRDefault="00C172E4">
      <w:pPr>
        <w:pStyle w:val="Zkladntext"/>
        <w:spacing w:before="132" w:line="393" w:lineRule="auto"/>
        <w:ind w:left="332" w:right="359"/>
        <w:jc w:val="both"/>
      </w:pPr>
      <w:r>
        <w:t>Minimalna wielkość bufora potrzebna jest dla zapewnienia minimalnej ilości wody krążącej w instalacji i potrzebnej na</w:t>
      </w:r>
      <w:r>
        <w:rPr>
          <w:spacing w:val="1"/>
        </w:rPr>
        <w:t xml:space="preserve"> </w:t>
      </w:r>
      <w:r>
        <w:t>cele</w:t>
      </w:r>
      <w:r>
        <w:rPr>
          <w:spacing w:val="-4"/>
        </w:rPr>
        <w:t xml:space="preserve"> </w:t>
      </w:r>
      <w:r>
        <w:t>procesu</w:t>
      </w:r>
      <w:r>
        <w:rPr>
          <w:spacing w:val="-1"/>
        </w:rPr>
        <w:t xml:space="preserve"> </w:t>
      </w:r>
      <w:r>
        <w:t>rozmrażania</w:t>
      </w:r>
      <w:r>
        <w:rPr>
          <w:spacing w:val="-2"/>
        </w:rPr>
        <w:t xml:space="preserve"> </w:t>
      </w:r>
      <w:r>
        <w:t>pompy</w:t>
      </w:r>
      <w:r>
        <w:rPr>
          <w:spacing w:val="-2"/>
        </w:rPr>
        <w:t xml:space="preserve"> </w:t>
      </w:r>
      <w:r>
        <w:t>ciepła</w:t>
      </w:r>
      <w:r>
        <w:rPr>
          <w:spacing w:val="-2"/>
        </w:rPr>
        <w:t xml:space="preserve"> </w:t>
      </w:r>
      <w:r>
        <w:t>[zapewnienie</w:t>
      </w:r>
      <w:r>
        <w:rPr>
          <w:spacing w:val="-3"/>
        </w:rPr>
        <w:t xml:space="preserve"> </w:t>
      </w:r>
      <w:r>
        <w:t>odpowiedniej</w:t>
      </w:r>
      <w:r>
        <w:rPr>
          <w:spacing w:val="-2"/>
        </w:rPr>
        <w:t xml:space="preserve"> </w:t>
      </w:r>
      <w:r>
        <w:t>ilości</w:t>
      </w:r>
      <w:r>
        <w:rPr>
          <w:spacing w:val="-3"/>
        </w:rPr>
        <w:t xml:space="preserve"> </w:t>
      </w:r>
      <w:r>
        <w:t>energii</w:t>
      </w:r>
      <w:r>
        <w:rPr>
          <w:spacing w:val="-3"/>
        </w:rPr>
        <w:t xml:space="preserve"> </w:t>
      </w:r>
      <w:r>
        <w:t>zgromadzonej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wodzie].</w:t>
      </w:r>
    </w:p>
    <w:p w14:paraId="5B5D2C90" w14:textId="77777777" w:rsidR="0096113C" w:rsidRDefault="0096113C">
      <w:pPr>
        <w:pStyle w:val="Zkladntext"/>
      </w:pPr>
    </w:p>
    <w:p w14:paraId="20838966" w14:textId="77777777" w:rsidR="0096113C" w:rsidRDefault="00C172E4">
      <w:pPr>
        <w:pStyle w:val="Zkladntext"/>
        <w:spacing w:before="156"/>
        <w:ind w:left="332"/>
      </w:pPr>
      <w:r>
        <w:t>Układy</w:t>
      </w:r>
      <w:r>
        <w:rPr>
          <w:spacing w:val="-7"/>
        </w:rPr>
        <w:t xml:space="preserve"> </w:t>
      </w:r>
      <w:r>
        <w:t>hydrauliczne</w:t>
      </w:r>
      <w:r>
        <w:rPr>
          <w:spacing w:val="-8"/>
        </w:rPr>
        <w:t xml:space="preserve"> </w:t>
      </w:r>
      <w:r>
        <w:t>bez</w:t>
      </w:r>
      <w:r>
        <w:rPr>
          <w:spacing w:val="-7"/>
        </w:rPr>
        <w:t xml:space="preserve"> </w:t>
      </w:r>
      <w:r>
        <w:t>bufora</w:t>
      </w:r>
      <w:r>
        <w:rPr>
          <w:spacing w:val="-5"/>
        </w:rPr>
        <w:t xml:space="preserve"> </w:t>
      </w:r>
      <w:r>
        <w:rPr>
          <w:b/>
        </w:rPr>
        <w:t>NIE</w:t>
      </w:r>
      <w:r>
        <w:rPr>
          <w:b/>
          <w:spacing w:val="-8"/>
        </w:rPr>
        <w:t xml:space="preserve"> </w:t>
      </w:r>
      <w:r>
        <w:rPr>
          <w:b/>
        </w:rPr>
        <w:t>MOGĄ</w:t>
      </w:r>
      <w:r>
        <w:rPr>
          <w:b/>
          <w:spacing w:val="-7"/>
        </w:rPr>
        <w:t xml:space="preserve"> </w:t>
      </w:r>
      <w:r>
        <w:t>posiadać</w:t>
      </w:r>
      <w:r>
        <w:rPr>
          <w:spacing w:val="-7"/>
        </w:rPr>
        <w:t xml:space="preserve"> </w:t>
      </w:r>
      <w:r>
        <w:t>oddzielnej</w:t>
      </w:r>
      <w:r>
        <w:rPr>
          <w:spacing w:val="-7"/>
        </w:rPr>
        <w:t xml:space="preserve"> </w:t>
      </w:r>
      <w:r>
        <w:t>regulacji</w:t>
      </w:r>
      <w:r>
        <w:rPr>
          <w:spacing w:val="-7"/>
        </w:rPr>
        <w:t xml:space="preserve"> </w:t>
      </w:r>
      <w:r>
        <w:t>temperatury</w:t>
      </w:r>
      <w:r>
        <w:rPr>
          <w:spacing w:val="-7"/>
        </w:rPr>
        <w:t xml:space="preserve"> </w:t>
      </w:r>
      <w:r>
        <w:t>instalacji</w:t>
      </w:r>
      <w:r>
        <w:rPr>
          <w:spacing w:val="-8"/>
        </w:rPr>
        <w:t xml:space="preserve"> </w:t>
      </w:r>
      <w:r>
        <w:t>grzewczej!</w:t>
      </w:r>
    </w:p>
    <w:p w14:paraId="713AD5E9" w14:textId="77777777" w:rsidR="0096113C" w:rsidRDefault="00C172E4">
      <w:pPr>
        <w:pStyle w:val="Zkladntext"/>
        <w:spacing w:before="156"/>
        <w:ind w:left="332"/>
      </w:pPr>
      <w:r>
        <w:t>Dla</w:t>
      </w:r>
      <w:r>
        <w:rPr>
          <w:spacing w:val="-6"/>
        </w:rPr>
        <w:t xml:space="preserve"> </w:t>
      </w:r>
      <w:r>
        <w:t>układów</w:t>
      </w:r>
      <w:r>
        <w:rPr>
          <w:spacing w:val="-7"/>
        </w:rPr>
        <w:t xml:space="preserve"> </w:t>
      </w:r>
      <w:r>
        <w:t>bez</w:t>
      </w:r>
      <w:r>
        <w:rPr>
          <w:spacing w:val="-6"/>
        </w:rPr>
        <w:t xml:space="preserve"> </w:t>
      </w:r>
      <w:r>
        <w:t>bufora</w:t>
      </w:r>
      <w:r>
        <w:rPr>
          <w:spacing w:val="-6"/>
        </w:rPr>
        <w:t xml:space="preserve"> </w:t>
      </w:r>
      <w:r>
        <w:t>sterowanie</w:t>
      </w:r>
      <w:r>
        <w:rPr>
          <w:spacing w:val="-7"/>
        </w:rPr>
        <w:t xml:space="preserve"> </w:t>
      </w:r>
      <w:r>
        <w:t>temperaturą</w:t>
      </w:r>
      <w:r>
        <w:rPr>
          <w:spacing w:val="-6"/>
        </w:rPr>
        <w:t xml:space="preserve"> </w:t>
      </w:r>
      <w:r>
        <w:t>instalacji</w:t>
      </w:r>
      <w:r>
        <w:rPr>
          <w:spacing w:val="-7"/>
        </w:rPr>
        <w:t xml:space="preserve"> </w:t>
      </w:r>
      <w:r>
        <w:t>ogranicza</w:t>
      </w:r>
      <w:r>
        <w:rPr>
          <w:spacing w:val="-6"/>
        </w:rPr>
        <w:t xml:space="preserve"> </w:t>
      </w:r>
      <w:r>
        <w:t>się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regulacji</w:t>
      </w:r>
      <w:r>
        <w:rPr>
          <w:spacing w:val="-6"/>
        </w:rPr>
        <w:t xml:space="preserve"> </w:t>
      </w:r>
      <w:r>
        <w:t>temperatury</w:t>
      </w:r>
      <w:r>
        <w:rPr>
          <w:spacing w:val="-6"/>
        </w:rPr>
        <w:t xml:space="preserve"> </w:t>
      </w:r>
      <w:r>
        <w:t>pompy</w:t>
      </w:r>
      <w:r>
        <w:rPr>
          <w:spacing w:val="-6"/>
        </w:rPr>
        <w:t xml:space="preserve"> </w:t>
      </w:r>
      <w:r>
        <w:t>ciepła.</w:t>
      </w:r>
    </w:p>
    <w:p w14:paraId="792D2CE6" w14:textId="77777777" w:rsidR="0096113C" w:rsidRDefault="0096113C">
      <w:pPr>
        <w:pStyle w:val="Zkladntext"/>
      </w:pPr>
    </w:p>
    <w:p w14:paraId="55206B10" w14:textId="77777777" w:rsidR="0096113C" w:rsidRDefault="0096113C">
      <w:pPr>
        <w:pStyle w:val="Zkladntext"/>
        <w:spacing w:before="6"/>
        <w:rPr>
          <w:sz w:val="25"/>
        </w:rPr>
      </w:pPr>
    </w:p>
    <w:p w14:paraId="57B83A39" w14:textId="77777777" w:rsidR="0096113C" w:rsidRDefault="00C172E4">
      <w:pPr>
        <w:pStyle w:val="Zkladntext"/>
        <w:spacing w:line="393" w:lineRule="auto"/>
        <w:ind w:left="332" w:right="360"/>
        <w:jc w:val="both"/>
      </w:pPr>
      <w:r>
        <w:t>Układy</w:t>
      </w:r>
      <w:r>
        <w:rPr>
          <w:spacing w:val="-8"/>
        </w:rPr>
        <w:t xml:space="preserve"> </w:t>
      </w:r>
      <w:r>
        <w:t>hydrauliczne</w:t>
      </w:r>
      <w:r>
        <w:rPr>
          <w:spacing w:val="-9"/>
        </w:rPr>
        <w:t xml:space="preserve"> </w:t>
      </w:r>
      <w:r>
        <w:t>oparte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bufor</w:t>
      </w:r>
      <w:r>
        <w:rPr>
          <w:spacing w:val="-8"/>
        </w:rPr>
        <w:t xml:space="preserve"> </w:t>
      </w:r>
      <w:r>
        <w:t>mogą</w:t>
      </w:r>
      <w:r>
        <w:rPr>
          <w:spacing w:val="-7"/>
        </w:rPr>
        <w:t xml:space="preserve"> </w:t>
      </w:r>
      <w:r>
        <w:t>posiadać</w:t>
      </w:r>
      <w:r>
        <w:rPr>
          <w:spacing w:val="-8"/>
        </w:rPr>
        <w:t xml:space="preserve"> </w:t>
      </w:r>
      <w:r>
        <w:t>pełną</w:t>
      </w:r>
      <w:r>
        <w:rPr>
          <w:spacing w:val="-8"/>
        </w:rPr>
        <w:t xml:space="preserve"> </w:t>
      </w:r>
      <w:r>
        <w:t>regulację</w:t>
      </w:r>
      <w:r>
        <w:rPr>
          <w:spacing w:val="-8"/>
        </w:rPr>
        <w:t xml:space="preserve"> </w:t>
      </w:r>
      <w:r>
        <w:t>temperatury</w:t>
      </w:r>
      <w:r>
        <w:rPr>
          <w:spacing w:val="-8"/>
        </w:rPr>
        <w:t xml:space="preserve"> </w:t>
      </w:r>
      <w:r>
        <w:t>ogrzewanych</w:t>
      </w:r>
      <w:r>
        <w:rPr>
          <w:spacing w:val="-8"/>
        </w:rPr>
        <w:t xml:space="preserve"> </w:t>
      </w:r>
      <w:r>
        <w:t>pomieszczeń</w:t>
      </w:r>
      <w:r>
        <w:rPr>
          <w:spacing w:val="-8"/>
        </w:rPr>
        <w:t xml:space="preserve"> </w:t>
      </w:r>
      <w:r>
        <w:t>[termostaty</w:t>
      </w:r>
      <w:r>
        <w:rPr>
          <w:spacing w:val="-43"/>
        </w:rPr>
        <w:t xml:space="preserve"> </w:t>
      </w:r>
      <w:r>
        <w:t>pokojowe].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takich</w:t>
      </w:r>
      <w:r>
        <w:rPr>
          <w:spacing w:val="-2"/>
        </w:rPr>
        <w:t xml:space="preserve"> </w:t>
      </w:r>
      <w:r>
        <w:t>układach</w:t>
      </w:r>
      <w:r>
        <w:rPr>
          <w:spacing w:val="-1"/>
        </w:rPr>
        <w:t xml:space="preserve"> </w:t>
      </w:r>
      <w:r>
        <w:t>można</w:t>
      </w:r>
      <w:r>
        <w:rPr>
          <w:spacing w:val="-3"/>
        </w:rPr>
        <w:t xml:space="preserve"> </w:t>
      </w:r>
      <w:r>
        <w:t>ograniczać</w:t>
      </w:r>
      <w:r>
        <w:rPr>
          <w:spacing w:val="-3"/>
        </w:rPr>
        <w:t xml:space="preserve"> </w:t>
      </w:r>
      <w:r>
        <w:t>przepływ</w:t>
      </w:r>
      <w:r>
        <w:rPr>
          <w:spacing w:val="-3"/>
        </w:rPr>
        <w:t xml:space="preserve"> </w:t>
      </w:r>
      <w:r>
        <w:t>wody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instalacji</w:t>
      </w:r>
      <w:r>
        <w:rPr>
          <w:spacing w:val="-3"/>
        </w:rPr>
        <w:t xml:space="preserve"> </w:t>
      </w:r>
      <w:r>
        <w:t>grzewczej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nawet</w:t>
      </w:r>
      <w:r>
        <w:rPr>
          <w:spacing w:val="-2"/>
        </w:rPr>
        <w:t xml:space="preserve"> </w:t>
      </w:r>
      <w:r>
        <w:t>go</w:t>
      </w:r>
      <w:r>
        <w:rPr>
          <w:spacing w:val="3"/>
        </w:rPr>
        <w:t xml:space="preserve"> </w:t>
      </w:r>
      <w:r>
        <w:t>zatrzymać.</w:t>
      </w:r>
    </w:p>
    <w:p w14:paraId="519E8EBF" w14:textId="77777777" w:rsidR="0096113C" w:rsidRDefault="0096113C">
      <w:pPr>
        <w:pStyle w:val="Zkladntext"/>
      </w:pPr>
    </w:p>
    <w:p w14:paraId="4AD720C2" w14:textId="77777777" w:rsidR="0096113C" w:rsidRDefault="00C172E4">
      <w:pPr>
        <w:pStyle w:val="Zkladntext"/>
        <w:spacing w:before="155" w:line="393" w:lineRule="auto"/>
        <w:ind w:left="332" w:right="358"/>
        <w:jc w:val="both"/>
      </w:pPr>
      <w:r>
        <w:rPr>
          <w:b/>
          <w:spacing w:val="-1"/>
        </w:rPr>
        <w:t>SUGESTIA:</w:t>
      </w:r>
      <w:r>
        <w:rPr>
          <w:b/>
          <w:spacing w:val="-8"/>
        </w:rPr>
        <w:t xml:space="preserve"> </w:t>
      </w:r>
      <w:r>
        <w:rPr>
          <w:spacing w:val="-1"/>
        </w:rPr>
        <w:t>Zastosowanie</w:t>
      </w:r>
      <w:r>
        <w:rPr>
          <w:spacing w:val="-10"/>
        </w:rPr>
        <w:t xml:space="preserve"> </w:t>
      </w:r>
      <w:r>
        <w:rPr>
          <w:spacing w:val="-1"/>
        </w:rPr>
        <w:t>bufora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9"/>
        </w:rPr>
        <w:t xml:space="preserve"> </w:t>
      </w:r>
      <w:r>
        <w:rPr>
          <w:spacing w:val="-1"/>
        </w:rPr>
        <w:t>3-krotnie</w:t>
      </w:r>
      <w:r>
        <w:rPr>
          <w:spacing w:val="-10"/>
        </w:rPr>
        <w:t xml:space="preserve"> </w:t>
      </w:r>
      <w:r>
        <w:rPr>
          <w:spacing w:val="-1"/>
        </w:rPr>
        <w:t>zwiększonej</w:t>
      </w:r>
      <w:r>
        <w:rPr>
          <w:spacing w:val="-9"/>
        </w:rPr>
        <w:t xml:space="preserve"> </w:t>
      </w:r>
      <w:r>
        <w:rPr>
          <w:spacing w:val="-1"/>
        </w:rPr>
        <w:t>pojemności</w:t>
      </w:r>
      <w:r>
        <w:rPr>
          <w:spacing w:val="-10"/>
        </w:rPr>
        <w:t xml:space="preserve"> </w:t>
      </w:r>
      <w:r>
        <w:rPr>
          <w:spacing w:val="-1"/>
        </w:rPr>
        <w:t>od</w:t>
      </w:r>
      <w:r>
        <w:rPr>
          <w:spacing w:val="-9"/>
        </w:rPr>
        <w:t xml:space="preserve"> </w:t>
      </w:r>
      <w:r>
        <w:rPr>
          <w:spacing w:val="-1"/>
        </w:rPr>
        <w:t>minimalnej</w:t>
      </w:r>
      <w:r>
        <w:rPr>
          <w:spacing w:val="-7"/>
        </w:rPr>
        <w:t xml:space="preserve"> </w:t>
      </w:r>
      <w:r>
        <w:t>spowoduje</w:t>
      </w:r>
      <w:r>
        <w:rPr>
          <w:spacing w:val="-10"/>
        </w:rPr>
        <w:t xml:space="preserve"> </w:t>
      </w:r>
      <w:r>
        <w:t>płynniejszą</w:t>
      </w:r>
      <w:r>
        <w:rPr>
          <w:spacing w:val="-8"/>
        </w:rPr>
        <w:t xml:space="preserve"> </w:t>
      </w:r>
      <w:r>
        <w:t>pracę</w:t>
      </w:r>
      <w:r>
        <w:rPr>
          <w:spacing w:val="-10"/>
        </w:rPr>
        <w:t xml:space="preserve"> </w:t>
      </w:r>
      <w:r>
        <w:t>pompy</w:t>
      </w:r>
      <w:r>
        <w:rPr>
          <w:spacing w:val="1"/>
        </w:rPr>
        <w:t xml:space="preserve"> </w:t>
      </w:r>
      <w:r>
        <w:t>ciepła,</w:t>
      </w:r>
      <w:r>
        <w:rPr>
          <w:spacing w:val="-4"/>
        </w:rPr>
        <w:t xml:space="preserve"> </w:t>
      </w:r>
      <w:r>
        <w:t>zapewni</w:t>
      </w:r>
      <w:r>
        <w:rPr>
          <w:spacing w:val="-5"/>
        </w:rPr>
        <w:t xml:space="preserve"> </w:t>
      </w:r>
      <w:r>
        <w:t>większą</w:t>
      </w:r>
      <w:r>
        <w:rPr>
          <w:spacing w:val="-4"/>
        </w:rPr>
        <w:t xml:space="preserve"> </w:t>
      </w:r>
      <w:r>
        <w:t>ilość</w:t>
      </w:r>
      <w:r>
        <w:rPr>
          <w:spacing w:val="-4"/>
        </w:rPr>
        <w:t xml:space="preserve"> </w:t>
      </w:r>
      <w:r>
        <w:t>energii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potrzeby</w:t>
      </w:r>
      <w:r>
        <w:rPr>
          <w:spacing w:val="-3"/>
        </w:rPr>
        <w:t xml:space="preserve"> </w:t>
      </w:r>
      <w:r>
        <w:t>rozmrażania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po</w:t>
      </w:r>
      <w:r>
        <w:rPr>
          <w:spacing w:val="-6"/>
        </w:rPr>
        <w:t xml:space="preserve"> </w:t>
      </w:r>
      <w:r>
        <w:t>stronie</w:t>
      </w:r>
      <w:r>
        <w:rPr>
          <w:spacing w:val="-7"/>
        </w:rPr>
        <w:t xml:space="preserve"> </w:t>
      </w:r>
      <w:r>
        <w:t>instalacji</w:t>
      </w:r>
      <w:r>
        <w:rPr>
          <w:spacing w:val="-7"/>
        </w:rPr>
        <w:t xml:space="preserve"> </w:t>
      </w:r>
      <w:r>
        <w:t>pozwoli</w:t>
      </w:r>
      <w:r>
        <w:rPr>
          <w:spacing w:val="-5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skuteczniejszą</w:t>
      </w:r>
      <w:r>
        <w:rPr>
          <w:spacing w:val="-4"/>
        </w:rPr>
        <w:t xml:space="preserve"> </w:t>
      </w:r>
      <w:r>
        <w:t>regulację</w:t>
      </w:r>
      <w:r>
        <w:rPr>
          <w:spacing w:val="-43"/>
        </w:rPr>
        <w:t xml:space="preserve"> </w:t>
      </w:r>
      <w:r>
        <w:t>żądanej</w:t>
      </w:r>
      <w:r>
        <w:rPr>
          <w:spacing w:val="-1"/>
        </w:rPr>
        <w:t xml:space="preserve"> </w:t>
      </w:r>
      <w:r>
        <w:t>temperatury zasilania</w:t>
      </w:r>
      <w:r>
        <w:rPr>
          <w:spacing w:val="1"/>
        </w:rPr>
        <w:t xml:space="preserve"> </w:t>
      </w:r>
      <w:r>
        <w:t>obiegów</w:t>
      </w:r>
      <w:r>
        <w:rPr>
          <w:spacing w:val="-1"/>
        </w:rPr>
        <w:t xml:space="preserve"> </w:t>
      </w:r>
      <w:r>
        <w:t>grzewczych.</w:t>
      </w:r>
    </w:p>
    <w:p w14:paraId="3A10977B" w14:textId="77777777" w:rsidR="0096113C" w:rsidRDefault="0096113C">
      <w:pPr>
        <w:pStyle w:val="Zkladntext"/>
        <w:spacing w:before="7"/>
        <w:rPr>
          <w:sz w:val="26"/>
        </w:rPr>
      </w:pPr>
    </w:p>
    <w:p w14:paraId="29901DD4" w14:textId="77777777" w:rsidR="0096113C" w:rsidRDefault="00C172E4">
      <w:pPr>
        <w:pStyle w:val="Nadpis2"/>
        <w:jc w:val="both"/>
      </w:pPr>
      <w:bookmarkStart w:id="10" w:name="_TOC_250015"/>
      <w:r>
        <w:t>Pozostałe</w:t>
      </w:r>
      <w:r>
        <w:rPr>
          <w:spacing w:val="-7"/>
        </w:rPr>
        <w:t xml:space="preserve"> </w:t>
      </w:r>
      <w:r>
        <w:t>sposoby</w:t>
      </w:r>
      <w:r>
        <w:rPr>
          <w:spacing w:val="-8"/>
        </w:rPr>
        <w:t xml:space="preserve"> </w:t>
      </w:r>
      <w:r>
        <w:t>podłączenia</w:t>
      </w:r>
      <w:r>
        <w:rPr>
          <w:spacing w:val="-6"/>
        </w:rPr>
        <w:t xml:space="preserve"> </w:t>
      </w:r>
      <w:r>
        <w:t>pompy</w:t>
      </w:r>
      <w:r>
        <w:rPr>
          <w:spacing w:val="-8"/>
        </w:rPr>
        <w:t xml:space="preserve"> </w:t>
      </w:r>
      <w:r>
        <w:t>ciepła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bookmarkEnd w:id="10"/>
      <w:r>
        <w:t>instalacji</w:t>
      </w:r>
    </w:p>
    <w:p w14:paraId="18D5272F" w14:textId="77777777" w:rsidR="0096113C" w:rsidRDefault="00C172E4">
      <w:pPr>
        <w:spacing w:before="132"/>
        <w:ind w:left="332"/>
        <w:rPr>
          <w:b/>
          <w:sz w:val="20"/>
        </w:rPr>
      </w:pPr>
      <w:r>
        <w:rPr>
          <w:b/>
          <w:sz w:val="20"/>
        </w:rPr>
        <w:t>W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przypadku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instalacji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ogrzewania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ciepłej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wody</w:t>
      </w:r>
    </w:p>
    <w:p w14:paraId="444CEF65" w14:textId="77777777" w:rsidR="0096113C" w:rsidRDefault="00C172E4">
      <w:pPr>
        <w:pStyle w:val="Odsekzoznamu"/>
        <w:numPr>
          <w:ilvl w:val="0"/>
          <w:numId w:val="13"/>
        </w:numPr>
        <w:tabs>
          <w:tab w:val="left" w:pos="538"/>
        </w:tabs>
        <w:spacing w:before="157"/>
        <w:ind w:hanging="206"/>
        <w:rPr>
          <w:sz w:val="20"/>
        </w:rPr>
      </w:pPr>
      <w:r>
        <w:rPr>
          <w:sz w:val="20"/>
        </w:rPr>
        <w:t>Schemat</w:t>
      </w:r>
      <w:r>
        <w:rPr>
          <w:spacing w:val="-4"/>
          <w:sz w:val="20"/>
        </w:rPr>
        <w:t xml:space="preserve"> </w:t>
      </w:r>
      <w:r>
        <w:rPr>
          <w:sz w:val="20"/>
        </w:rPr>
        <w:t>instalacji</w:t>
      </w:r>
      <w:r>
        <w:rPr>
          <w:spacing w:val="-5"/>
          <w:sz w:val="20"/>
        </w:rPr>
        <w:t xml:space="preserve"> </w:t>
      </w:r>
      <w:r>
        <w:rPr>
          <w:sz w:val="20"/>
        </w:rPr>
        <w:t>pokazano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rys.</w:t>
      </w:r>
      <w:r>
        <w:rPr>
          <w:spacing w:val="-3"/>
          <w:sz w:val="20"/>
        </w:rPr>
        <w:t xml:space="preserve"> </w:t>
      </w:r>
      <w:r>
        <w:rPr>
          <w:sz w:val="20"/>
        </w:rPr>
        <w:t>2.</w:t>
      </w:r>
    </w:p>
    <w:p w14:paraId="5688CDCE" w14:textId="77777777" w:rsidR="0096113C" w:rsidRDefault="00C172E4">
      <w:pPr>
        <w:pStyle w:val="Odsekzoznamu"/>
        <w:numPr>
          <w:ilvl w:val="0"/>
          <w:numId w:val="13"/>
        </w:numPr>
        <w:tabs>
          <w:tab w:val="left" w:pos="552"/>
        </w:tabs>
        <w:spacing w:before="157" w:line="391" w:lineRule="auto"/>
        <w:ind w:left="633" w:right="357" w:hanging="301"/>
        <w:rPr>
          <w:sz w:val="20"/>
        </w:rPr>
      </w:pPr>
      <w:r>
        <w:rPr>
          <w:sz w:val="20"/>
        </w:rPr>
        <w:t>Schemat</w:t>
      </w:r>
      <w:r>
        <w:rPr>
          <w:spacing w:val="6"/>
          <w:sz w:val="20"/>
        </w:rPr>
        <w:t xml:space="preserve"> </w:t>
      </w:r>
      <w:r>
        <w:rPr>
          <w:sz w:val="20"/>
        </w:rPr>
        <w:t>elektryczny</w:t>
      </w:r>
      <w:r>
        <w:rPr>
          <w:spacing w:val="6"/>
          <w:sz w:val="20"/>
        </w:rPr>
        <w:t xml:space="preserve"> </w:t>
      </w:r>
      <w:r>
        <w:rPr>
          <w:sz w:val="20"/>
        </w:rPr>
        <w:t>pokazano</w:t>
      </w:r>
      <w:r>
        <w:rPr>
          <w:spacing w:val="5"/>
          <w:sz w:val="20"/>
        </w:rPr>
        <w:t xml:space="preserve"> </w:t>
      </w:r>
      <w:r>
        <w:rPr>
          <w:sz w:val="20"/>
        </w:rPr>
        <w:t>na</w:t>
      </w:r>
      <w:r>
        <w:rPr>
          <w:spacing w:val="5"/>
          <w:sz w:val="20"/>
        </w:rPr>
        <w:t xml:space="preserve"> </w:t>
      </w:r>
      <w:r>
        <w:rPr>
          <w:sz w:val="20"/>
        </w:rPr>
        <w:t>rys.</w:t>
      </w:r>
      <w:r>
        <w:rPr>
          <w:spacing w:val="7"/>
          <w:sz w:val="20"/>
        </w:rPr>
        <w:t xml:space="preserve"> </w:t>
      </w:r>
      <w:r>
        <w:rPr>
          <w:sz w:val="20"/>
        </w:rPr>
        <w:t>3.</w:t>
      </w:r>
      <w:r>
        <w:rPr>
          <w:spacing w:val="5"/>
          <w:sz w:val="20"/>
        </w:rPr>
        <w:t xml:space="preserve"> </w:t>
      </w:r>
      <w:r>
        <w:rPr>
          <w:sz w:val="20"/>
        </w:rPr>
        <w:t>(Jeżeli</w:t>
      </w:r>
      <w:r>
        <w:rPr>
          <w:spacing w:val="10"/>
          <w:sz w:val="20"/>
        </w:rPr>
        <w:t xml:space="preserve"> </w:t>
      </w:r>
      <w:r>
        <w:rPr>
          <w:sz w:val="20"/>
        </w:rPr>
        <w:t>montaż</w:t>
      </w:r>
      <w:r>
        <w:rPr>
          <w:spacing w:val="8"/>
          <w:sz w:val="20"/>
        </w:rPr>
        <w:t xml:space="preserve"> </w:t>
      </w:r>
      <w:r>
        <w:rPr>
          <w:sz w:val="20"/>
        </w:rPr>
        <w:t>dodatkowej</w:t>
      </w:r>
      <w:r>
        <w:rPr>
          <w:spacing w:val="5"/>
          <w:sz w:val="20"/>
        </w:rPr>
        <w:t xml:space="preserve"> </w:t>
      </w:r>
      <w:r>
        <w:rPr>
          <w:sz w:val="20"/>
        </w:rPr>
        <w:t>grzałki</w:t>
      </w:r>
      <w:r>
        <w:rPr>
          <w:spacing w:val="5"/>
          <w:sz w:val="20"/>
        </w:rPr>
        <w:t xml:space="preserve"> </w:t>
      </w:r>
      <w:r>
        <w:rPr>
          <w:sz w:val="20"/>
        </w:rPr>
        <w:t>nie</w:t>
      </w:r>
      <w:r>
        <w:rPr>
          <w:spacing w:val="5"/>
          <w:sz w:val="20"/>
        </w:rPr>
        <w:t xml:space="preserve"> </w:t>
      </w:r>
      <w:r>
        <w:rPr>
          <w:sz w:val="20"/>
        </w:rPr>
        <w:t>jest</w:t>
      </w:r>
      <w:r>
        <w:rPr>
          <w:spacing w:val="5"/>
          <w:sz w:val="20"/>
        </w:rPr>
        <w:t xml:space="preserve"> </w:t>
      </w:r>
      <w:r>
        <w:rPr>
          <w:sz w:val="20"/>
        </w:rPr>
        <w:t>konieczny,</w:t>
      </w:r>
      <w:r>
        <w:rPr>
          <w:spacing w:val="5"/>
          <w:sz w:val="20"/>
        </w:rPr>
        <w:t xml:space="preserve"> </w:t>
      </w:r>
      <w:r>
        <w:rPr>
          <w:sz w:val="20"/>
        </w:rPr>
        <w:t>nie</w:t>
      </w:r>
      <w:r>
        <w:rPr>
          <w:spacing w:val="4"/>
          <w:sz w:val="20"/>
        </w:rPr>
        <w:t xml:space="preserve"> </w:t>
      </w:r>
      <w:r>
        <w:rPr>
          <w:sz w:val="20"/>
        </w:rPr>
        <w:t>należy</w:t>
      </w:r>
      <w:r>
        <w:rPr>
          <w:spacing w:val="6"/>
          <w:sz w:val="20"/>
        </w:rPr>
        <w:t xml:space="preserve"> </w:t>
      </w:r>
      <w:r>
        <w:rPr>
          <w:sz w:val="20"/>
        </w:rPr>
        <w:t>podłączać</w:t>
      </w:r>
      <w:r>
        <w:rPr>
          <w:spacing w:val="-43"/>
          <w:sz w:val="20"/>
        </w:rPr>
        <w:t xml:space="preserve"> </w:t>
      </w:r>
      <w:r>
        <w:rPr>
          <w:sz w:val="20"/>
        </w:rPr>
        <w:t>stycznika).</w:t>
      </w:r>
    </w:p>
    <w:p w14:paraId="594C490D" w14:textId="77777777" w:rsidR="0096113C" w:rsidRDefault="00C172E4">
      <w:pPr>
        <w:pStyle w:val="Odsekzoznamu"/>
        <w:numPr>
          <w:ilvl w:val="0"/>
          <w:numId w:val="13"/>
        </w:numPr>
        <w:tabs>
          <w:tab w:val="left" w:pos="634"/>
        </w:tabs>
        <w:spacing w:before="3" w:line="393" w:lineRule="auto"/>
        <w:ind w:left="633" w:right="352" w:hanging="301"/>
        <w:rPr>
          <w:sz w:val="20"/>
        </w:rPr>
      </w:pPr>
      <w:r>
        <w:rPr>
          <w:spacing w:val="-1"/>
          <w:sz w:val="20"/>
        </w:rPr>
        <w:t>Zawór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trójdrożny: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w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trybie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podgrzewania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CWU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zawór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trójdrożny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jest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ustawiony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w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położeniu</w:t>
      </w:r>
      <w:r>
        <w:rPr>
          <w:spacing w:val="-7"/>
          <w:sz w:val="20"/>
        </w:rPr>
        <w:t xml:space="preserve"> </w:t>
      </w:r>
      <w:r>
        <w:rPr>
          <w:sz w:val="20"/>
        </w:rPr>
        <w:t>włączenia.</w:t>
      </w:r>
      <w:r>
        <w:rPr>
          <w:spacing w:val="-10"/>
          <w:sz w:val="20"/>
        </w:rPr>
        <w:t xml:space="preserve"> </w:t>
      </w:r>
      <w:r>
        <w:rPr>
          <w:sz w:val="20"/>
        </w:rPr>
        <w:t>W</w:t>
      </w:r>
      <w:r>
        <w:rPr>
          <w:spacing w:val="-2"/>
          <w:sz w:val="20"/>
        </w:rPr>
        <w:t xml:space="preserve"> </w:t>
      </w:r>
      <w:r>
        <w:rPr>
          <w:sz w:val="20"/>
        </w:rPr>
        <w:t>przypadku</w:t>
      </w:r>
      <w:r>
        <w:rPr>
          <w:spacing w:val="-42"/>
          <w:sz w:val="20"/>
        </w:rPr>
        <w:t xml:space="preserve"> </w:t>
      </w:r>
      <w:r>
        <w:rPr>
          <w:sz w:val="20"/>
        </w:rPr>
        <w:t>ogrzewania</w:t>
      </w:r>
      <w:r>
        <w:rPr>
          <w:spacing w:val="-3"/>
          <w:sz w:val="20"/>
        </w:rPr>
        <w:t xml:space="preserve"> </w:t>
      </w:r>
      <w:r>
        <w:rPr>
          <w:sz w:val="20"/>
        </w:rPr>
        <w:t>podłogowego</w:t>
      </w:r>
      <w:r>
        <w:rPr>
          <w:spacing w:val="-2"/>
          <w:sz w:val="20"/>
        </w:rPr>
        <w:t xml:space="preserve"> </w:t>
      </w:r>
      <w:r>
        <w:rPr>
          <w:sz w:val="20"/>
        </w:rPr>
        <w:t>lub</w:t>
      </w:r>
      <w:r>
        <w:rPr>
          <w:spacing w:val="-4"/>
          <w:sz w:val="20"/>
        </w:rPr>
        <w:t xml:space="preserve"> </w:t>
      </w:r>
      <w:r>
        <w:rPr>
          <w:sz w:val="20"/>
        </w:rPr>
        <w:t>chłodzenia</w:t>
      </w:r>
      <w:r>
        <w:rPr>
          <w:spacing w:val="-2"/>
          <w:sz w:val="20"/>
        </w:rPr>
        <w:t xml:space="preserve"> </w:t>
      </w:r>
      <w:r>
        <w:rPr>
          <w:sz w:val="20"/>
        </w:rPr>
        <w:t>zawór</w:t>
      </w:r>
      <w:r>
        <w:rPr>
          <w:spacing w:val="-3"/>
          <w:sz w:val="20"/>
        </w:rPr>
        <w:t xml:space="preserve"> </w:t>
      </w:r>
      <w:r>
        <w:rPr>
          <w:sz w:val="20"/>
        </w:rPr>
        <w:t>trójdrożny</w:t>
      </w:r>
      <w:r>
        <w:rPr>
          <w:spacing w:val="3"/>
          <w:sz w:val="20"/>
        </w:rPr>
        <w:t xml:space="preserve"> </w:t>
      </w:r>
      <w:r>
        <w:rPr>
          <w:sz w:val="20"/>
        </w:rPr>
        <w:t>jest</w:t>
      </w:r>
      <w:r>
        <w:rPr>
          <w:spacing w:val="-2"/>
          <w:sz w:val="20"/>
        </w:rPr>
        <w:t xml:space="preserve"> </w:t>
      </w:r>
      <w:r>
        <w:rPr>
          <w:sz w:val="20"/>
        </w:rPr>
        <w:t>ustawiony</w:t>
      </w:r>
      <w:r>
        <w:rPr>
          <w:spacing w:val="-3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położeniu wyłączenia.</w:t>
      </w:r>
    </w:p>
    <w:p w14:paraId="5E9B632B" w14:textId="77777777" w:rsidR="0096113C" w:rsidRDefault="00C172E4">
      <w:pPr>
        <w:pStyle w:val="Odsekzoznamu"/>
        <w:numPr>
          <w:ilvl w:val="0"/>
          <w:numId w:val="13"/>
        </w:numPr>
        <w:tabs>
          <w:tab w:val="left" w:pos="583"/>
        </w:tabs>
        <w:spacing w:line="393" w:lineRule="auto"/>
        <w:ind w:left="633" w:right="358" w:hanging="301"/>
        <w:rPr>
          <w:sz w:val="20"/>
        </w:rPr>
      </w:pPr>
      <w:r>
        <w:rPr>
          <w:spacing w:val="-1"/>
          <w:sz w:val="20"/>
        </w:rPr>
        <w:t>Gdy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zarówno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temperatura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ogrzewania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(lub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chłodzenia),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jak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ciepłej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wody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użytkowej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nie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osiągnie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ustawionej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wartości,</w:t>
      </w:r>
      <w:r>
        <w:rPr>
          <w:sz w:val="20"/>
        </w:rPr>
        <w:t xml:space="preserve"> priorytetem</w:t>
      </w:r>
      <w:r>
        <w:rPr>
          <w:spacing w:val="-2"/>
          <w:sz w:val="20"/>
        </w:rPr>
        <w:t xml:space="preserve"> </w:t>
      </w:r>
      <w:r>
        <w:rPr>
          <w:sz w:val="20"/>
        </w:rPr>
        <w:t>będzie</w:t>
      </w:r>
      <w:r>
        <w:rPr>
          <w:spacing w:val="-1"/>
          <w:sz w:val="20"/>
        </w:rPr>
        <w:t xml:space="preserve"> </w:t>
      </w:r>
      <w:r>
        <w:rPr>
          <w:sz w:val="20"/>
        </w:rPr>
        <w:t>osiągnięcie</w:t>
      </w:r>
      <w:r>
        <w:rPr>
          <w:spacing w:val="-2"/>
          <w:sz w:val="20"/>
        </w:rPr>
        <w:t xml:space="preserve"> </w:t>
      </w:r>
      <w:r>
        <w:rPr>
          <w:sz w:val="20"/>
        </w:rPr>
        <w:t>temperatury ciepłej</w:t>
      </w:r>
      <w:r>
        <w:rPr>
          <w:spacing w:val="-1"/>
          <w:sz w:val="20"/>
        </w:rPr>
        <w:t xml:space="preserve"> </w:t>
      </w:r>
      <w:r>
        <w:rPr>
          <w:sz w:val="20"/>
        </w:rPr>
        <w:t>wody użytkowej.</w:t>
      </w:r>
    </w:p>
    <w:p w14:paraId="0A385499" w14:textId="77777777" w:rsidR="0096113C" w:rsidRDefault="00C172E4">
      <w:pPr>
        <w:pStyle w:val="Odsekzoznamu"/>
        <w:numPr>
          <w:ilvl w:val="1"/>
          <w:numId w:val="13"/>
        </w:numPr>
        <w:tabs>
          <w:tab w:val="left" w:pos="634"/>
        </w:tabs>
        <w:ind w:hanging="302"/>
        <w:rPr>
          <w:sz w:val="20"/>
        </w:rPr>
      </w:pPr>
      <w:r>
        <w:rPr>
          <w:sz w:val="20"/>
        </w:rPr>
        <w:t>Zbiornik</w:t>
      </w:r>
      <w:r>
        <w:rPr>
          <w:spacing w:val="-6"/>
          <w:sz w:val="20"/>
        </w:rPr>
        <w:t xml:space="preserve"> </w:t>
      </w:r>
      <w:r>
        <w:rPr>
          <w:sz w:val="20"/>
        </w:rPr>
        <w:t>ciepłej</w:t>
      </w:r>
      <w:r>
        <w:rPr>
          <w:spacing w:val="-6"/>
          <w:sz w:val="20"/>
        </w:rPr>
        <w:t xml:space="preserve"> </w:t>
      </w:r>
      <w:r>
        <w:rPr>
          <w:sz w:val="20"/>
        </w:rPr>
        <w:t>wody</w:t>
      </w:r>
      <w:r>
        <w:rPr>
          <w:spacing w:val="-5"/>
          <w:sz w:val="20"/>
        </w:rPr>
        <w:t xml:space="preserve"> </w:t>
      </w:r>
      <w:r>
        <w:rPr>
          <w:sz w:val="20"/>
        </w:rPr>
        <w:t>użytkowej</w:t>
      </w:r>
      <w:r>
        <w:rPr>
          <w:spacing w:val="-6"/>
          <w:sz w:val="20"/>
        </w:rPr>
        <w:t xml:space="preserve"> </w:t>
      </w:r>
      <w:r>
        <w:rPr>
          <w:sz w:val="20"/>
        </w:rPr>
        <w:t>z</w:t>
      </w:r>
      <w:r>
        <w:rPr>
          <w:spacing w:val="-5"/>
          <w:sz w:val="20"/>
        </w:rPr>
        <w:t xml:space="preserve"> </w:t>
      </w:r>
      <w:r>
        <w:rPr>
          <w:sz w:val="20"/>
        </w:rPr>
        <w:t>wężownicą</w:t>
      </w:r>
      <w:r>
        <w:rPr>
          <w:spacing w:val="-6"/>
          <w:sz w:val="20"/>
        </w:rPr>
        <w:t xml:space="preserve"> </w:t>
      </w:r>
      <w:r>
        <w:rPr>
          <w:sz w:val="20"/>
        </w:rPr>
        <w:t>powinien</w:t>
      </w:r>
      <w:r>
        <w:rPr>
          <w:spacing w:val="-5"/>
          <w:sz w:val="20"/>
        </w:rPr>
        <w:t xml:space="preserve"> </w:t>
      </w:r>
      <w:r>
        <w:rPr>
          <w:sz w:val="20"/>
        </w:rPr>
        <w:t>być</w:t>
      </w:r>
      <w:r>
        <w:rPr>
          <w:spacing w:val="-4"/>
          <w:sz w:val="20"/>
        </w:rPr>
        <w:t xml:space="preserve"> </w:t>
      </w:r>
      <w:r>
        <w:rPr>
          <w:sz w:val="20"/>
        </w:rPr>
        <w:t>specjalnie</w:t>
      </w:r>
      <w:r>
        <w:rPr>
          <w:spacing w:val="-7"/>
          <w:sz w:val="20"/>
        </w:rPr>
        <w:t xml:space="preserve"> </w:t>
      </w:r>
      <w:r>
        <w:rPr>
          <w:sz w:val="20"/>
        </w:rPr>
        <w:t>dostosowany</w:t>
      </w:r>
      <w:r>
        <w:rPr>
          <w:spacing w:val="-6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potrzeb.</w:t>
      </w:r>
    </w:p>
    <w:p w14:paraId="2E121B3E" w14:textId="77777777" w:rsidR="0096113C" w:rsidRDefault="00C172E4">
      <w:pPr>
        <w:pStyle w:val="Odsekzoznamu"/>
        <w:numPr>
          <w:ilvl w:val="1"/>
          <w:numId w:val="13"/>
        </w:numPr>
        <w:tabs>
          <w:tab w:val="left" w:pos="634"/>
        </w:tabs>
        <w:spacing w:before="154" w:line="393" w:lineRule="auto"/>
        <w:ind w:right="357"/>
        <w:jc w:val="both"/>
        <w:rPr>
          <w:sz w:val="20"/>
        </w:rPr>
      </w:pPr>
      <w:r>
        <w:rPr>
          <w:sz w:val="20"/>
        </w:rPr>
        <w:t>Wydajność wymiany ciepła wężownicy powinna być równa znamionowej mocy grzewczej pompy ciepła lub od niej</w:t>
      </w:r>
      <w:r>
        <w:rPr>
          <w:spacing w:val="1"/>
          <w:sz w:val="20"/>
        </w:rPr>
        <w:t xml:space="preserve"> </w:t>
      </w:r>
      <w:r>
        <w:rPr>
          <w:sz w:val="20"/>
        </w:rPr>
        <w:t>większa.</w:t>
      </w:r>
    </w:p>
    <w:p w14:paraId="07ABF311" w14:textId="77777777" w:rsidR="0096113C" w:rsidRDefault="00C172E4">
      <w:pPr>
        <w:pStyle w:val="Odsekzoznamu"/>
        <w:numPr>
          <w:ilvl w:val="1"/>
          <w:numId w:val="13"/>
        </w:numPr>
        <w:tabs>
          <w:tab w:val="left" w:pos="634"/>
        </w:tabs>
        <w:spacing w:before="1" w:line="393" w:lineRule="auto"/>
        <w:ind w:right="349"/>
        <w:jc w:val="both"/>
        <w:rPr>
          <w:sz w:val="20"/>
        </w:rPr>
      </w:pPr>
      <w:r>
        <w:rPr>
          <w:sz w:val="20"/>
        </w:rPr>
        <w:t>Wydajność</w:t>
      </w:r>
      <w:r>
        <w:rPr>
          <w:spacing w:val="-5"/>
          <w:sz w:val="20"/>
        </w:rPr>
        <w:t xml:space="preserve"> </w:t>
      </w:r>
      <w:r>
        <w:rPr>
          <w:sz w:val="20"/>
        </w:rPr>
        <w:t>pompy</w:t>
      </w:r>
      <w:r>
        <w:rPr>
          <w:spacing w:val="-4"/>
          <w:sz w:val="20"/>
        </w:rPr>
        <w:t xml:space="preserve"> </w:t>
      </w:r>
      <w:r>
        <w:rPr>
          <w:sz w:val="20"/>
        </w:rPr>
        <w:t>obiegowej</w:t>
      </w:r>
      <w:r>
        <w:rPr>
          <w:spacing w:val="-5"/>
          <w:sz w:val="20"/>
        </w:rPr>
        <w:t xml:space="preserve"> </w:t>
      </w:r>
      <w:r>
        <w:rPr>
          <w:sz w:val="20"/>
        </w:rPr>
        <w:t>powinna</w:t>
      </w:r>
      <w:r>
        <w:rPr>
          <w:spacing w:val="-4"/>
          <w:sz w:val="20"/>
        </w:rPr>
        <w:t xml:space="preserve"> </w:t>
      </w:r>
      <w:r>
        <w:rPr>
          <w:sz w:val="20"/>
        </w:rPr>
        <w:t>być</w:t>
      </w:r>
      <w:r>
        <w:rPr>
          <w:spacing w:val="-5"/>
          <w:sz w:val="20"/>
        </w:rPr>
        <w:t xml:space="preserve"> </w:t>
      </w:r>
      <w:r>
        <w:rPr>
          <w:sz w:val="20"/>
        </w:rPr>
        <w:t>odpowiednio</w:t>
      </w:r>
      <w:r>
        <w:rPr>
          <w:spacing w:val="-4"/>
          <w:sz w:val="20"/>
        </w:rPr>
        <w:t xml:space="preserve"> </w:t>
      </w:r>
      <w:r>
        <w:rPr>
          <w:sz w:val="20"/>
        </w:rPr>
        <w:t>duża.</w:t>
      </w:r>
      <w:r>
        <w:rPr>
          <w:spacing w:val="-5"/>
          <w:sz w:val="20"/>
        </w:rPr>
        <w:t xml:space="preserve"> </w:t>
      </w:r>
      <w:r>
        <w:rPr>
          <w:sz w:val="20"/>
        </w:rPr>
        <w:t>Zapewniany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nią</w:t>
      </w:r>
      <w:r>
        <w:rPr>
          <w:spacing w:val="-4"/>
          <w:sz w:val="20"/>
        </w:rPr>
        <w:t xml:space="preserve"> </w:t>
      </w:r>
      <w:r>
        <w:rPr>
          <w:sz w:val="20"/>
        </w:rPr>
        <w:t>rzeczywisty</w:t>
      </w:r>
      <w:r>
        <w:rPr>
          <w:spacing w:val="-5"/>
          <w:sz w:val="20"/>
        </w:rPr>
        <w:t xml:space="preserve"> </w:t>
      </w:r>
      <w:r>
        <w:rPr>
          <w:sz w:val="20"/>
        </w:rPr>
        <w:t>przepływ</w:t>
      </w:r>
      <w:r>
        <w:rPr>
          <w:spacing w:val="-5"/>
          <w:sz w:val="20"/>
        </w:rPr>
        <w:t xml:space="preserve"> </w:t>
      </w:r>
      <w:r>
        <w:rPr>
          <w:sz w:val="20"/>
        </w:rPr>
        <w:t>wody</w:t>
      </w:r>
      <w:r>
        <w:rPr>
          <w:spacing w:val="-3"/>
          <w:sz w:val="20"/>
        </w:rPr>
        <w:t xml:space="preserve"> </w:t>
      </w:r>
      <w:r>
        <w:rPr>
          <w:sz w:val="20"/>
        </w:rPr>
        <w:t>po</w:t>
      </w:r>
      <w:r>
        <w:rPr>
          <w:spacing w:val="-43"/>
          <w:sz w:val="20"/>
        </w:rPr>
        <w:t xml:space="preserve"> </w:t>
      </w:r>
      <w:r>
        <w:rPr>
          <w:sz w:val="20"/>
        </w:rPr>
        <w:t>uwzględnieniu oporów instalacji nie może być mniejszy od natężenia przepływu wody podanego na tabliczce</w:t>
      </w:r>
      <w:r>
        <w:rPr>
          <w:spacing w:val="1"/>
          <w:sz w:val="20"/>
        </w:rPr>
        <w:t xml:space="preserve"> </w:t>
      </w:r>
      <w:r>
        <w:rPr>
          <w:sz w:val="20"/>
        </w:rPr>
        <w:t>znamionowej.</w:t>
      </w:r>
    </w:p>
    <w:p w14:paraId="6A9888F9" w14:textId="77777777" w:rsidR="0096113C" w:rsidRDefault="0096113C">
      <w:pPr>
        <w:spacing w:line="393" w:lineRule="auto"/>
        <w:jc w:val="both"/>
        <w:rPr>
          <w:sz w:val="20"/>
        </w:rPr>
        <w:sectPr w:rsidR="0096113C">
          <w:headerReference w:type="default" r:id="rId33"/>
          <w:footerReference w:type="default" r:id="rId34"/>
          <w:pgSz w:w="11910" w:h="16840"/>
          <w:pgMar w:top="480" w:right="780" w:bottom="780" w:left="800" w:header="287" w:footer="592" w:gutter="0"/>
          <w:pgNumType w:start="2"/>
          <w:cols w:space="708"/>
        </w:sectPr>
      </w:pPr>
    </w:p>
    <w:p w14:paraId="78CBA254" w14:textId="77777777" w:rsidR="0096113C" w:rsidRDefault="0096113C">
      <w:pPr>
        <w:pStyle w:val="Zkladntext"/>
        <w:spacing w:before="12"/>
        <w:rPr>
          <w:sz w:val="18"/>
        </w:rPr>
      </w:pPr>
    </w:p>
    <w:p w14:paraId="371F639B" w14:textId="77777777" w:rsidR="0096113C" w:rsidRDefault="00000000">
      <w:pPr>
        <w:pStyle w:val="Zkladntext"/>
        <w:ind w:left="893"/>
      </w:pPr>
      <w:r>
        <w:pict w14:anchorId="7152BEDC">
          <v:group id="docshapegroup54" o:spid="_x0000_s2355" style="width:423.35pt;height:327.1pt;mso-position-horizontal-relative:char;mso-position-vertical-relative:line" coordsize="8467,6542">
            <v:shape id="docshape55" o:spid="_x0000_s2372" type="#_x0000_t75" alt="Z$W@#29E8263D Model (1)" style="position:absolute;width:8467;height:6542">
              <v:imagedata r:id="rId35" o:title=""/>
            </v:shape>
            <v:shape id="docshape56" o:spid="_x0000_s2371" type="#_x0000_t202" style="position:absolute;left:6576;top:66;width:1048;height:562" filled="f" stroked="f">
              <v:textbox inset="0,0,0,0">
                <w:txbxContent>
                  <w:p w14:paraId="113AFC07" w14:textId="77777777" w:rsidR="0096113C" w:rsidRDefault="00C172E4">
                    <w:pPr>
                      <w:spacing w:line="89" w:lineRule="exact"/>
                      <w:ind w:left="59"/>
                      <w:rPr>
                        <w:rFonts w:ascii="Arial" w:hAnsi="Arial"/>
                        <w:sz w:val="8"/>
                      </w:rPr>
                    </w:pPr>
                    <w:r>
                      <w:rPr>
                        <w:rFonts w:ascii="Arial" w:hAnsi="Arial"/>
                        <w:color w:val="000000"/>
                        <w:sz w:val="8"/>
                        <w:shd w:val="clear" w:color="auto" w:fill="FFFFFF"/>
                      </w:rPr>
                      <w:t>Zawór</w:t>
                    </w:r>
                    <w:r>
                      <w:rPr>
                        <w:rFonts w:ascii="Arial" w:hAnsi="Arial"/>
                        <w:color w:val="000000"/>
                        <w:spacing w:val="-5"/>
                        <w:sz w:val="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sz w:val="8"/>
                        <w:shd w:val="clear" w:color="auto" w:fill="FFFFFF"/>
                      </w:rPr>
                      <w:t>bezpieczeństwa</w:t>
                    </w:r>
                    <w:r>
                      <w:rPr>
                        <w:rFonts w:ascii="Arial" w:hAnsi="Arial"/>
                        <w:color w:val="000000"/>
                        <w:spacing w:val="9"/>
                        <w:sz w:val="8"/>
                        <w:shd w:val="clear" w:color="auto" w:fill="FFFFFF"/>
                      </w:rPr>
                      <w:t xml:space="preserve"> </w:t>
                    </w:r>
                  </w:p>
                  <w:p w14:paraId="1EE346ED" w14:textId="77777777" w:rsidR="0096113C" w:rsidRDefault="0096113C">
                    <w:pPr>
                      <w:rPr>
                        <w:rFonts w:ascii="Arial"/>
                        <w:sz w:val="8"/>
                      </w:rPr>
                    </w:pPr>
                  </w:p>
                  <w:p w14:paraId="1024B649" w14:textId="77777777" w:rsidR="0096113C" w:rsidRDefault="0096113C">
                    <w:pPr>
                      <w:rPr>
                        <w:rFonts w:ascii="Arial"/>
                        <w:sz w:val="8"/>
                      </w:rPr>
                    </w:pPr>
                  </w:p>
                  <w:p w14:paraId="6B71CD3B" w14:textId="77777777" w:rsidR="0096113C" w:rsidRDefault="0096113C">
                    <w:pPr>
                      <w:rPr>
                        <w:rFonts w:ascii="Arial"/>
                        <w:sz w:val="8"/>
                      </w:rPr>
                    </w:pPr>
                  </w:p>
                  <w:p w14:paraId="07DB51EA" w14:textId="77777777" w:rsidR="0096113C" w:rsidRDefault="0096113C">
                    <w:pPr>
                      <w:rPr>
                        <w:rFonts w:ascii="Arial"/>
                        <w:sz w:val="7"/>
                      </w:rPr>
                    </w:pPr>
                  </w:p>
                  <w:p w14:paraId="03E22CB1" w14:textId="77777777" w:rsidR="0096113C" w:rsidRDefault="00C172E4">
                    <w:pPr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10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imes New Roman" w:hAnsi="Times New Roman"/>
                        <w:color w:val="000000"/>
                        <w:spacing w:val="4"/>
                        <w:sz w:val="1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sz w:val="10"/>
                        <w:shd w:val="clear" w:color="auto" w:fill="FFFFFF"/>
                      </w:rPr>
                      <w:t>Wylot</w:t>
                    </w:r>
                    <w:r>
                      <w:rPr>
                        <w:rFonts w:ascii="Arial" w:hAnsi="Arial"/>
                        <w:color w:val="000000"/>
                        <w:spacing w:val="-1"/>
                        <w:sz w:val="1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sz w:val="10"/>
                        <w:shd w:val="clear" w:color="auto" w:fill="FFFFFF"/>
                      </w:rPr>
                      <w:t>ciepłej</w:t>
                    </w:r>
                    <w:r>
                      <w:rPr>
                        <w:rFonts w:ascii="Arial" w:hAnsi="Arial"/>
                        <w:color w:val="000000"/>
                        <w:spacing w:val="-2"/>
                        <w:sz w:val="1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sz w:val="10"/>
                        <w:shd w:val="clear" w:color="auto" w:fill="FFFFFF"/>
                      </w:rPr>
                      <w:t>wody</w:t>
                    </w:r>
                    <w:r>
                      <w:rPr>
                        <w:rFonts w:ascii="Arial" w:hAnsi="Arial"/>
                        <w:color w:val="000000"/>
                        <w:spacing w:val="-10"/>
                        <w:sz w:val="10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docshape57" o:spid="_x0000_s2370" type="#_x0000_t202" style="position:absolute;left:4418;top:1199;width:1200;height:113" filled="f" stroked="f">
              <v:textbox inset="0,0,0,0">
                <w:txbxContent>
                  <w:p w14:paraId="26DF7A3C" w14:textId="77777777" w:rsidR="0096113C" w:rsidRDefault="00C172E4">
                    <w:pPr>
                      <w:spacing w:line="112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000000"/>
                        <w:sz w:val="10"/>
                        <w:shd w:val="clear" w:color="auto" w:fill="FFFFFF"/>
                      </w:rPr>
                      <w:t>Wlot</w:t>
                    </w:r>
                    <w:r>
                      <w:rPr>
                        <w:rFonts w:ascii="Arial"/>
                        <w:color w:val="000000"/>
                        <w:spacing w:val="-1"/>
                        <w:sz w:val="1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/>
                        <w:color w:val="000000"/>
                        <w:sz w:val="10"/>
                        <w:shd w:val="clear" w:color="auto" w:fill="FFFFFF"/>
                      </w:rPr>
                      <w:t>czynnika</w:t>
                    </w:r>
                    <w:r>
                      <w:rPr>
                        <w:rFonts w:ascii="Arial"/>
                        <w:color w:val="000000"/>
                        <w:spacing w:val="-1"/>
                        <w:sz w:val="1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/>
                        <w:color w:val="000000"/>
                        <w:sz w:val="10"/>
                        <w:shd w:val="clear" w:color="auto" w:fill="FFFFFF"/>
                      </w:rPr>
                      <w:t>grzewczego</w:t>
                    </w:r>
                  </w:p>
                </w:txbxContent>
              </v:textbox>
            </v:shape>
            <v:shape id="docshape58" o:spid="_x0000_s2369" type="#_x0000_t202" style="position:absolute;left:1017;top:1306;width:1157;height:181" filled="f" stroked="f">
              <v:textbox inset="0,0,0,0">
                <w:txbxContent>
                  <w:p w14:paraId="3331C151" w14:textId="77777777" w:rsidR="0096113C" w:rsidRDefault="00C172E4">
                    <w:pPr>
                      <w:spacing w:line="179" w:lineRule="exac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spacing w:val="5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sz w:val="16"/>
                        <w:shd w:val="clear" w:color="auto" w:fill="FFFFFF"/>
                      </w:rPr>
                      <w:t>Pompa</w:t>
                    </w:r>
                    <w:r>
                      <w:rPr>
                        <w:rFonts w:ascii="Arial" w:hAnsi="Arial"/>
                        <w:color w:val="000000"/>
                        <w:spacing w:val="-3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sz w:val="16"/>
                        <w:shd w:val="clear" w:color="auto" w:fill="FFFFFF"/>
                      </w:rPr>
                      <w:t xml:space="preserve">ciepła </w:t>
                    </w:r>
                    <w:r>
                      <w:rPr>
                        <w:rFonts w:ascii="Arial" w:hAnsi="Arial"/>
                        <w:color w:val="000000"/>
                        <w:spacing w:val="-10"/>
                        <w:sz w:val="16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docshape59" o:spid="_x0000_s2368" type="#_x0000_t202" style="position:absolute;left:4320;top:1629;width:1304;height:114" filled="f" stroked="f">
              <v:textbox inset="0,0,0,0">
                <w:txbxContent>
                  <w:p w14:paraId="155A9379" w14:textId="77777777" w:rsidR="0096113C" w:rsidRDefault="00C172E4">
                    <w:pPr>
                      <w:spacing w:line="112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Times New Roman"/>
                        <w:color w:val="000000"/>
                        <w:spacing w:val="5"/>
                        <w:sz w:val="1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/>
                        <w:color w:val="000000"/>
                        <w:sz w:val="10"/>
                        <w:shd w:val="clear" w:color="auto" w:fill="FFFFFF"/>
                      </w:rPr>
                      <w:t>Wylot czynnika</w:t>
                    </w:r>
                    <w:r>
                      <w:rPr>
                        <w:rFonts w:ascii="Arial"/>
                        <w:color w:val="000000"/>
                        <w:spacing w:val="-1"/>
                        <w:sz w:val="1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/>
                        <w:color w:val="000000"/>
                        <w:sz w:val="10"/>
                        <w:shd w:val="clear" w:color="auto" w:fill="FFFFFF"/>
                      </w:rPr>
                      <w:t>grzewczego</w:t>
                    </w:r>
                    <w:r>
                      <w:rPr>
                        <w:rFonts w:ascii="Arial"/>
                        <w:color w:val="000000"/>
                        <w:spacing w:val="-4"/>
                        <w:sz w:val="10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docshape60" o:spid="_x0000_s2367" type="#_x0000_t202" style="position:absolute;left:6615;top:1571;width:1048;height:114" filled="f" stroked="f">
              <v:textbox inset="0,0,0,0">
                <w:txbxContent>
                  <w:p w14:paraId="59EF1059" w14:textId="77777777" w:rsidR="0096113C" w:rsidRDefault="00C172E4">
                    <w:pPr>
                      <w:spacing w:line="112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Times New Roman"/>
                        <w:color w:val="000000"/>
                        <w:sz w:val="10"/>
                        <w:shd w:val="clear" w:color="auto" w:fill="FFFFFF"/>
                      </w:rPr>
                      <w:t xml:space="preserve">     </w:t>
                    </w:r>
                    <w:r>
                      <w:rPr>
                        <w:rFonts w:ascii="Arial"/>
                        <w:color w:val="000000"/>
                        <w:sz w:val="10"/>
                        <w:shd w:val="clear" w:color="auto" w:fill="FFFFFF"/>
                      </w:rPr>
                      <w:t>Wlot zimnej wody</w:t>
                    </w:r>
                    <w:r>
                      <w:rPr>
                        <w:rFonts w:ascii="Arial"/>
                        <w:color w:val="000000"/>
                        <w:spacing w:val="10"/>
                        <w:sz w:val="10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docshape61" o:spid="_x0000_s2366" type="#_x0000_t202" style="position:absolute;left:4624;top:2107;width:989;height:89" filled="f" stroked="f">
              <v:textbox inset="0,0,0,0">
                <w:txbxContent>
                  <w:p w14:paraId="622C0A4D" w14:textId="77777777" w:rsidR="0096113C" w:rsidRDefault="00C172E4">
                    <w:pPr>
                      <w:spacing w:line="89" w:lineRule="exact"/>
                      <w:rPr>
                        <w:rFonts w:ascii="Arial" w:hAnsi="Arial"/>
                        <w:sz w:val="8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w w:val="99"/>
                        <w:sz w:val="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sz w:val="8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imes New Roman" w:hAnsi="Times New Roman"/>
                        <w:color w:val="000000"/>
                        <w:spacing w:val="-8"/>
                        <w:sz w:val="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sz w:val="8"/>
                        <w:shd w:val="clear" w:color="auto" w:fill="FFFFFF"/>
                      </w:rPr>
                      <w:t>Zawór</w:t>
                    </w:r>
                    <w:r>
                      <w:rPr>
                        <w:rFonts w:ascii="Arial" w:hAnsi="Arial"/>
                        <w:color w:val="000000"/>
                        <w:spacing w:val="-5"/>
                        <w:sz w:val="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sz w:val="8"/>
                        <w:shd w:val="clear" w:color="auto" w:fill="FFFFFF"/>
                      </w:rPr>
                      <w:t>bezpieczeństwa</w:t>
                    </w:r>
                    <w:r>
                      <w:rPr>
                        <w:rFonts w:ascii="Arial" w:hAnsi="Arial"/>
                        <w:color w:val="000000"/>
                        <w:spacing w:val="-9"/>
                        <w:sz w:val="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docshape62" o:spid="_x0000_s2365" type="#_x0000_t202" style="position:absolute;left:6636;top:2019;width:1032;height:135" filled="f" stroked="f">
              <v:textbox inset="0,0,0,0">
                <w:txbxContent>
                  <w:p w14:paraId="22B50B73" w14:textId="77777777" w:rsidR="0096113C" w:rsidRDefault="00C172E4">
                    <w:pPr>
                      <w:tabs>
                        <w:tab w:val="left" w:pos="1011"/>
                      </w:tabs>
                      <w:spacing w:line="134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000000"/>
                        <w:sz w:val="12"/>
                        <w:shd w:val="clear" w:color="auto" w:fill="FFFFFF"/>
                      </w:rPr>
                      <w:t>Odpływ</w:t>
                    </w:r>
                    <w:r>
                      <w:rPr>
                        <w:rFonts w:ascii="Arial" w:hAnsi="Arial"/>
                        <w:color w:val="000000"/>
                        <w:sz w:val="12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docshape63" o:spid="_x0000_s2364" type="#_x0000_t202" style="position:absolute;left:2958;top:2588;width:1032;height:135" filled="f" stroked="f">
              <v:textbox inset="0,0,0,0">
                <w:txbxContent>
                  <w:p w14:paraId="053C1F36" w14:textId="77777777" w:rsidR="0096113C" w:rsidRDefault="00C172E4">
                    <w:pPr>
                      <w:spacing w:line="134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12"/>
                        <w:shd w:val="clear" w:color="auto" w:fill="FFFFFF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color w:val="000000"/>
                        <w:spacing w:val="-1"/>
                        <w:sz w:val="1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sz w:val="12"/>
                        <w:shd w:val="clear" w:color="auto" w:fill="FFFFFF"/>
                      </w:rPr>
                      <w:t>Zawór</w:t>
                    </w:r>
                    <w:r>
                      <w:rPr>
                        <w:rFonts w:ascii="Arial" w:hAnsi="Arial"/>
                        <w:color w:val="000000"/>
                        <w:spacing w:val="-4"/>
                        <w:sz w:val="1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sz w:val="12"/>
                        <w:shd w:val="clear" w:color="auto" w:fill="FFFFFF"/>
                      </w:rPr>
                      <w:t>3-drożny</w:t>
                    </w:r>
                    <w:r>
                      <w:rPr>
                        <w:rFonts w:ascii="Arial" w:hAnsi="Arial"/>
                        <w:color w:val="000000"/>
                        <w:spacing w:val="-12"/>
                        <w:sz w:val="12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docshape64" o:spid="_x0000_s2363" type="#_x0000_t202" style="position:absolute;left:1695;top:3190;width:2234;height:716" filled="f" stroked="f">
              <v:textbox inset="0,0,0,0">
                <w:txbxContent>
                  <w:p w14:paraId="277E6467" w14:textId="77777777" w:rsidR="0096113C" w:rsidRDefault="00C172E4">
                    <w:pPr>
                      <w:spacing w:line="134" w:lineRule="exact"/>
                      <w:ind w:left="869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Times New Roman"/>
                        <w:color w:val="000000"/>
                        <w:sz w:val="12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imes New Roman"/>
                        <w:color w:val="000000"/>
                        <w:spacing w:val="3"/>
                        <w:sz w:val="1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/>
                        <w:color w:val="000000"/>
                        <w:sz w:val="12"/>
                        <w:shd w:val="clear" w:color="auto" w:fill="FFFFFF"/>
                      </w:rPr>
                      <w:t>Pompa</w:t>
                    </w:r>
                    <w:r>
                      <w:rPr>
                        <w:rFonts w:ascii="Arial"/>
                        <w:color w:val="000000"/>
                        <w:spacing w:val="-1"/>
                        <w:sz w:val="1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/>
                        <w:color w:val="000000"/>
                        <w:sz w:val="12"/>
                        <w:shd w:val="clear" w:color="auto" w:fill="FFFFFF"/>
                      </w:rPr>
                      <w:t>wodna</w:t>
                    </w:r>
                    <w:r>
                      <w:rPr>
                        <w:rFonts w:ascii="Arial"/>
                        <w:color w:val="000000"/>
                        <w:spacing w:val="-14"/>
                        <w:sz w:val="12"/>
                        <w:shd w:val="clear" w:color="auto" w:fill="FFFFFF"/>
                      </w:rPr>
                      <w:t xml:space="preserve"> </w:t>
                    </w:r>
                  </w:p>
                  <w:p w14:paraId="36DE832F" w14:textId="77777777" w:rsidR="0096113C" w:rsidRDefault="0096113C">
                    <w:pPr>
                      <w:spacing w:before="4"/>
                      <w:rPr>
                        <w:rFonts w:ascii="Arial"/>
                        <w:sz w:val="12"/>
                      </w:rPr>
                    </w:pPr>
                  </w:p>
                  <w:p w14:paraId="115B6BA8" w14:textId="77777777" w:rsidR="0096113C" w:rsidRDefault="00C172E4">
                    <w:pPr>
                      <w:spacing w:before="1"/>
                      <w:ind w:left="994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pacing w:val="-13"/>
                        <w:sz w:val="1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sz w:val="12"/>
                        <w:shd w:val="clear" w:color="auto" w:fill="FFFFFF"/>
                      </w:rPr>
                      <w:t>Zbiornik</w:t>
                    </w:r>
                    <w:r>
                      <w:rPr>
                        <w:rFonts w:ascii="Arial" w:hAnsi="Arial"/>
                        <w:color w:val="000000"/>
                        <w:spacing w:val="-7"/>
                        <w:sz w:val="1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sz w:val="12"/>
                        <w:shd w:val="clear" w:color="auto" w:fill="FFFFFF"/>
                      </w:rPr>
                      <w:t>wyrównawczy</w:t>
                    </w:r>
                  </w:p>
                  <w:p w14:paraId="7B3DCDBD" w14:textId="77777777" w:rsidR="0096113C" w:rsidRDefault="0096113C">
                    <w:pPr>
                      <w:rPr>
                        <w:rFonts w:ascii="Arial"/>
                        <w:sz w:val="14"/>
                      </w:rPr>
                    </w:pPr>
                  </w:p>
                  <w:p w14:paraId="0D0AD754" w14:textId="77777777" w:rsidR="0096113C" w:rsidRDefault="00C172E4">
                    <w:pPr>
                      <w:spacing w:before="1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Times New Roman"/>
                        <w:color w:val="000000"/>
                        <w:sz w:val="12"/>
                        <w:shd w:val="clear" w:color="auto" w:fill="FFFFFF"/>
                      </w:rPr>
                      <w:t xml:space="preserve">    </w:t>
                    </w:r>
                    <w:r>
                      <w:rPr>
                        <w:rFonts w:ascii="Times New Roman"/>
                        <w:color w:val="000000"/>
                        <w:spacing w:val="-1"/>
                        <w:sz w:val="1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/>
                        <w:color w:val="000000"/>
                        <w:sz w:val="12"/>
                        <w:shd w:val="clear" w:color="auto" w:fill="FFFFFF"/>
                      </w:rPr>
                      <w:t>Wlot</w:t>
                    </w:r>
                    <w:r>
                      <w:rPr>
                        <w:rFonts w:ascii="Arial"/>
                        <w:color w:val="000000"/>
                        <w:spacing w:val="-2"/>
                        <w:sz w:val="1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/>
                        <w:color w:val="000000"/>
                        <w:sz w:val="12"/>
                        <w:shd w:val="clear" w:color="auto" w:fill="FFFFFF"/>
                      </w:rPr>
                      <w:t>zimnej</w:t>
                    </w:r>
                    <w:r>
                      <w:rPr>
                        <w:rFonts w:ascii="Arial"/>
                        <w:color w:val="000000"/>
                        <w:spacing w:val="-3"/>
                        <w:sz w:val="1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/>
                        <w:color w:val="000000"/>
                        <w:sz w:val="12"/>
                        <w:shd w:val="clear" w:color="auto" w:fill="FFFFFF"/>
                      </w:rPr>
                      <w:t>wody</w:t>
                    </w:r>
                    <w:r>
                      <w:rPr>
                        <w:rFonts w:ascii="Arial"/>
                        <w:color w:val="000000"/>
                        <w:spacing w:val="15"/>
                        <w:sz w:val="12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docshape65" o:spid="_x0000_s2362" type="#_x0000_t202" style="position:absolute;left:5313;top:4364;width:1030;height:135" filled="f" stroked="f">
              <v:textbox inset="0,0,0,0">
                <w:txbxContent>
                  <w:p w14:paraId="5EC90FAA" w14:textId="77777777" w:rsidR="0096113C" w:rsidRDefault="00C172E4">
                    <w:pPr>
                      <w:tabs>
                        <w:tab w:val="left" w:pos="1009"/>
                      </w:tabs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000000"/>
                        <w:sz w:val="12"/>
                        <w:shd w:val="clear" w:color="auto" w:fill="FFFFFF"/>
                      </w:rPr>
                      <w:t>Rozdzielacz</w:t>
                    </w:r>
                    <w:r>
                      <w:rPr>
                        <w:rFonts w:ascii="Arial"/>
                        <w:color w:val="000000"/>
                        <w:sz w:val="12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docshape66" o:spid="_x0000_s2361" type="#_x0000_t202" style="position:absolute;left:7234;top:4563;width:1032;height:135" filled="f" stroked="f">
              <v:textbox inset="0,0,0,0">
                <w:txbxContent>
                  <w:p w14:paraId="36712052" w14:textId="77777777" w:rsidR="0096113C" w:rsidRDefault="00C172E4">
                    <w:pPr>
                      <w:tabs>
                        <w:tab w:val="left" w:pos="287"/>
                        <w:tab w:val="left" w:pos="1011"/>
                      </w:tabs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Times New Roman"/>
                        <w:color w:val="000000"/>
                        <w:sz w:val="1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12"/>
                        <w:shd w:val="clear" w:color="auto" w:fill="FFFFFF"/>
                      </w:rPr>
                      <w:tab/>
                    </w:r>
                    <w:r>
                      <w:rPr>
                        <w:rFonts w:ascii="Arial"/>
                        <w:color w:val="000000"/>
                        <w:sz w:val="12"/>
                        <w:shd w:val="clear" w:color="auto" w:fill="FFFFFF"/>
                      </w:rPr>
                      <w:t>Grzejnik</w:t>
                    </w:r>
                    <w:r>
                      <w:rPr>
                        <w:rFonts w:ascii="Arial"/>
                        <w:color w:val="000000"/>
                        <w:sz w:val="12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docshape67" o:spid="_x0000_s2360" type="#_x0000_t202" style="position:absolute;left:856;top:5872;width:1124;height:135" filled="f" stroked="f">
              <v:textbox inset="0,0,0,0">
                <w:txbxContent>
                  <w:p w14:paraId="5354F8DD" w14:textId="77777777" w:rsidR="0096113C" w:rsidRDefault="00C172E4">
                    <w:pPr>
                      <w:spacing w:line="134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12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rFonts w:ascii="Times New Roman" w:hAnsi="Times New Roman"/>
                        <w:color w:val="000000"/>
                        <w:spacing w:val="-11"/>
                        <w:sz w:val="1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sz w:val="12"/>
                        <w:shd w:val="clear" w:color="auto" w:fill="FFFFFF"/>
                      </w:rPr>
                      <w:t>Pętla</w:t>
                    </w:r>
                    <w:r>
                      <w:rPr>
                        <w:rFonts w:ascii="Arial" w:hAnsi="Arial"/>
                        <w:color w:val="000000"/>
                        <w:spacing w:val="-2"/>
                        <w:sz w:val="1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sz w:val="12"/>
                        <w:shd w:val="clear" w:color="auto" w:fill="FFFFFF"/>
                      </w:rPr>
                      <w:t>podłogowa</w:t>
                    </w:r>
                    <w:r>
                      <w:rPr>
                        <w:rFonts w:ascii="Arial" w:hAnsi="Arial"/>
                        <w:color w:val="000000"/>
                        <w:spacing w:val="4"/>
                        <w:sz w:val="12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docshape68" o:spid="_x0000_s2359" type="#_x0000_t202" style="position:absolute;left:7234;top:6155;width:1032;height:135" filled="f" stroked="f">
              <v:textbox inset="0,0,0,0">
                <w:txbxContent>
                  <w:p w14:paraId="00FE4F4C" w14:textId="77777777" w:rsidR="0096113C" w:rsidRDefault="00C172E4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Times New Roman"/>
                        <w:color w:val="000000"/>
                        <w:sz w:val="12"/>
                        <w:shd w:val="clear" w:color="auto" w:fill="FFFFFF"/>
                      </w:rPr>
                      <w:t xml:space="preserve">  </w:t>
                    </w:r>
                    <w:r>
                      <w:rPr>
                        <w:rFonts w:ascii="Times New Roman"/>
                        <w:color w:val="000000"/>
                        <w:spacing w:val="-7"/>
                        <w:sz w:val="1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/>
                        <w:color w:val="000000"/>
                        <w:sz w:val="12"/>
                        <w:shd w:val="clear" w:color="auto" w:fill="FFFFFF"/>
                      </w:rPr>
                      <w:t xml:space="preserve">Klimakonwektor </w:t>
                    </w:r>
                    <w:r>
                      <w:rPr>
                        <w:rFonts w:ascii="Arial"/>
                        <w:color w:val="000000"/>
                        <w:spacing w:val="13"/>
                        <w:sz w:val="12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docshape69" o:spid="_x0000_s2358" type="#_x0000_t202" style="position:absolute;left:5724;top:699;width:745;height:231" stroked="f">
              <v:textbox inset="0,0,0,0">
                <w:txbxContent>
                  <w:p w14:paraId="7FA0FB02" w14:textId="77777777" w:rsidR="0096113C" w:rsidRDefault="00C172E4">
                    <w:pPr>
                      <w:ind w:left="42"/>
                      <w:rPr>
                        <w:rFonts w:ascii="Arial"/>
                        <w:color w:val="000000"/>
                        <w:sz w:val="10"/>
                      </w:rPr>
                    </w:pPr>
                    <w:r>
                      <w:rPr>
                        <w:rFonts w:ascii="Arial"/>
                        <w:color w:val="000000"/>
                        <w:sz w:val="10"/>
                      </w:rPr>
                      <w:t>Zasobnik</w:t>
                    </w:r>
                    <w:r>
                      <w:rPr>
                        <w:rFonts w:ascii="Arial"/>
                        <w:color w:val="000000"/>
                        <w:spacing w:val="-6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color w:val="000000"/>
                        <w:sz w:val="10"/>
                      </w:rPr>
                      <w:t>c.w.u.</w:t>
                    </w:r>
                  </w:p>
                </w:txbxContent>
              </v:textbox>
            </v:shape>
            <v:shape id="docshape70" o:spid="_x0000_s2357" type="#_x0000_t202" style="position:absolute;left:5724;top:534;width:745;height:148" stroked="f">
              <v:textbox inset="0,0,0,0">
                <w:txbxContent>
                  <w:p w14:paraId="38AB71B1" w14:textId="77777777" w:rsidR="0096113C" w:rsidRDefault="00C172E4">
                    <w:pPr>
                      <w:spacing w:before="1"/>
                      <w:ind w:left="1"/>
                      <w:rPr>
                        <w:rFonts w:ascii="Arial"/>
                        <w:color w:val="000000"/>
                        <w:sz w:val="8"/>
                      </w:rPr>
                    </w:pPr>
                    <w:r>
                      <w:rPr>
                        <w:rFonts w:ascii="Arial"/>
                        <w:color w:val="000000"/>
                        <w:sz w:val="8"/>
                      </w:rPr>
                      <w:t>Anoda</w:t>
                    </w:r>
                    <w:r>
                      <w:rPr>
                        <w:rFonts w:ascii="Arial"/>
                        <w:color w:val="000000"/>
                        <w:spacing w:val="-3"/>
                        <w:sz w:val="8"/>
                      </w:rPr>
                      <w:t xml:space="preserve"> </w:t>
                    </w:r>
                    <w:r>
                      <w:rPr>
                        <w:rFonts w:ascii="Arial"/>
                        <w:color w:val="000000"/>
                        <w:sz w:val="8"/>
                      </w:rPr>
                      <w:t>magnezowa</w:t>
                    </w:r>
                  </w:p>
                </w:txbxContent>
              </v:textbox>
            </v:shape>
            <v:shape id="docshape71" o:spid="_x0000_s2356" type="#_x0000_t202" style="position:absolute;left:4030;top:5314;width:1051;height:244" stroked="f">
              <v:textbox inset="0,0,0,0">
                <w:txbxContent>
                  <w:p w14:paraId="32215ECF" w14:textId="77777777" w:rsidR="0096113C" w:rsidRDefault="00C172E4">
                    <w:pPr>
                      <w:spacing w:before="1"/>
                      <w:ind w:left="305"/>
                      <w:rPr>
                        <w:rFonts w:ascii="Arial"/>
                        <w:color w:val="000000"/>
                        <w:sz w:val="12"/>
                      </w:rPr>
                    </w:pPr>
                    <w:r>
                      <w:rPr>
                        <w:rFonts w:ascii="Arial"/>
                        <w:color w:val="000000"/>
                        <w:sz w:val="12"/>
                      </w:rPr>
                      <w:t>Kolektor</w:t>
                    </w:r>
                  </w:p>
                </w:txbxContent>
              </v:textbox>
            </v:shape>
            <w10:anchorlock/>
          </v:group>
        </w:pict>
      </w:r>
    </w:p>
    <w:p w14:paraId="4A3D0B26" w14:textId="77777777" w:rsidR="0096113C" w:rsidRDefault="0096113C">
      <w:pPr>
        <w:pStyle w:val="Zkladntext"/>
        <w:spacing w:before="2"/>
        <w:rPr>
          <w:sz w:val="11"/>
        </w:rPr>
      </w:pPr>
    </w:p>
    <w:p w14:paraId="22E1827B" w14:textId="77777777" w:rsidR="0096113C" w:rsidRDefault="00C172E4">
      <w:pPr>
        <w:pStyle w:val="Zkladntext"/>
        <w:spacing w:before="60"/>
        <w:ind w:left="4011" w:right="4031"/>
        <w:jc w:val="center"/>
      </w:pPr>
      <w:r>
        <w:t>Schemat</w:t>
      </w:r>
      <w:r>
        <w:rPr>
          <w:spacing w:val="-5"/>
        </w:rPr>
        <w:t xml:space="preserve"> </w:t>
      </w:r>
      <w:r>
        <w:t>ideowy;</w:t>
      </w:r>
      <w:r>
        <w:rPr>
          <w:spacing w:val="-4"/>
        </w:rPr>
        <w:t xml:space="preserve"> </w:t>
      </w:r>
      <w:r>
        <w:t>Rysunek</w:t>
      </w:r>
      <w:r>
        <w:rPr>
          <w:spacing w:val="-5"/>
        </w:rPr>
        <w:t xml:space="preserve"> </w:t>
      </w:r>
      <w:r>
        <w:t>2</w:t>
      </w:r>
    </w:p>
    <w:p w14:paraId="40575BB6" w14:textId="77777777" w:rsidR="0096113C" w:rsidRDefault="00000000">
      <w:pPr>
        <w:pStyle w:val="Zkladntext"/>
        <w:spacing w:before="9"/>
        <w:rPr>
          <w:sz w:val="7"/>
        </w:rPr>
      </w:pPr>
      <w:r>
        <w:pict w14:anchorId="0E70EC38">
          <v:group id="docshapegroup72" o:spid="_x0000_s2352" alt="222" style="position:absolute;margin-left:56.9pt;margin-top:5.95pt;width:478pt;height:340.05pt;z-index:-15717888;mso-wrap-distance-left:0;mso-wrap-distance-right:0;mso-position-horizontal-relative:page" coordorigin="1138,119" coordsize="9560,6801">
            <v:shape id="docshape73" o:spid="_x0000_s2354" type="#_x0000_t75" alt="222" style="position:absolute;left:1137;top:118;width:9560;height:6801">
              <v:imagedata r:id="rId36" o:title=""/>
            </v:shape>
            <v:shape id="docshape74" o:spid="_x0000_s2353" type="#_x0000_t202" style="position:absolute;left:8430;top:4872;width:2020;height:700" fillcolor="#bebebe" stroked="f">
              <v:textbox inset="0,0,0,0">
                <w:txbxContent>
                  <w:p w14:paraId="1D3587DE" w14:textId="77777777" w:rsidR="0096113C" w:rsidRDefault="00C172E4">
                    <w:pPr>
                      <w:spacing w:before="2" w:line="219" w:lineRule="exact"/>
                      <w:ind w:left="115" w:right="109"/>
                      <w:jc w:val="center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Kostka</w:t>
                    </w:r>
                  </w:p>
                  <w:p w14:paraId="29AA1A6E" w14:textId="77777777" w:rsidR="0096113C" w:rsidRDefault="00C172E4">
                    <w:pPr>
                      <w:ind w:left="120" w:right="109"/>
                      <w:jc w:val="center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000000"/>
                        <w:spacing w:val="-1"/>
                        <w:sz w:val="18"/>
                      </w:rPr>
                      <w:t>połączeniowa/termostat</w:t>
                    </w:r>
                    <w:r>
                      <w:rPr>
                        <w:color w:val="000000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nadrzędny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2662357" w14:textId="77777777" w:rsidR="0096113C" w:rsidRDefault="00C172E4">
      <w:pPr>
        <w:pStyle w:val="Zkladntext"/>
        <w:spacing w:before="118"/>
        <w:ind w:left="4011" w:right="4031"/>
        <w:jc w:val="center"/>
      </w:pPr>
      <w:r>
        <w:t>Rysunek</w:t>
      </w:r>
      <w:r>
        <w:rPr>
          <w:spacing w:val="-4"/>
        </w:rPr>
        <w:t xml:space="preserve"> </w:t>
      </w:r>
      <w:r>
        <w:t>3</w:t>
      </w:r>
    </w:p>
    <w:p w14:paraId="5366B2B8" w14:textId="77777777" w:rsidR="0096113C" w:rsidRDefault="0096113C">
      <w:pPr>
        <w:pStyle w:val="Zkladntext"/>
      </w:pPr>
    </w:p>
    <w:p w14:paraId="25E32F43" w14:textId="77777777" w:rsidR="0096113C" w:rsidRDefault="0096113C">
      <w:pPr>
        <w:pStyle w:val="Zkladntext"/>
      </w:pPr>
    </w:p>
    <w:p w14:paraId="1798DED4" w14:textId="77777777" w:rsidR="0096113C" w:rsidRDefault="0096113C">
      <w:pPr>
        <w:pStyle w:val="Zkladntext"/>
      </w:pPr>
    </w:p>
    <w:p w14:paraId="5EA93B6A" w14:textId="77777777" w:rsidR="0096113C" w:rsidRDefault="00C172E4">
      <w:pPr>
        <w:ind w:left="332"/>
        <w:rPr>
          <w:b/>
          <w:sz w:val="20"/>
        </w:rPr>
      </w:pPr>
      <w:r>
        <w:rPr>
          <w:b/>
          <w:sz w:val="20"/>
        </w:rPr>
        <w:t>Dotyczy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wyłącznie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instalacji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podgrzewania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CWU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(bez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CO)</w:t>
      </w:r>
    </w:p>
    <w:p w14:paraId="1D592787" w14:textId="77777777" w:rsidR="0096113C" w:rsidRDefault="0096113C">
      <w:pPr>
        <w:rPr>
          <w:sz w:val="20"/>
        </w:rPr>
        <w:sectPr w:rsidR="0096113C">
          <w:pgSz w:w="11910" w:h="16840"/>
          <w:pgMar w:top="480" w:right="780" w:bottom="780" w:left="800" w:header="287" w:footer="592" w:gutter="0"/>
          <w:cols w:space="708"/>
        </w:sectPr>
      </w:pPr>
    </w:p>
    <w:p w14:paraId="004E2D9B" w14:textId="77777777" w:rsidR="0096113C" w:rsidRDefault="00000000">
      <w:pPr>
        <w:pStyle w:val="Zkladntext"/>
        <w:rPr>
          <w:b/>
          <w:sz w:val="14"/>
        </w:rPr>
      </w:pPr>
      <w:r>
        <w:lastRenderedPageBreak/>
        <w:pict w14:anchorId="1D22E235">
          <v:shape id="docshape75" o:spid="_x0000_s2351" type="#_x0000_t202" style="position:absolute;margin-left:372.6pt;margin-top:226.1pt;width:15.2pt;height:6.15pt;z-index:-17729024;mso-position-horizontal-relative:page;mso-position-vertical-relative:page" filled="f" stroked="f">
            <v:textbox inset="0,0,0,0">
              <w:txbxContent>
                <w:p w14:paraId="7D0A44FE" w14:textId="77777777" w:rsidR="0096113C" w:rsidRDefault="00C172E4">
                  <w:pPr>
                    <w:spacing w:line="122" w:lineRule="exac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333333"/>
                      <w:w w:val="90"/>
                      <w:sz w:val="11"/>
                    </w:rPr>
                    <w:t>sensor</w:t>
                  </w:r>
                </w:p>
              </w:txbxContent>
            </v:textbox>
            <w10:wrap anchorx="page" anchory="page"/>
          </v:shape>
        </w:pict>
      </w:r>
    </w:p>
    <w:p w14:paraId="52383254" w14:textId="77777777" w:rsidR="0096113C" w:rsidRDefault="00C172E4">
      <w:pPr>
        <w:pStyle w:val="Odsekzoznamu"/>
        <w:numPr>
          <w:ilvl w:val="0"/>
          <w:numId w:val="12"/>
        </w:numPr>
        <w:tabs>
          <w:tab w:val="left" w:pos="634"/>
        </w:tabs>
        <w:spacing w:before="59" w:line="243" w:lineRule="exact"/>
        <w:ind w:hanging="302"/>
        <w:rPr>
          <w:sz w:val="20"/>
        </w:rPr>
      </w:pPr>
      <w:r>
        <w:rPr>
          <w:sz w:val="20"/>
        </w:rPr>
        <w:t>Schemat</w:t>
      </w:r>
      <w:r>
        <w:rPr>
          <w:spacing w:val="-4"/>
          <w:sz w:val="20"/>
        </w:rPr>
        <w:t xml:space="preserve"> </w:t>
      </w:r>
      <w:r>
        <w:rPr>
          <w:sz w:val="20"/>
        </w:rPr>
        <w:t>instalacji</w:t>
      </w:r>
      <w:r>
        <w:rPr>
          <w:spacing w:val="-5"/>
          <w:sz w:val="20"/>
        </w:rPr>
        <w:t xml:space="preserve"> </w:t>
      </w:r>
      <w:r>
        <w:rPr>
          <w:sz w:val="20"/>
        </w:rPr>
        <w:t>pokazano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4"/>
          <w:sz w:val="20"/>
        </w:rPr>
        <w:t xml:space="preserve"> </w:t>
      </w:r>
      <w:r>
        <w:rPr>
          <w:sz w:val="20"/>
        </w:rPr>
        <w:t>rys.</w:t>
      </w:r>
      <w:r>
        <w:rPr>
          <w:spacing w:val="-5"/>
          <w:sz w:val="20"/>
        </w:rPr>
        <w:t xml:space="preserve"> </w:t>
      </w:r>
      <w:r>
        <w:rPr>
          <w:sz w:val="20"/>
        </w:rPr>
        <w:t>7.</w:t>
      </w:r>
    </w:p>
    <w:p w14:paraId="50EFA200" w14:textId="77777777" w:rsidR="0096113C" w:rsidRDefault="00C172E4">
      <w:pPr>
        <w:pStyle w:val="Odsekzoznamu"/>
        <w:numPr>
          <w:ilvl w:val="0"/>
          <w:numId w:val="12"/>
        </w:numPr>
        <w:tabs>
          <w:tab w:val="left" w:pos="634"/>
        </w:tabs>
        <w:ind w:right="401"/>
        <w:rPr>
          <w:sz w:val="20"/>
        </w:rPr>
      </w:pPr>
      <w:r>
        <w:rPr>
          <w:sz w:val="20"/>
        </w:rPr>
        <w:t>Schemat elektryczny</w:t>
      </w:r>
      <w:r>
        <w:rPr>
          <w:spacing w:val="-3"/>
          <w:sz w:val="20"/>
        </w:rPr>
        <w:t xml:space="preserve"> </w:t>
      </w:r>
      <w:r>
        <w:rPr>
          <w:sz w:val="20"/>
        </w:rPr>
        <w:t>pokazano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3"/>
          <w:sz w:val="20"/>
        </w:rPr>
        <w:t xml:space="preserve"> </w:t>
      </w:r>
      <w:r>
        <w:rPr>
          <w:sz w:val="20"/>
        </w:rPr>
        <w:t>rys.</w:t>
      </w:r>
      <w:r>
        <w:rPr>
          <w:spacing w:val="1"/>
          <w:sz w:val="20"/>
        </w:rPr>
        <w:t xml:space="preserve"> </w:t>
      </w:r>
      <w:r>
        <w:rPr>
          <w:sz w:val="20"/>
        </w:rPr>
        <w:t>8.</w:t>
      </w:r>
      <w:r>
        <w:rPr>
          <w:spacing w:val="-3"/>
          <w:sz w:val="20"/>
        </w:rPr>
        <w:t xml:space="preserve"> </w:t>
      </w:r>
      <w:r>
        <w:rPr>
          <w:sz w:val="20"/>
        </w:rPr>
        <w:t>(Jeżeli</w:t>
      </w:r>
      <w:r>
        <w:rPr>
          <w:spacing w:val="-3"/>
          <w:sz w:val="20"/>
        </w:rPr>
        <w:t xml:space="preserve"> </w:t>
      </w:r>
      <w:r>
        <w:rPr>
          <w:sz w:val="20"/>
        </w:rPr>
        <w:t>montaż</w:t>
      </w:r>
      <w:r>
        <w:rPr>
          <w:spacing w:val="-3"/>
          <w:sz w:val="20"/>
        </w:rPr>
        <w:t xml:space="preserve"> </w:t>
      </w:r>
      <w:r>
        <w:rPr>
          <w:sz w:val="20"/>
        </w:rPr>
        <w:t>dodatkowej</w:t>
      </w:r>
      <w:r>
        <w:rPr>
          <w:spacing w:val="-3"/>
          <w:sz w:val="20"/>
        </w:rPr>
        <w:t xml:space="preserve"> </w:t>
      </w:r>
      <w:r>
        <w:rPr>
          <w:sz w:val="20"/>
        </w:rPr>
        <w:t>grzałki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jest</w:t>
      </w:r>
      <w:r>
        <w:rPr>
          <w:spacing w:val="-3"/>
          <w:sz w:val="20"/>
        </w:rPr>
        <w:t xml:space="preserve"> </w:t>
      </w:r>
      <w:r>
        <w:rPr>
          <w:sz w:val="20"/>
        </w:rPr>
        <w:t>konieczny, nie</w:t>
      </w:r>
      <w:r>
        <w:rPr>
          <w:spacing w:val="-5"/>
          <w:sz w:val="20"/>
        </w:rPr>
        <w:t xml:space="preserve"> </w:t>
      </w:r>
      <w:r>
        <w:rPr>
          <w:sz w:val="20"/>
        </w:rPr>
        <w:t>należy</w:t>
      </w:r>
      <w:r>
        <w:rPr>
          <w:spacing w:val="-3"/>
          <w:sz w:val="20"/>
        </w:rPr>
        <w:t xml:space="preserve"> </w:t>
      </w:r>
      <w:r>
        <w:rPr>
          <w:sz w:val="20"/>
        </w:rPr>
        <w:t>podłączać</w:t>
      </w:r>
      <w:r>
        <w:rPr>
          <w:spacing w:val="-42"/>
          <w:sz w:val="20"/>
        </w:rPr>
        <w:t xml:space="preserve"> </w:t>
      </w:r>
      <w:r>
        <w:rPr>
          <w:sz w:val="20"/>
        </w:rPr>
        <w:t>stycznika).</w:t>
      </w:r>
    </w:p>
    <w:p w14:paraId="1426A7EE" w14:textId="77777777" w:rsidR="0096113C" w:rsidRDefault="00C172E4">
      <w:pPr>
        <w:pStyle w:val="Odsekzoznamu"/>
        <w:numPr>
          <w:ilvl w:val="0"/>
          <w:numId w:val="12"/>
        </w:numPr>
        <w:tabs>
          <w:tab w:val="left" w:pos="634"/>
        </w:tabs>
        <w:ind w:hanging="302"/>
        <w:rPr>
          <w:sz w:val="20"/>
        </w:rPr>
      </w:pPr>
      <w:r>
        <w:rPr>
          <w:sz w:val="20"/>
        </w:rPr>
        <w:t>Złącze</w:t>
      </w:r>
      <w:r>
        <w:rPr>
          <w:spacing w:val="-8"/>
          <w:sz w:val="20"/>
        </w:rPr>
        <w:t xml:space="preserve"> </w:t>
      </w:r>
      <w:r>
        <w:rPr>
          <w:sz w:val="20"/>
        </w:rPr>
        <w:t>zaworu</w:t>
      </w:r>
      <w:r>
        <w:rPr>
          <w:spacing w:val="-6"/>
          <w:sz w:val="20"/>
        </w:rPr>
        <w:t xml:space="preserve"> </w:t>
      </w:r>
      <w:r>
        <w:rPr>
          <w:sz w:val="20"/>
        </w:rPr>
        <w:t>trójdrożnego</w:t>
      </w:r>
      <w:r>
        <w:rPr>
          <w:spacing w:val="-7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wymaga</w:t>
      </w:r>
      <w:r>
        <w:rPr>
          <w:spacing w:val="-7"/>
          <w:sz w:val="20"/>
        </w:rPr>
        <w:t xml:space="preserve"> </w:t>
      </w:r>
      <w:r>
        <w:rPr>
          <w:sz w:val="20"/>
        </w:rPr>
        <w:t>podłączenia.</w:t>
      </w:r>
    </w:p>
    <w:p w14:paraId="2A050557" w14:textId="77777777" w:rsidR="0096113C" w:rsidRDefault="00000000">
      <w:pPr>
        <w:pStyle w:val="Odsekzoznamu"/>
        <w:numPr>
          <w:ilvl w:val="0"/>
          <w:numId w:val="12"/>
        </w:numPr>
        <w:tabs>
          <w:tab w:val="left" w:pos="634"/>
        </w:tabs>
        <w:spacing w:before="1"/>
        <w:ind w:right="368"/>
        <w:rPr>
          <w:sz w:val="19"/>
        </w:rPr>
      </w:pPr>
      <w:r>
        <w:pict w14:anchorId="5E4CD821">
          <v:shape id="docshape76" o:spid="_x0000_s2350" type="#_x0000_t202" style="position:absolute;left:0;text-align:left;margin-left:81.15pt;margin-top:62.9pt;width:58.3pt;height:14.65pt;z-index:-17732608;mso-position-horizontal-relative:page" filled="f" stroked="f">
            <v:textbox inset="0,0,0,0">
              <w:txbxContent>
                <w:p w14:paraId="0CC85FA9" w14:textId="77777777" w:rsidR="0096113C" w:rsidRDefault="00C172E4">
                  <w:pPr>
                    <w:spacing w:line="292" w:lineRule="exac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333333"/>
                      <w:w w:val="90"/>
                      <w:sz w:val="26"/>
                    </w:rPr>
                    <w:t>Heat</w:t>
                  </w:r>
                  <w:r>
                    <w:rPr>
                      <w:rFonts w:ascii="Arial"/>
                      <w:color w:val="333333"/>
                      <w:spacing w:val="1"/>
                      <w:w w:val="90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color w:val="333333"/>
                      <w:w w:val="90"/>
                      <w:sz w:val="26"/>
                    </w:rPr>
                    <w:t>pump</w:t>
                  </w:r>
                </w:p>
              </w:txbxContent>
            </v:textbox>
            <w10:wrap anchorx="page"/>
          </v:shape>
        </w:pict>
      </w:r>
      <w:r>
        <w:pict w14:anchorId="450C51C4">
          <v:shape id="docshape77" o:spid="_x0000_s2349" type="#_x0000_t202" style="position:absolute;left:0;text-align:left;margin-left:436.8pt;margin-top:73.35pt;width:27.45pt;height:6.15pt;z-index:-17731072;mso-position-horizontal-relative:page" filled="f" stroked="f">
            <v:textbox inset="0,0,0,0">
              <w:txbxContent>
                <w:p w14:paraId="7413304B" w14:textId="77777777" w:rsidR="0096113C" w:rsidRDefault="00C172E4">
                  <w:pPr>
                    <w:spacing w:line="122" w:lineRule="exac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333333"/>
                      <w:spacing w:val="-1"/>
                      <w:w w:val="90"/>
                      <w:sz w:val="11"/>
                    </w:rPr>
                    <w:t>Safety</w:t>
                  </w:r>
                  <w:r>
                    <w:rPr>
                      <w:rFonts w:ascii="Arial"/>
                      <w:color w:val="333333"/>
                      <w:spacing w:val="-2"/>
                      <w:w w:val="90"/>
                      <w:sz w:val="11"/>
                    </w:rPr>
                    <w:t xml:space="preserve"> </w:t>
                  </w:r>
                  <w:r>
                    <w:rPr>
                      <w:rFonts w:ascii="Arial"/>
                      <w:color w:val="333333"/>
                      <w:w w:val="90"/>
                      <w:sz w:val="11"/>
                    </w:rPr>
                    <w:t>valve</w:t>
                  </w:r>
                </w:p>
              </w:txbxContent>
            </v:textbox>
            <w10:wrap anchorx="page"/>
          </v:shape>
        </w:pict>
      </w:r>
      <w:r>
        <w:pict w14:anchorId="04A995A3">
          <v:shape id="docshape78" o:spid="_x0000_s2348" type="#_x0000_t202" style="position:absolute;left:0;text-align:left;margin-left:372.15pt;margin-top:123.2pt;width:50.35pt;height:9.85pt;z-index:-17728512;mso-position-horizontal-relative:page" filled="f" stroked="f">
            <v:textbox inset="0,0,0,0">
              <w:txbxContent>
                <w:p w14:paraId="2A389DFE" w14:textId="77777777" w:rsidR="0096113C" w:rsidRDefault="00C172E4">
                  <w:pPr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333333"/>
                      <w:spacing w:val="-4"/>
                      <w:w w:val="95"/>
                      <w:sz w:val="17"/>
                    </w:rPr>
                    <w:t>Hot</w:t>
                  </w:r>
                  <w:r>
                    <w:rPr>
                      <w:rFonts w:ascii="Arial"/>
                      <w:color w:val="333333"/>
                      <w:spacing w:val="-5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333333"/>
                      <w:spacing w:val="-4"/>
                      <w:w w:val="95"/>
                      <w:sz w:val="17"/>
                    </w:rPr>
                    <w:t>water</w:t>
                  </w:r>
                  <w:r>
                    <w:rPr>
                      <w:rFonts w:ascii="Arial"/>
                      <w:color w:val="333333"/>
                      <w:spacing w:val="-1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333333"/>
                      <w:spacing w:val="-4"/>
                      <w:w w:val="95"/>
                      <w:sz w:val="17"/>
                    </w:rPr>
                    <w:t>tank</w:t>
                  </w:r>
                </w:p>
              </w:txbxContent>
            </v:textbox>
            <w10:wrap anchorx="page"/>
          </v:shape>
        </w:pict>
      </w:r>
      <w:r>
        <w:pict w14:anchorId="78DE41FD">
          <v:shape id="docshape79" o:spid="_x0000_s2347" type="#_x0000_t202" style="position:absolute;left:0;text-align:left;margin-left:433.6pt;margin-top:104.6pt;width:70.25pt;height:12.5pt;z-index:-17728000;mso-position-horizontal-relative:page" filled="f" stroked="f">
            <v:textbox inset="0,0,0,0">
              <w:txbxContent>
                <w:p w14:paraId="1B5E8E1F" w14:textId="77777777" w:rsidR="0096113C" w:rsidRDefault="00C172E4">
                  <w:pPr>
                    <w:spacing w:line="249" w:lineRule="exact"/>
                    <w:rPr>
                      <w:rFonts w:ascii="Arial"/>
                    </w:rPr>
                  </w:pPr>
                  <w:r>
                    <w:rPr>
                      <w:rFonts w:ascii="Arial"/>
                      <w:color w:val="333333"/>
                      <w:w w:val="90"/>
                    </w:rPr>
                    <w:t>Hot</w:t>
                  </w:r>
                  <w:r>
                    <w:rPr>
                      <w:rFonts w:ascii="Arial"/>
                      <w:color w:val="333333"/>
                      <w:spacing w:val="-2"/>
                      <w:w w:val="90"/>
                    </w:rPr>
                    <w:t xml:space="preserve"> </w:t>
                  </w:r>
                  <w:r>
                    <w:rPr>
                      <w:rFonts w:ascii="Arial"/>
                      <w:color w:val="333333"/>
                      <w:w w:val="90"/>
                    </w:rPr>
                    <w:t>water outlet</w:t>
                  </w:r>
                </w:p>
              </w:txbxContent>
            </v:textbox>
            <w10:wrap anchorx="page"/>
          </v:shape>
        </w:pict>
      </w:r>
      <w:r w:rsidR="00C172E4">
        <w:rPr>
          <w:sz w:val="20"/>
        </w:rPr>
        <w:t>Wydajność</w:t>
      </w:r>
      <w:r w:rsidR="00C172E4">
        <w:rPr>
          <w:spacing w:val="-7"/>
          <w:sz w:val="20"/>
        </w:rPr>
        <w:t xml:space="preserve"> </w:t>
      </w:r>
      <w:r w:rsidR="00C172E4">
        <w:rPr>
          <w:sz w:val="20"/>
        </w:rPr>
        <w:t>pompy</w:t>
      </w:r>
      <w:r w:rsidR="00C172E4">
        <w:rPr>
          <w:spacing w:val="-6"/>
          <w:sz w:val="20"/>
        </w:rPr>
        <w:t xml:space="preserve"> </w:t>
      </w:r>
      <w:r w:rsidR="00C172E4">
        <w:rPr>
          <w:sz w:val="20"/>
        </w:rPr>
        <w:t>obiegowej</w:t>
      </w:r>
      <w:r w:rsidR="00C172E4">
        <w:rPr>
          <w:spacing w:val="-5"/>
          <w:sz w:val="20"/>
        </w:rPr>
        <w:t xml:space="preserve"> </w:t>
      </w:r>
      <w:r w:rsidR="00C172E4">
        <w:rPr>
          <w:sz w:val="20"/>
        </w:rPr>
        <w:t>powinna</w:t>
      </w:r>
      <w:r w:rsidR="00C172E4">
        <w:rPr>
          <w:spacing w:val="-6"/>
          <w:sz w:val="20"/>
        </w:rPr>
        <w:t xml:space="preserve"> </w:t>
      </w:r>
      <w:r w:rsidR="00C172E4">
        <w:rPr>
          <w:sz w:val="20"/>
        </w:rPr>
        <w:t>być</w:t>
      </w:r>
      <w:r w:rsidR="00C172E4">
        <w:rPr>
          <w:spacing w:val="-8"/>
          <w:sz w:val="20"/>
        </w:rPr>
        <w:t xml:space="preserve"> </w:t>
      </w:r>
      <w:r w:rsidR="00C172E4">
        <w:rPr>
          <w:sz w:val="20"/>
        </w:rPr>
        <w:t>odpowiednio</w:t>
      </w:r>
      <w:r w:rsidR="00C172E4">
        <w:rPr>
          <w:spacing w:val="-6"/>
          <w:sz w:val="20"/>
        </w:rPr>
        <w:t xml:space="preserve"> </w:t>
      </w:r>
      <w:r w:rsidR="00C172E4">
        <w:rPr>
          <w:sz w:val="20"/>
        </w:rPr>
        <w:t>duża.</w:t>
      </w:r>
      <w:r w:rsidR="00C172E4">
        <w:rPr>
          <w:spacing w:val="-6"/>
          <w:sz w:val="20"/>
        </w:rPr>
        <w:t xml:space="preserve"> </w:t>
      </w:r>
      <w:r w:rsidR="00C172E4">
        <w:rPr>
          <w:sz w:val="20"/>
        </w:rPr>
        <w:t>Zapewniany</w:t>
      </w:r>
      <w:r w:rsidR="00C172E4">
        <w:rPr>
          <w:spacing w:val="-7"/>
          <w:sz w:val="20"/>
        </w:rPr>
        <w:t xml:space="preserve"> </w:t>
      </w:r>
      <w:r w:rsidR="00C172E4">
        <w:rPr>
          <w:sz w:val="20"/>
        </w:rPr>
        <w:t>przez</w:t>
      </w:r>
      <w:r w:rsidR="00C172E4">
        <w:rPr>
          <w:spacing w:val="-6"/>
          <w:sz w:val="20"/>
        </w:rPr>
        <w:t xml:space="preserve"> </w:t>
      </w:r>
      <w:r w:rsidR="00C172E4">
        <w:rPr>
          <w:sz w:val="20"/>
        </w:rPr>
        <w:t>nią</w:t>
      </w:r>
      <w:r w:rsidR="00C172E4">
        <w:rPr>
          <w:spacing w:val="-7"/>
          <w:sz w:val="20"/>
        </w:rPr>
        <w:t xml:space="preserve"> </w:t>
      </w:r>
      <w:r w:rsidR="00C172E4">
        <w:rPr>
          <w:sz w:val="20"/>
        </w:rPr>
        <w:t>rzeczywisty</w:t>
      </w:r>
      <w:r w:rsidR="00C172E4">
        <w:rPr>
          <w:spacing w:val="-5"/>
          <w:sz w:val="20"/>
        </w:rPr>
        <w:t xml:space="preserve"> </w:t>
      </w:r>
      <w:r w:rsidR="00C172E4">
        <w:rPr>
          <w:sz w:val="20"/>
        </w:rPr>
        <w:t>przepływ</w:t>
      </w:r>
      <w:r w:rsidR="00C172E4">
        <w:rPr>
          <w:spacing w:val="-7"/>
          <w:sz w:val="20"/>
        </w:rPr>
        <w:t xml:space="preserve"> </w:t>
      </w:r>
      <w:r w:rsidR="00C172E4">
        <w:rPr>
          <w:sz w:val="20"/>
        </w:rPr>
        <w:t>wody po</w:t>
      </w:r>
      <w:r w:rsidR="00C172E4">
        <w:rPr>
          <w:spacing w:val="-42"/>
          <w:sz w:val="20"/>
        </w:rPr>
        <w:t xml:space="preserve"> </w:t>
      </w:r>
      <w:r w:rsidR="00C172E4">
        <w:rPr>
          <w:sz w:val="20"/>
        </w:rPr>
        <w:t>uwzględnieniu oporów instalacji nie może być mniejszy od natężenia przepływu wody podanego na tabliczce</w:t>
      </w:r>
      <w:r w:rsidR="00C172E4">
        <w:rPr>
          <w:spacing w:val="1"/>
          <w:sz w:val="20"/>
        </w:rPr>
        <w:t xml:space="preserve"> </w:t>
      </w:r>
      <w:r w:rsidR="00C172E4">
        <w:rPr>
          <w:sz w:val="20"/>
        </w:rPr>
        <w:t>znamionowej</w:t>
      </w:r>
    </w:p>
    <w:p w14:paraId="1DAAB712" w14:textId="77777777" w:rsidR="0096113C" w:rsidRDefault="0096113C">
      <w:pPr>
        <w:pStyle w:val="Zkladntext"/>
      </w:pPr>
    </w:p>
    <w:p w14:paraId="393DE68F" w14:textId="77777777" w:rsidR="0096113C" w:rsidRDefault="00000000">
      <w:pPr>
        <w:pStyle w:val="Zkladntext"/>
        <w:spacing w:before="11"/>
      </w:pPr>
      <w:r>
        <w:pict w14:anchorId="01967476">
          <v:group id="docshapegroup80" o:spid="_x0000_s2336" style="position:absolute;margin-left:54.2pt;margin-top:13.95pt;width:495.25pt;height:185.35pt;z-index:-15717376;mso-wrap-distance-left:0;mso-wrap-distance-right:0;mso-position-horizontal-relative:page" coordorigin="1084,279" coordsize="9905,3707">
            <v:shape id="docshape81" o:spid="_x0000_s2346" type="#_x0000_t75" style="position:absolute;left:1084;top:279;width:9905;height:3707">
              <v:imagedata r:id="rId37" o:title=""/>
            </v:shape>
            <v:shape id="docshape82" o:spid="_x0000_s2345" type="#_x0000_t202" style="position:absolute;left:1601;top:287;width:1230;height:223" filled="f" stroked="f">
              <v:textbox inset="0,0,0,0">
                <w:txbxContent>
                  <w:p w14:paraId="44F513AA" w14:textId="77777777" w:rsidR="0096113C" w:rsidRDefault="00C172E4">
                    <w:pPr>
                      <w:spacing w:line="223" w:lineRule="exac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z w:val="20"/>
                      </w:rPr>
                      <w:t>Pompa</w:t>
                    </w:r>
                    <w:r>
                      <w:rPr>
                        <w:rFonts w:ascii="Arial" w:hAnsi="Arial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0"/>
                      </w:rPr>
                      <w:t>ciepła</w:t>
                    </w:r>
                  </w:p>
                </w:txbxContent>
              </v:textbox>
            </v:shape>
            <v:shape id="docshape83" o:spid="_x0000_s2344" type="#_x0000_t202" style="position:absolute;left:8807;top:508;width:1039;height:113" filled="f" stroked="f">
              <v:textbox inset="0,0,0,0">
                <w:txbxContent>
                  <w:p w14:paraId="681439EB" w14:textId="77777777" w:rsidR="0096113C" w:rsidRDefault="00C172E4">
                    <w:pPr>
                      <w:spacing w:line="112" w:lineRule="exact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sz w:val="10"/>
                      </w:rPr>
                      <w:t>Zawór</w:t>
                    </w:r>
                    <w:r>
                      <w:rPr>
                        <w:rFonts w:ascii="Arial" w:hAnsi="Arial"/>
                        <w:spacing w:val="-2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0"/>
                      </w:rPr>
                      <w:t>bezpieczeństwa</w:t>
                    </w:r>
                  </w:p>
                </w:txbxContent>
              </v:textbox>
            </v:shape>
            <v:shape id="docshape84" o:spid="_x0000_s2343" type="#_x0000_t202" style="position:absolute;left:7387;top:1157;width:1087;height:779" filled="f" stroked="f">
              <v:textbox inset="0,0,0,0">
                <w:txbxContent>
                  <w:p w14:paraId="4C17EB01" w14:textId="77777777" w:rsidR="0096113C" w:rsidRDefault="00C172E4">
                    <w:pPr>
                      <w:spacing w:line="157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333333"/>
                        <w:spacing w:val="-29"/>
                        <w:w w:val="89"/>
                        <w:position w:val="4"/>
                        <w:sz w:val="11"/>
                      </w:rPr>
                      <w:t>M</w:t>
                    </w:r>
                    <w:r>
                      <w:rPr>
                        <w:rFonts w:ascii="Arial"/>
                        <w:spacing w:val="-36"/>
                        <w:sz w:val="10"/>
                      </w:rPr>
                      <w:t>A</w:t>
                    </w:r>
                    <w:r>
                      <w:rPr>
                        <w:rFonts w:ascii="Arial"/>
                        <w:color w:val="333333"/>
                        <w:spacing w:val="-20"/>
                        <w:w w:val="89"/>
                        <w:position w:val="4"/>
                        <w:sz w:val="11"/>
                      </w:rPr>
                      <w:t>a</w:t>
                    </w:r>
                    <w:r>
                      <w:rPr>
                        <w:rFonts w:ascii="Arial"/>
                        <w:spacing w:val="-36"/>
                        <w:sz w:val="10"/>
                      </w:rPr>
                      <w:t>n</w:t>
                    </w:r>
                    <w:r>
                      <w:rPr>
                        <w:rFonts w:ascii="Arial"/>
                        <w:color w:val="333333"/>
                        <w:spacing w:val="-20"/>
                        <w:w w:val="89"/>
                        <w:position w:val="4"/>
                        <w:sz w:val="11"/>
                      </w:rPr>
                      <w:t>g</w:t>
                    </w:r>
                    <w:r>
                      <w:rPr>
                        <w:rFonts w:ascii="Arial"/>
                        <w:spacing w:val="-36"/>
                        <w:sz w:val="10"/>
                      </w:rPr>
                      <w:t>o</w:t>
                    </w:r>
                    <w:r>
                      <w:rPr>
                        <w:rFonts w:ascii="Arial"/>
                        <w:color w:val="333333"/>
                        <w:spacing w:val="-21"/>
                        <w:w w:val="89"/>
                        <w:position w:val="4"/>
                        <w:sz w:val="11"/>
                      </w:rPr>
                      <w:t>n</w:t>
                    </w:r>
                    <w:r>
                      <w:rPr>
                        <w:rFonts w:ascii="Arial"/>
                        <w:spacing w:val="-35"/>
                        <w:sz w:val="10"/>
                      </w:rPr>
                      <w:t>d</w:t>
                    </w:r>
                    <w:r>
                      <w:rPr>
                        <w:rFonts w:ascii="Arial"/>
                        <w:color w:val="333333"/>
                        <w:spacing w:val="-21"/>
                        <w:w w:val="89"/>
                        <w:position w:val="4"/>
                        <w:sz w:val="11"/>
                      </w:rPr>
                      <w:t>e</w:t>
                    </w:r>
                    <w:r>
                      <w:rPr>
                        <w:rFonts w:ascii="Arial"/>
                        <w:spacing w:val="-35"/>
                        <w:sz w:val="10"/>
                      </w:rPr>
                      <w:t>a</w:t>
                    </w:r>
                    <w:r>
                      <w:rPr>
                        <w:rFonts w:ascii="Arial"/>
                        <w:color w:val="333333"/>
                        <w:spacing w:val="6"/>
                        <w:w w:val="89"/>
                        <w:position w:val="4"/>
                        <w:sz w:val="11"/>
                      </w:rPr>
                      <w:t>s</w:t>
                    </w:r>
                    <w:r>
                      <w:rPr>
                        <w:rFonts w:ascii="Arial"/>
                        <w:color w:val="333333"/>
                        <w:spacing w:val="-16"/>
                        <w:w w:val="89"/>
                        <w:position w:val="4"/>
                        <w:sz w:val="11"/>
                      </w:rPr>
                      <w:t>i</w:t>
                    </w:r>
                    <w:r>
                      <w:rPr>
                        <w:rFonts w:ascii="Arial"/>
                        <w:spacing w:val="-65"/>
                        <w:sz w:val="10"/>
                      </w:rPr>
                      <w:t>m</w:t>
                    </w:r>
                    <w:r>
                      <w:rPr>
                        <w:rFonts w:ascii="Arial"/>
                        <w:color w:val="333333"/>
                        <w:spacing w:val="-4"/>
                        <w:w w:val="89"/>
                        <w:position w:val="4"/>
                        <w:sz w:val="11"/>
                      </w:rPr>
                      <w:t>u</w:t>
                    </w:r>
                    <w:r>
                      <w:rPr>
                        <w:rFonts w:ascii="Arial"/>
                        <w:color w:val="333333"/>
                        <w:spacing w:val="-70"/>
                        <w:w w:val="89"/>
                        <w:position w:val="4"/>
                        <w:sz w:val="11"/>
                      </w:rPr>
                      <w:t>m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a</w:t>
                    </w:r>
                    <w:r>
                      <w:rPr>
                        <w:rFonts w:ascii="Arial"/>
                        <w:spacing w:val="-43"/>
                        <w:sz w:val="10"/>
                      </w:rPr>
                      <w:t>g</w:t>
                    </w:r>
                    <w:r>
                      <w:rPr>
                        <w:rFonts w:ascii="Arial"/>
                        <w:color w:val="333333"/>
                        <w:spacing w:val="-3"/>
                        <w:w w:val="89"/>
                        <w:position w:val="4"/>
                        <w:sz w:val="11"/>
                      </w:rPr>
                      <w:t>r</w:t>
                    </w:r>
                    <w:r>
                      <w:rPr>
                        <w:rFonts w:ascii="Arial"/>
                        <w:color w:val="333333"/>
                        <w:spacing w:val="-43"/>
                        <w:w w:val="89"/>
                        <w:position w:val="4"/>
                        <w:sz w:val="11"/>
                      </w:rPr>
                      <w:t>o</w:t>
                    </w:r>
                    <w:r>
                      <w:rPr>
                        <w:rFonts w:ascii="Arial"/>
                        <w:spacing w:val="-17"/>
                        <w:sz w:val="10"/>
                      </w:rPr>
                      <w:t>n</w:t>
                    </w:r>
                    <w:r>
                      <w:rPr>
                        <w:rFonts w:ascii="Arial"/>
                        <w:color w:val="333333"/>
                        <w:spacing w:val="-40"/>
                        <w:w w:val="89"/>
                        <w:position w:val="4"/>
                        <w:sz w:val="11"/>
                      </w:rPr>
                      <w:t>d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e</w:t>
                    </w:r>
                    <w:r>
                      <w:rPr>
                        <w:rFonts w:ascii="Arial"/>
                        <w:sz w:val="10"/>
                      </w:rPr>
                      <w:t>z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ow</w:t>
                    </w:r>
                    <w:r>
                      <w:rPr>
                        <w:rFonts w:ascii="Arial"/>
                        <w:sz w:val="10"/>
                      </w:rPr>
                      <w:t>a</w:t>
                    </w:r>
                  </w:p>
                  <w:p w14:paraId="4C9F56F6" w14:textId="77777777" w:rsidR="0096113C" w:rsidRDefault="00C172E4">
                    <w:pPr>
                      <w:spacing w:before="109"/>
                      <w:ind w:left="438" w:right="7" w:hanging="303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sz w:val="14"/>
                      </w:rPr>
                      <w:t>Zbiornik</w:t>
                    </w:r>
                    <w:r>
                      <w:rPr>
                        <w:rFonts w:ascii="Arial" w:hAnsi="Arial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4"/>
                      </w:rPr>
                      <w:t>ciepłej</w:t>
                    </w:r>
                    <w:r>
                      <w:rPr>
                        <w:rFonts w:ascii="Arial" w:hAnsi="Arial"/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4"/>
                      </w:rPr>
                      <w:t>wody</w:t>
                    </w:r>
                  </w:p>
                  <w:p w14:paraId="17D7EDCB" w14:textId="77777777" w:rsidR="0096113C" w:rsidRDefault="00C172E4">
                    <w:pPr>
                      <w:spacing w:before="75"/>
                      <w:ind w:left="61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z w:val="10"/>
                      </w:rPr>
                      <w:t>Czujnik</w:t>
                    </w:r>
                  </w:p>
                </w:txbxContent>
              </v:textbox>
            </v:shape>
            <v:shape id="docshape85" o:spid="_x0000_s2342" type="#_x0000_t202" style="position:absolute;left:8721;top:1188;width:1336;height:180" filled="f" stroked="f">
              <v:textbox inset="0,0,0,0">
                <w:txbxContent>
                  <w:p w14:paraId="54BC414F" w14:textId="77777777" w:rsidR="0096113C" w:rsidRDefault="00C172E4">
                    <w:pPr>
                      <w:spacing w:line="179" w:lineRule="exac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Wylot</w:t>
                    </w:r>
                    <w:r>
                      <w:rPr>
                        <w:rFonts w:ascii="Arial" w:hAns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ciepłej</w:t>
                    </w:r>
                    <w:r>
                      <w:rPr>
                        <w:rFonts w:ascii="Arial" w:hAns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wody</w:t>
                    </w:r>
                  </w:p>
                </w:txbxContent>
              </v:textbox>
            </v:shape>
            <v:shape id="docshape86" o:spid="_x0000_s2341" type="#_x0000_t202" style="position:absolute;left:5931;top:2270;width:1284;height:180" filled="f" stroked="f">
              <v:textbox inset="0,0,0,0">
                <w:txbxContent>
                  <w:p w14:paraId="24388870" w14:textId="77777777" w:rsidR="0096113C" w:rsidRDefault="00C172E4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Wlot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obiegu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wody</w:t>
                    </w:r>
                  </w:p>
                </w:txbxContent>
              </v:textbox>
            </v:shape>
            <v:shape id="docshape87" o:spid="_x0000_s2340" type="#_x0000_t202" style="position:absolute;left:5818;top:2912;width:1363;height:180" filled="f" stroked="f">
              <v:textbox inset="0,0,0,0">
                <w:txbxContent>
                  <w:p w14:paraId="7EA7BB20" w14:textId="77777777" w:rsidR="0096113C" w:rsidRDefault="00C172E4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Wylot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obiegu</w:t>
                    </w:r>
                    <w:r>
                      <w:rPr>
                        <w:rFonts w:ascii="Arial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wody</w:t>
                    </w:r>
                  </w:p>
                </w:txbxContent>
              </v:textbox>
            </v:shape>
            <v:shape id="docshape88" o:spid="_x0000_s2339" type="#_x0000_t202" style="position:absolute;left:8728;top:2874;width:1107;height:156" filled="f" stroked="f">
              <v:textbox inset="0,0,0,0">
                <w:txbxContent>
                  <w:p w14:paraId="6240D4D8" w14:textId="77777777" w:rsidR="0096113C" w:rsidRDefault="00C172E4">
                    <w:pPr>
                      <w:spacing w:line="156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sz w:val="14"/>
                      </w:rPr>
                      <w:t>Wlot</w:t>
                    </w:r>
                    <w:r>
                      <w:rPr>
                        <w:rFonts w:ascii="Arial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zimnej</w:t>
                    </w:r>
                    <w:r>
                      <w:rPr>
                        <w:rFonts w:ascii="Arial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wody</w:t>
                    </w:r>
                  </w:p>
                </w:txbxContent>
              </v:textbox>
            </v:shape>
            <v:shape id="docshape89" o:spid="_x0000_s2338" type="#_x0000_t202" style="position:absolute;left:3795;top:3336;width:1046;height:180" filled="f" stroked="f">
              <v:textbox inset="0,0,0,0">
                <w:txbxContent>
                  <w:p w14:paraId="61DB2ADB" w14:textId="77777777" w:rsidR="0096113C" w:rsidRDefault="00C172E4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Pompa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wodna</w:t>
                    </w:r>
                  </w:p>
                </w:txbxContent>
              </v:textbox>
            </v:shape>
            <v:shape id="docshape90" o:spid="_x0000_s2337" type="#_x0000_t202" style="position:absolute;left:8771;top:3653;width:556;height:180" filled="f" stroked="f">
              <v:textbox inset="0,0,0,0">
                <w:txbxContent>
                  <w:p w14:paraId="3E16921A" w14:textId="77777777" w:rsidR="0096113C" w:rsidRDefault="00C172E4">
                    <w:pPr>
                      <w:spacing w:line="179" w:lineRule="exac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Odpływ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6C2DE8F" w14:textId="77777777" w:rsidR="0096113C" w:rsidRDefault="0096113C">
      <w:pPr>
        <w:pStyle w:val="Zkladntext"/>
        <w:spacing w:before="6"/>
        <w:rPr>
          <w:sz w:val="9"/>
        </w:rPr>
      </w:pPr>
    </w:p>
    <w:p w14:paraId="4CE0C8EC" w14:textId="77777777" w:rsidR="0096113C" w:rsidRDefault="00000000">
      <w:pPr>
        <w:pStyle w:val="Zkladntext"/>
        <w:spacing w:before="59"/>
        <w:ind w:left="4011" w:right="4031"/>
        <w:jc w:val="center"/>
      </w:pPr>
      <w:r>
        <w:pict w14:anchorId="03FE7590">
          <v:shape id="docshape91" o:spid="_x0000_s2335" type="#_x0000_t202" style="position:absolute;left:0;text-align:left;margin-left:186.6pt;margin-top:-40.3pt;width:54.6pt;height:12.5pt;z-index:-17732096;mso-position-horizontal-relative:page" filled="f" stroked="f">
            <v:textbox inset="0,0,0,0">
              <w:txbxContent>
                <w:p w14:paraId="44600350" w14:textId="77777777" w:rsidR="0096113C" w:rsidRDefault="00C172E4">
                  <w:pPr>
                    <w:spacing w:line="249" w:lineRule="exact"/>
                    <w:rPr>
                      <w:rFonts w:ascii="Arial"/>
                    </w:rPr>
                  </w:pPr>
                  <w:r>
                    <w:rPr>
                      <w:rFonts w:ascii="Arial"/>
                      <w:color w:val="333333"/>
                      <w:w w:val="90"/>
                    </w:rPr>
                    <w:t>Water</w:t>
                  </w:r>
                  <w:r>
                    <w:rPr>
                      <w:rFonts w:ascii="Arial"/>
                      <w:color w:val="333333"/>
                      <w:spacing w:val="-5"/>
                      <w:w w:val="90"/>
                    </w:rPr>
                    <w:t xml:space="preserve"> </w:t>
                  </w:r>
                  <w:r>
                    <w:rPr>
                      <w:rFonts w:ascii="Arial"/>
                      <w:color w:val="333333"/>
                      <w:w w:val="90"/>
                    </w:rPr>
                    <w:t>pump</w:t>
                  </w:r>
                </w:p>
              </w:txbxContent>
            </v:textbox>
            <w10:wrap anchorx="page"/>
          </v:shape>
        </w:pict>
      </w:r>
      <w:r>
        <w:pict w14:anchorId="53F0CC9C">
          <v:shape id="docshape92" o:spid="_x0000_s2334" type="#_x0000_t202" style="position:absolute;left:0;text-align:left;margin-left:434.85pt;margin-top:-63.15pt;width:69.15pt;height:12.5pt;z-index:-17731584;mso-position-horizontal-relative:page" filled="f" stroked="f">
            <v:textbox inset="0,0,0,0">
              <w:txbxContent>
                <w:p w14:paraId="7039AF1C" w14:textId="77777777" w:rsidR="0096113C" w:rsidRDefault="00C172E4">
                  <w:pPr>
                    <w:spacing w:line="249" w:lineRule="exact"/>
                    <w:rPr>
                      <w:rFonts w:ascii="Arial"/>
                    </w:rPr>
                  </w:pPr>
                  <w:r>
                    <w:rPr>
                      <w:rFonts w:ascii="Arial"/>
                      <w:color w:val="333333"/>
                      <w:w w:val="90"/>
                    </w:rPr>
                    <w:t>Cold</w:t>
                  </w:r>
                  <w:r>
                    <w:rPr>
                      <w:rFonts w:ascii="Arial"/>
                      <w:color w:val="333333"/>
                      <w:spacing w:val="2"/>
                      <w:w w:val="90"/>
                    </w:rPr>
                    <w:t xml:space="preserve"> </w:t>
                  </w:r>
                  <w:r>
                    <w:rPr>
                      <w:rFonts w:ascii="Arial"/>
                      <w:color w:val="333333"/>
                      <w:w w:val="90"/>
                    </w:rPr>
                    <w:t>water</w:t>
                  </w:r>
                  <w:r>
                    <w:rPr>
                      <w:rFonts w:ascii="Arial"/>
                      <w:color w:val="333333"/>
                      <w:spacing w:val="-5"/>
                      <w:w w:val="90"/>
                    </w:rPr>
                    <w:t xml:space="preserve"> </w:t>
                  </w:r>
                  <w:r>
                    <w:rPr>
                      <w:rFonts w:ascii="Arial"/>
                      <w:color w:val="333333"/>
                      <w:w w:val="90"/>
                    </w:rPr>
                    <w:t>inlet</w:t>
                  </w:r>
                </w:p>
              </w:txbxContent>
            </v:textbox>
            <w10:wrap anchorx="page"/>
          </v:shape>
        </w:pict>
      </w:r>
      <w:r>
        <w:pict w14:anchorId="57E663F4">
          <v:shape id="docshape93" o:spid="_x0000_s2333" type="#_x0000_t202" style="position:absolute;left:0;text-align:left;margin-left:437.45pt;margin-top:-25.05pt;width:45.8pt;height:12.5pt;z-index:-17730560;mso-position-horizontal-relative:page" filled="f" stroked="f">
            <v:textbox inset="0,0,0,0">
              <w:txbxContent>
                <w:p w14:paraId="4035BD37" w14:textId="77777777" w:rsidR="0096113C" w:rsidRDefault="00C172E4">
                  <w:pPr>
                    <w:spacing w:line="249" w:lineRule="exact"/>
                    <w:rPr>
                      <w:rFonts w:ascii="Arial"/>
                    </w:rPr>
                  </w:pPr>
                  <w:r>
                    <w:rPr>
                      <w:rFonts w:ascii="Arial"/>
                      <w:color w:val="333333"/>
                      <w:w w:val="90"/>
                    </w:rPr>
                    <w:t>Drain</w:t>
                  </w:r>
                  <w:r>
                    <w:rPr>
                      <w:rFonts w:ascii="Arial"/>
                      <w:color w:val="333333"/>
                      <w:spacing w:val="-7"/>
                      <w:w w:val="90"/>
                    </w:rPr>
                    <w:t xml:space="preserve"> </w:t>
                  </w:r>
                  <w:r>
                    <w:rPr>
                      <w:rFonts w:ascii="Arial"/>
                      <w:color w:val="333333"/>
                      <w:w w:val="90"/>
                    </w:rPr>
                    <w:t>hole</w:t>
                  </w:r>
                </w:p>
              </w:txbxContent>
            </v:textbox>
            <w10:wrap anchorx="page"/>
          </v:shape>
        </w:pict>
      </w:r>
      <w:r>
        <w:pict w14:anchorId="3C957C14">
          <v:shape id="docshape94" o:spid="_x0000_s2332" type="#_x0000_t202" style="position:absolute;left:0;text-align:left;margin-left:275.95pt;margin-top:-57.9pt;width:79.5pt;height:9.85pt;z-index:-17730048;mso-position-horizontal-relative:page" filled="f" stroked="f">
            <v:textbox inset="0,0,0,0">
              <w:txbxContent>
                <w:p w14:paraId="2AF4A13E" w14:textId="77777777" w:rsidR="0096113C" w:rsidRDefault="00C172E4">
                  <w:pPr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333333"/>
                      <w:w w:val="90"/>
                      <w:sz w:val="17"/>
                    </w:rPr>
                    <w:t>Circulation</w:t>
                  </w:r>
                  <w:r>
                    <w:rPr>
                      <w:rFonts w:ascii="Arial"/>
                      <w:color w:val="333333"/>
                      <w:spacing w:val="4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333333"/>
                      <w:w w:val="90"/>
                      <w:sz w:val="17"/>
                    </w:rPr>
                    <w:t>water</w:t>
                  </w:r>
                  <w:r>
                    <w:rPr>
                      <w:rFonts w:ascii="Arial"/>
                      <w:color w:val="333333"/>
                      <w:spacing w:val="5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333333"/>
                      <w:w w:val="90"/>
                      <w:sz w:val="17"/>
                    </w:rPr>
                    <w:t>outlet</w:t>
                  </w:r>
                </w:p>
              </w:txbxContent>
            </v:textbox>
            <w10:wrap anchorx="page"/>
          </v:shape>
        </w:pict>
      </w:r>
      <w:r>
        <w:pict w14:anchorId="4DC5EF72">
          <v:shape id="docshape95" o:spid="_x0000_s2331" type="#_x0000_t202" style="position:absolute;left:0;text-align:left;margin-left:280.65pt;margin-top:-94.1pt;width:74.8pt;height:9.85pt;z-index:-17729536;mso-position-horizontal-relative:page" filled="f" stroked="f">
            <v:textbox inset="0,0,0,0">
              <w:txbxContent>
                <w:p w14:paraId="2B8AAB35" w14:textId="77777777" w:rsidR="0096113C" w:rsidRDefault="00C172E4">
                  <w:pPr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333333"/>
                      <w:w w:val="90"/>
                      <w:sz w:val="17"/>
                    </w:rPr>
                    <w:t>Circulation</w:t>
                  </w:r>
                  <w:r>
                    <w:rPr>
                      <w:rFonts w:ascii="Arial"/>
                      <w:color w:val="333333"/>
                      <w:spacing w:val="11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333333"/>
                      <w:w w:val="90"/>
                      <w:sz w:val="17"/>
                    </w:rPr>
                    <w:t>water</w:t>
                  </w:r>
                  <w:r>
                    <w:rPr>
                      <w:rFonts w:ascii="Arial"/>
                      <w:color w:val="333333"/>
                      <w:spacing w:val="7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333333"/>
                      <w:w w:val="90"/>
                      <w:sz w:val="17"/>
                    </w:rPr>
                    <w:t>inlet</w:t>
                  </w:r>
                </w:p>
              </w:txbxContent>
            </v:textbox>
            <w10:wrap anchorx="page"/>
          </v:shape>
        </w:pict>
      </w:r>
      <w:r w:rsidR="00C172E4">
        <w:t>Rysunek</w:t>
      </w:r>
      <w:r w:rsidR="00C172E4">
        <w:rPr>
          <w:spacing w:val="-11"/>
        </w:rPr>
        <w:t xml:space="preserve"> </w:t>
      </w:r>
      <w:r w:rsidR="00C172E4">
        <w:t>7</w:t>
      </w:r>
    </w:p>
    <w:p w14:paraId="6688EFAE" w14:textId="77777777" w:rsidR="0096113C" w:rsidRDefault="00000000">
      <w:pPr>
        <w:pStyle w:val="Zkladntext"/>
        <w:spacing w:before="11"/>
        <w:rPr>
          <w:sz w:val="17"/>
        </w:rPr>
      </w:pPr>
      <w:r>
        <w:pict w14:anchorId="3D7FBCA2">
          <v:group id="docshapegroup96" o:spid="_x0000_s2328" alt="1e6ee2ddbaa731e8029e766672e7e46" style="position:absolute;margin-left:57.2pt;margin-top:12.15pt;width:480.85pt;height:347.9pt;z-index:-15716864;mso-wrap-distance-left:0;mso-wrap-distance-right:0;mso-position-horizontal-relative:page" coordorigin="1144,243" coordsize="9617,6958">
            <v:shape id="docshape97" o:spid="_x0000_s2330" type="#_x0000_t75" alt="1e6ee2ddbaa731e8029e766672e7e46" style="position:absolute;left:1144;top:243;width:9617;height:6958">
              <v:imagedata r:id="rId38" o:title=""/>
            </v:shape>
            <v:shape id="docshape98" o:spid="_x0000_s2329" type="#_x0000_t202" style="position:absolute;left:8450;top:5003;width:1890;height:690" fillcolor="#bebebe" stroked="f">
              <v:textbox inset="0,0,0,0">
                <w:txbxContent>
                  <w:p w14:paraId="2805A443" w14:textId="77777777" w:rsidR="0096113C" w:rsidRDefault="00C172E4">
                    <w:pPr>
                      <w:spacing w:before="2"/>
                      <w:ind w:left="26" w:right="21"/>
                      <w:jc w:val="center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Kostka</w:t>
                    </w:r>
                  </w:p>
                  <w:p w14:paraId="7B7B60F3" w14:textId="77777777" w:rsidR="0096113C" w:rsidRDefault="00C172E4">
                    <w:pPr>
                      <w:spacing w:before="1" w:line="219" w:lineRule="exact"/>
                      <w:ind w:left="26" w:right="23"/>
                      <w:jc w:val="center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połączeniowa/termostat</w:t>
                    </w:r>
                  </w:p>
                  <w:p w14:paraId="47434D7A" w14:textId="77777777" w:rsidR="0096113C" w:rsidRDefault="00C172E4">
                    <w:pPr>
                      <w:spacing w:line="219" w:lineRule="exact"/>
                      <w:ind w:left="26" w:right="23"/>
                      <w:jc w:val="center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nadrzędny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E5FE045" w14:textId="77777777" w:rsidR="0096113C" w:rsidRDefault="00C172E4">
      <w:pPr>
        <w:pStyle w:val="Zkladntext"/>
        <w:spacing w:before="3"/>
        <w:ind w:left="4011" w:right="4031"/>
        <w:jc w:val="center"/>
      </w:pPr>
      <w:r>
        <w:t>Rysunek</w:t>
      </w:r>
      <w:r>
        <w:rPr>
          <w:spacing w:val="-11"/>
        </w:rPr>
        <w:t xml:space="preserve"> </w:t>
      </w:r>
      <w:r>
        <w:t>8</w:t>
      </w:r>
    </w:p>
    <w:p w14:paraId="2F2B8CC9" w14:textId="77777777" w:rsidR="0096113C" w:rsidRDefault="0096113C">
      <w:pPr>
        <w:pStyle w:val="Zkladntext"/>
      </w:pPr>
    </w:p>
    <w:p w14:paraId="34C4CD11" w14:textId="77777777" w:rsidR="0096113C" w:rsidRDefault="0096113C">
      <w:pPr>
        <w:pStyle w:val="Zkladntext"/>
      </w:pPr>
    </w:p>
    <w:p w14:paraId="7CFBDB0A" w14:textId="77777777" w:rsidR="0096113C" w:rsidRDefault="0096113C">
      <w:pPr>
        <w:pStyle w:val="Zkladntext"/>
        <w:spacing w:before="2"/>
        <w:rPr>
          <w:sz w:val="15"/>
        </w:rPr>
      </w:pPr>
    </w:p>
    <w:p w14:paraId="650F14FA" w14:textId="77777777" w:rsidR="0096113C" w:rsidRDefault="00C172E4">
      <w:pPr>
        <w:spacing w:before="59"/>
        <w:ind w:left="332"/>
        <w:rPr>
          <w:b/>
          <w:sz w:val="20"/>
        </w:rPr>
      </w:pPr>
      <w:r>
        <w:rPr>
          <w:b/>
          <w:sz w:val="20"/>
        </w:rPr>
        <w:t>Dotyczy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instalacji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ogrzewania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chłodzenia</w:t>
      </w:r>
    </w:p>
    <w:p w14:paraId="0EA4AEE3" w14:textId="77777777" w:rsidR="0096113C" w:rsidRDefault="00C172E4">
      <w:pPr>
        <w:pStyle w:val="Odsekzoznamu"/>
        <w:numPr>
          <w:ilvl w:val="0"/>
          <w:numId w:val="11"/>
        </w:numPr>
        <w:tabs>
          <w:tab w:val="left" w:pos="760"/>
          <w:tab w:val="left" w:pos="761"/>
        </w:tabs>
        <w:spacing w:before="124"/>
        <w:ind w:hanging="429"/>
        <w:rPr>
          <w:sz w:val="20"/>
        </w:rPr>
      </w:pPr>
      <w:r>
        <w:rPr>
          <w:sz w:val="20"/>
        </w:rPr>
        <w:t>Schemat</w:t>
      </w:r>
      <w:r>
        <w:rPr>
          <w:spacing w:val="-5"/>
          <w:sz w:val="20"/>
        </w:rPr>
        <w:t xml:space="preserve"> </w:t>
      </w:r>
      <w:r>
        <w:rPr>
          <w:sz w:val="20"/>
        </w:rPr>
        <w:t>instalacji</w:t>
      </w:r>
      <w:r>
        <w:rPr>
          <w:spacing w:val="-5"/>
          <w:sz w:val="20"/>
        </w:rPr>
        <w:t xml:space="preserve"> </w:t>
      </w:r>
      <w:r>
        <w:rPr>
          <w:sz w:val="20"/>
        </w:rPr>
        <w:t>pokazano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rys.</w:t>
      </w:r>
      <w:r>
        <w:rPr>
          <w:spacing w:val="-3"/>
          <w:sz w:val="20"/>
        </w:rPr>
        <w:t xml:space="preserve"> </w:t>
      </w:r>
      <w:r>
        <w:rPr>
          <w:sz w:val="20"/>
        </w:rPr>
        <w:t>10.</w:t>
      </w:r>
    </w:p>
    <w:p w14:paraId="5ED5FBCD" w14:textId="77777777" w:rsidR="0096113C" w:rsidRDefault="0096113C">
      <w:pPr>
        <w:rPr>
          <w:sz w:val="20"/>
        </w:rPr>
        <w:sectPr w:rsidR="0096113C">
          <w:pgSz w:w="11910" w:h="16840"/>
          <w:pgMar w:top="480" w:right="780" w:bottom="800" w:left="800" w:header="287" w:footer="592" w:gutter="0"/>
          <w:cols w:space="708"/>
        </w:sectPr>
      </w:pPr>
    </w:p>
    <w:p w14:paraId="5229D04C" w14:textId="77777777" w:rsidR="0096113C" w:rsidRDefault="00000000">
      <w:pPr>
        <w:pStyle w:val="Zkladntext"/>
        <w:rPr>
          <w:sz w:val="14"/>
        </w:rPr>
      </w:pPr>
      <w:r>
        <w:lastRenderedPageBreak/>
        <w:pict w14:anchorId="687472FB">
          <v:shape id="docshape99" o:spid="_x0000_s2327" type="#_x0000_t202" style="position:absolute;margin-left:219.45pt;margin-top:234.85pt;width:45pt;height:8.3pt;z-index:-17725952;mso-position-horizontal-relative:page;mso-position-vertical-relative:page" filled="f" stroked="f">
            <v:textbox inset="0,0,0,0">
              <w:txbxContent>
                <w:p w14:paraId="2B6F41F2" w14:textId="77777777" w:rsidR="0096113C" w:rsidRDefault="00C172E4">
                  <w:pPr>
                    <w:spacing w:before="2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333333"/>
                      <w:sz w:val="14"/>
                    </w:rPr>
                    <w:t>Expansion</w:t>
                  </w:r>
                  <w:r>
                    <w:rPr>
                      <w:rFonts w:ascii="Arial"/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333333"/>
                      <w:sz w:val="14"/>
                    </w:rPr>
                    <w:t>tan</w:t>
                  </w:r>
                </w:p>
              </w:txbxContent>
            </v:textbox>
            <w10:wrap anchorx="page" anchory="page"/>
          </v:shape>
        </w:pict>
      </w:r>
      <w:r>
        <w:pict w14:anchorId="566C091C">
          <v:shape id="docshape100" o:spid="_x0000_s2326" type="#_x0000_t202" style="position:absolute;margin-left:174.8pt;margin-top:249.3pt;width:48.95pt;height:8.3pt;z-index:-17725440;mso-position-horizontal-relative:page;mso-position-vertical-relative:page" filled="f" stroked="f">
            <v:textbox inset="0,0,0,0">
              <w:txbxContent>
                <w:p w14:paraId="028F50D3" w14:textId="77777777" w:rsidR="0096113C" w:rsidRDefault="00C172E4">
                  <w:pPr>
                    <w:spacing w:before="2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333333"/>
                      <w:sz w:val="14"/>
                    </w:rPr>
                    <w:t>Cold</w:t>
                  </w:r>
                  <w:r>
                    <w:rPr>
                      <w:rFonts w:ascii="Arial"/>
                      <w:color w:val="333333"/>
                      <w:spacing w:val="-3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333333"/>
                      <w:sz w:val="14"/>
                    </w:rPr>
                    <w:t>water</w:t>
                  </w:r>
                  <w:r>
                    <w:rPr>
                      <w:rFonts w:ascii="Arial"/>
                      <w:color w:val="333333"/>
                      <w:spacing w:val="-3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333333"/>
                      <w:sz w:val="14"/>
                    </w:rPr>
                    <w:t>inlet</w:t>
                  </w:r>
                </w:p>
              </w:txbxContent>
            </v:textbox>
            <w10:wrap anchorx="page" anchory="page"/>
          </v:shape>
        </w:pict>
      </w:r>
      <w:r>
        <w:pict w14:anchorId="09A64FAA">
          <v:shape id="docshape101" o:spid="_x0000_s2325" type="#_x0000_t202" style="position:absolute;margin-left:351.8pt;margin-top:282.15pt;width:44.6pt;height:8.3pt;z-index:-17724928;mso-position-horizontal-relative:page;mso-position-vertical-relative:page" filled="f" stroked="f">
            <v:textbox inset="0,0,0,0">
              <w:txbxContent>
                <w:p w14:paraId="0E0D27C1" w14:textId="77777777" w:rsidR="0096113C" w:rsidRDefault="00C172E4">
                  <w:pPr>
                    <w:spacing w:before="2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333333"/>
                      <w:sz w:val="14"/>
                    </w:rPr>
                    <w:t>Water</w:t>
                  </w:r>
                  <w:r>
                    <w:rPr>
                      <w:rFonts w:ascii="Arial"/>
                      <w:color w:val="333333"/>
                      <w:spacing w:val="-6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333333"/>
                      <w:sz w:val="14"/>
                    </w:rPr>
                    <w:t>diverter</w:t>
                  </w:r>
                </w:p>
              </w:txbxContent>
            </v:textbox>
            <w10:wrap anchorx="page" anchory="page"/>
          </v:shape>
        </w:pict>
      </w:r>
      <w:r>
        <w:pict w14:anchorId="4C4AF417">
          <v:shape id="docshape102" o:spid="_x0000_s2324" type="#_x0000_t202" style="position:absolute;margin-left:460.7pt;margin-top:294.05pt;width:26.85pt;height:8.3pt;z-index:-17724416;mso-position-horizontal-relative:page;mso-position-vertical-relative:page" filled="f" stroked="f">
            <v:textbox inset="0,0,0,0">
              <w:txbxContent>
                <w:p w14:paraId="7DC9F6B9" w14:textId="77777777" w:rsidR="0096113C" w:rsidRDefault="00C172E4">
                  <w:pPr>
                    <w:spacing w:before="2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333333"/>
                      <w:sz w:val="14"/>
                    </w:rPr>
                    <w:t>Radiator</w:t>
                  </w:r>
                </w:p>
              </w:txbxContent>
            </v:textbox>
            <w10:wrap anchorx="page" anchory="page"/>
          </v:shape>
        </w:pict>
      </w:r>
    </w:p>
    <w:p w14:paraId="2928D1DF" w14:textId="77777777" w:rsidR="0096113C" w:rsidRDefault="00C172E4">
      <w:pPr>
        <w:pStyle w:val="Odsekzoznamu"/>
        <w:numPr>
          <w:ilvl w:val="0"/>
          <w:numId w:val="11"/>
        </w:numPr>
        <w:tabs>
          <w:tab w:val="left" w:pos="760"/>
          <w:tab w:val="left" w:pos="761"/>
        </w:tabs>
        <w:spacing w:before="59" w:line="360" w:lineRule="auto"/>
        <w:ind w:right="354"/>
        <w:rPr>
          <w:sz w:val="20"/>
        </w:rPr>
      </w:pPr>
      <w:r>
        <w:rPr>
          <w:spacing w:val="-1"/>
          <w:sz w:val="20"/>
        </w:rPr>
        <w:t>Schemat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elektryczny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pokazano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na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rys.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11.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(Jeżeli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montaż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dodatkowej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grzałki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nie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jest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konieczny,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nie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należy</w:t>
      </w:r>
      <w:r>
        <w:rPr>
          <w:spacing w:val="-8"/>
          <w:sz w:val="20"/>
        </w:rPr>
        <w:t xml:space="preserve"> </w:t>
      </w:r>
      <w:r>
        <w:rPr>
          <w:sz w:val="20"/>
        </w:rPr>
        <w:t>podłączać</w:t>
      </w:r>
      <w:r>
        <w:rPr>
          <w:spacing w:val="1"/>
          <w:sz w:val="20"/>
        </w:rPr>
        <w:t xml:space="preserve"> </w:t>
      </w:r>
      <w:r>
        <w:rPr>
          <w:sz w:val="20"/>
        </w:rPr>
        <w:t>stycznika).</w:t>
      </w:r>
    </w:p>
    <w:p w14:paraId="1E081ED2" w14:textId="77777777" w:rsidR="0096113C" w:rsidRDefault="00C172E4">
      <w:pPr>
        <w:pStyle w:val="Odsekzoznamu"/>
        <w:numPr>
          <w:ilvl w:val="0"/>
          <w:numId w:val="11"/>
        </w:numPr>
        <w:tabs>
          <w:tab w:val="left" w:pos="760"/>
          <w:tab w:val="left" w:pos="761"/>
        </w:tabs>
        <w:spacing w:line="244" w:lineRule="exact"/>
        <w:ind w:hanging="429"/>
        <w:rPr>
          <w:sz w:val="20"/>
        </w:rPr>
      </w:pPr>
      <w:r>
        <w:rPr>
          <w:sz w:val="20"/>
        </w:rPr>
        <w:t>Złącze</w:t>
      </w:r>
      <w:r>
        <w:rPr>
          <w:spacing w:val="-8"/>
          <w:sz w:val="20"/>
        </w:rPr>
        <w:t xml:space="preserve"> </w:t>
      </w:r>
      <w:r>
        <w:rPr>
          <w:sz w:val="20"/>
        </w:rPr>
        <w:t>zaworu</w:t>
      </w:r>
      <w:r>
        <w:rPr>
          <w:spacing w:val="-7"/>
          <w:sz w:val="20"/>
        </w:rPr>
        <w:t xml:space="preserve"> </w:t>
      </w:r>
      <w:r>
        <w:rPr>
          <w:sz w:val="20"/>
        </w:rPr>
        <w:t>trójdrożnego</w:t>
      </w:r>
      <w:r>
        <w:rPr>
          <w:spacing w:val="-7"/>
          <w:sz w:val="20"/>
        </w:rPr>
        <w:t xml:space="preserve"> </w:t>
      </w:r>
      <w:r>
        <w:rPr>
          <w:sz w:val="20"/>
        </w:rPr>
        <w:t>nie</w:t>
      </w:r>
      <w:r>
        <w:rPr>
          <w:spacing w:val="-8"/>
          <w:sz w:val="20"/>
        </w:rPr>
        <w:t xml:space="preserve"> </w:t>
      </w:r>
      <w:r>
        <w:rPr>
          <w:sz w:val="20"/>
        </w:rPr>
        <w:t>wymaga</w:t>
      </w:r>
      <w:r>
        <w:rPr>
          <w:spacing w:val="-7"/>
          <w:sz w:val="20"/>
        </w:rPr>
        <w:t xml:space="preserve"> </w:t>
      </w:r>
      <w:r>
        <w:rPr>
          <w:sz w:val="20"/>
        </w:rPr>
        <w:t>podłączenia.</w:t>
      </w:r>
    </w:p>
    <w:p w14:paraId="38932AB7" w14:textId="77777777" w:rsidR="0096113C" w:rsidRDefault="00000000">
      <w:pPr>
        <w:pStyle w:val="Odsekzoznamu"/>
        <w:numPr>
          <w:ilvl w:val="0"/>
          <w:numId w:val="11"/>
        </w:numPr>
        <w:tabs>
          <w:tab w:val="left" w:pos="760"/>
          <w:tab w:val="left" w:pos="761"/>
        </w:tabs>
        <w:spacing w:before="123" w:line="357" w:lineRule="auto"/>
        <w:ind w:right="355"/>
        <w:rPr>
          <w:sz w:val="20"/>
        </w:rPr>
      </w:pPr>
      <w:r>
        <w:pict w14:anchorId="7282ED32">
          <v:shape id="docshape103" o:spid="_x0000_s2323" type="#_x0000_t202" style="position:absolute;left:0;text-align:left;margin-left:213.05pt;margin-top:131.8pt;width:34.75pt;height:8.3pt;z-index:-17726464;mso-position-horizontal-relative:page" filled="f" stroked="f">
            <v:textbox inset="0,0,0,0">
              <w:txbxContent>
                <w:p w14:paraId="6B7CD51A" w14:textId="77777777" w:rsidR="0096113C" w:rsidRDefault="00C172E4">
                  <w:pPr>
                    <w:spacing w:before="2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333333"/>
                      <w:sz w:val="14"/>
                    </w:rPr>
                    <w:t>Water</w:t>
                  </w:r>
                  <w:r>
                    <w:rPr>
                      <w:rFonts w:ascii="Arial"/>
                      <w:color w:val="333333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333333"/>
                      <w:sz w:val="14"/>
                    </w:rPr>
                    <w:t>pum</w:t>
                  </w:r>
                </w:p>
              </w:txbxContent>
            </v:textbox>
            <w10:wrap anchorx="page"/>
          </v:shape>
        </w:pict>
      </w:r>
      <w:r>
        <w:pict w14:anchorId="23D28503">
          <v:shape id="docshape104" o:spid="_x0000_s2322" type="#_x0000_t202" style="position:absolute;left:0;text-align:left;margin-left:332.1pt;margin-top:75.45pt;width:30.9pt;height:6.65pt;z-index:-17722368;mso-position-horizontal-relative:page" filled="f" stroked="f">
            <v:textbox inset="0,0,0,0">
              <w:txbxContent>
                <w:p w14:paraId="66E7F589" w14:textId="77777777" w:rsidR="0096113C" w:rsidRDefault="00C172E4">
                  <w:pPr>
                    <w:spacing w:line="132" w:lineRule="exac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333333"/>
                      <w:spacing w:val="-2"/>
                      <w:w w:val="95"/>
                      <w:sz w:val="12"/>
                    </w:rPr>
                    <w:t>Safety</w:t>
                  </w:r>
                  <w:r>
                    <w:rPr>
                      <w:rFonts w:ascii="Arial"/>
                      <w:color w:val="333333"/>
                      <w:spacing w:val="-5"/>
                      <w:w w:val="95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color w:val="333333"/>
                      <w:spacing w:val="-1"/>
                      <w:w w:val="95"/>
                      <w:sz w:val="12"/>
                    </w:rPr>
                    <w:t>valve</w:t>
                  </w:r>
                </w:p>
              </w:txbxContent>
            </v:textbox>
            <w10:wrap anchorx="page"/>
          </v:shape>
        </w:pict>
      </w:r>
      <w:r w:rsidR="00C172E4">
        <w:rPr>
          <w:sz w:val="20"/>
        </w:rPr>
        <w:t>Wydajność</w:t>
      </w:r>
      <w:r w:rsidR="00C172E4">
        <w:rPr>
          <w:spacing w:val="5"/>
          <w:sz w:val="20"/>
        </w:rPr>
        <w:t xml:space="preserve"> </w:t>
      </w:r>
      <w:r w:rsidR="00C172E4">
        <w:rPr>
          <w:sz w:val="20"/>
        </w:rPr>
        <w:t>pompy</w:t>
      </w:r>
      <w:r w:rsidR="00C172E4">
        <w:rPr>
          <w:spacing w:val="6"/>
          <w:sz w:val="20"/>
        </w:rPr>
        <w:t xml:space="preserve"> </w:t>
      </w:r>
      <w:r w:rsidR="00C172E4">
        <w:rPr>
          <w:sz w:val="20"/>
        </w:rPr>
        <w:t>obiegowej</w:t>
      </w:r>
      <w:r w:rsidR="00C172E4">
        <w:rPr>
          <w:spacing w:val="7"/>
          <w:sz w:val="20"/>
        </w:rPr>
        <w:t xml:space="preserve"> </w:t>
      </w:r>
      <w:r w:rsidR="00C172E4">
        <w:rPr>
          <w:sz w:val="20"/>
        </w:rPr>
        <w:t>powinna</w:t>
      </w:r>
      <w:r w:rsidR="00C172E4">
        <w:rPr>
          <w:spacing w:val="5"/>
          <w:sz w:val="20"/>
        </w:rPr>
        <w:t xml:space="preserve"> </w:t>
      </w:r>
      <w:r w:rsidR="00C172E4">
        <w:rPr>
          <w:sz w:val="20"/>
        </w:rPr>
        <w:t>być</w:t>
      </w:r>
      <w:r w:rsidR="00C172E4">
        <w:rPr>
          <w:spacing w:val="5"/>
          <w:sz w:val="20"/>
        </w:rPr>
        <w:t xml:space="preserve"> </w:t>
      </w:r>
      <w:r w:rsidR="00C172E4">
        <w:rPr>
          <w:sz w:val="20"/>
        </w:rPr>
        <w:t>odpowiednio</w:t>
      </w:r>
      <w:r w:rsidR="00C172E4">
        <w:rPr>
          <w:spacing w:val="6"/>
          <w:sz w:val="20"/>
        </w:rPr>
        <w:t xml:space="preserve"> </w:t>
      </w:r>
      <w:r w:rsidR="00C172E4">
        <w:rPr>
          <w:sz w:val="20"/>
        </w:rPr>
        <w:t>duża.</w:t>
      </w:r>
      <w:r w:rsidR="00C172E4">
        <w:rPr>
          <w:spacing w:val="5"/>
          <w:sz w:val="20"/>
        </w:rPr>
        <w:t xml:space="preserve"> </w:t>
      </w:r>
      <w:r w:rsidR="00C172E4">
        <w:rPr>
          <w:sz w:val="20"/>
        </w:rPr>
        <w:t>Zapewniany</w:t>
      </w:r>
      <w:r w:rsidR="00C172E4">
        <w:rPr>
          <w:spacing w:val="6"/>
          <w:sz w:val="20"/>
        </w:rPr>
        <w:t xml:space="preserve"> </w:t>
      </w:r>
      <w:r w:rsidR="00C172E4">
        <w:rPr>
          <w:sz w:val="20"/>
        </w:rPr>
        <w:t>przez</w:t>
      </w:r>
      <w:r w:rsidR="00C172E4">
        <w:rPr>
          <w:spacing w:val="5"/>
          <w:sz w:val="20"/>
        </w:rPr>
        <w:t xml:space="preserve"> </w:t>
      </w:r>
      <w:r w:rsidR="00C172E4">
        <w:rPr>
          <w:sz w:val="20"/>
        </w:rPr>
        <w:t>nią</w:t>
      </w:r>
      <w:r w:rsidR="00C172E4">
        <w:rPr>
          <w:spacing w:val="5"/>
          <w:sz w:val="20"/>
        </w:rPr>
        <w:t xml:space="preserve"> </w:t>
      </w:r>
      <w:r w:rsidR="00C172E4">
        <w:rPr>
          <w:sz w:val="20"/>
        </w:rPr>
        <w:t>rzeczywisty</w:t>
      </w:r>
      <w:r w:rsidR="00C172E4">
        <w:rPr>
          <w:spacing w:val="6"/>
          <w:sz w:val="20"/>
        </w:rPr>
        <w:t xml:space="preserve"> </w:t>
      </w:r>
      <w:r w:rsidR="00C172E4">
        <w:rPr>
          <w:sz w:val="20"/>
        </w:rPr>
        <w:t>przepływ</w:t>
      </w:r>
      <w:r w:rsidR="00C172E4">
        <w:rPr>
          <w:spacing w:val="5"/>
          <w:sz w:val="20"/>
        </w:rPr>
        <w:t xml:space="preserve"> </w:t>
      </w:r>
      <w:r w:rsidR="00C172E4">
        <w:rPr>
          <w:sz w:val="20"/>
        </w:rPr>
        <w:t>wody</w:t>
      </w:r>
      <w:r w:rsidR="00C172E4">
        <w:rPr>
          <w:spacing w:val="-42"/>
          <w:sz w:val="20"/>
        </w:rPr>
        <w:t xml:space="preserve"> </w:t>
      </w:r>
      <w:r w:rsidR="00C172E4">
        <w:rPr>
          <w:sz w:val="20"/>
        </w:rPr>
        <w:t>nie</w:t>
      </w:r>
      <w:r w:rsidR="00C172E4">
        <w:rPr>
          <w:spacing w:val="-4"/>
          <w:sz w:val="20"/>
        </w:rPr>
        <w:t xml:space="preserve"> </w:t>
      </w:r>
      <w:r w:rsidR="00C172E4">
        <w:rPr>
          <w:sz w:val="20"/>
        </w:rPr>
        <w:t>może</w:t>
      </w:r>
      <w:r w:rsidR="00C172E4">
        <w:rPr>
          <w:spacing w:val="-2"/>
          <w:sz w:val="20"/>
        </w:rPr>
        <w:t xml:space="preserve"> </w:t>
      </w:r>
      <w:r w:rsidR="00C172E4">
        <w:rPr>
          <w:sz w:val="20"/>
        </w:rPr>
        <w:t>być</w:t>
      </w:r>
      <w:r w:rsidR="00C172E4">
        <w:rPr>
          <w:spacing w:val="1"/>
          <w:sz w:val="20"/>
        </w:rPr>
        <w:t xml:space="preserve"> </w:t>
      </w:r>
      <w:r w:rsidR="00C172E4">
        <w:rPr>
          <w:sz w:val="20"/>
        </w:rPr>
        <w:t>mniejszy</w:t>
      </w:r>
      <w:r w:rsidR="00C172E4">
        <w:rPr>
          <w:spacing w:val="-2"/>
          <w:sz w:val="20"/>
        </w:rPr>
        <w:t xml:space="preserve"> </w:t>
      </w:r>
      <w:r w:rsidR="00C172E4">
        <w:rPr>
          <w:sz w:val="20"/>
        </w:rPr>
        <w:t>od</w:t>
      </w:r>
      <w:r w:rsidR="00C172E4">
        <w:rPr>
          <w:spacing w:val="-1"/>
          <w:sz w:val="20"/>
        </w:rPr>
        <w:t xml:space="preserve"> </w:t>
      </w:r>
      <w:r w:rsidR="00C172E4">
        <w:rPr>
          <w:sz w:val="20"/>
        </w:rPr>
        <w:t>natężenia</w:t>
      </w:r>
      <w:r w:rsidR="00C172E4">
        <w:rPr>
          <w:spacing w:val="-1"/>
          <w:sz w:val="20"/>
        </w:rPr>
        <w:t xml:space="preserve"> </w:t>
      </w:r>
      <w:r w:rsidR="00C172E4">
        <w:rPr>
          <w:sz w:val="20"/>
        </w:rPr>
        <w:t>przepływu</w:t>
      </w:r>
      <w:r w:rsidR="00C172E4">
        <w:rPr>
          <w:spacing w:val="-2"/>
          <w:sz w:val="20"/>
        </w:rPr>
        <w:t xml:space="preserve"> </w:t>
      </w:r>
      <w:r w:rsidR="00C172E4">
        <w:rPr>
          <w:sz w:val="20"/>
        </w:rPr>
        <w:t>wody</w:t>
      </w:r>
      <w:r w:rsidR="00C172E4">
        <w:rPr>
          <w:spacing w:val="-1"/>
          <w:sz w:val="20"/>
        </w:rPr>
        <w:t xml:space="preserve"> </w:t>
      </w:r>
      <w:r w:rsidR="00C172E4">
        <w:rPr>
          <w:sz w:val="20"/>
        </w:rPr>
        <w:t>podanego</w:t>
      </w:r>
      <w:r w:rsidR="00C172E4">
        <w:rPr>
          <w:spacing w:val="-1"/>
          <w:sz w:val="20"/>
        </w:rPr>
        <w:t xml:space="preserve"> </w:t>
      </w:r>
      <w:r w:rsidR="00C172E4">
        <w:rPr>
          <w:sz w:val="20"/>
        </w:rPr>
        <w:t>na</w:t>
      </w:r>
      <w:r w:rsidR="00C172E4">
        <w:rPr>
          <w:spacing w:val="-1"/>
          <w:sz w:val="20"/>
        </w:rPr>
        <w:t xml:space="preserve"> </w:t>
      </w:r>
      <w:r w:rsidR="00C172E4">
        <w:rPr>
          <w:sz w:val="20"/>
        </w:rPr>
        <w:t>tabliczce</w:t>
      </w:r>
      <w:r w:rsidR="00C172E4">
        <w:rPr>
          <w:spacing w:val="-4"/>
          <w:sz w:val="20"/>
        </w:rPr>
        <w:t xml:space="preserve"> </w:t>
      </w:r>
      <w:r w:rsidR="00C172E4">
        <w:rPr>
          <w:sz w:val="20"/>
        </w:rPr>
        <w:t>znamionowej.</w:t>
      </w:r>
    </w:p>
    <w:p w14:paraId="00DA92D0" w14:textId="77777777" w:rsidR="0096113C" w:rsidRDefault="00000000">
      <w:pPr>
        <w:pStyle w:val="Zkladntext"/>
        <w:spacing w:before="1"/>
        <w:rPr>
          <w:sz w:val="10"/>
        </w:rPr>
      </w:pPr>
      <w:r>
        <w:pict w14:anchorId="5E4582A7">
          <v:group id="docshapegroup105" o:spid="_x0000_s2216" style="position:absolute;margin-left:79.9pt;margin-top:7.35pt;width:432.9pt;height:263.5pt;z-index:-15711232;mso-wrap-distance-left:0;mso-wrap-distance-right:0;mso-position-horizontal-relative:page" coordorigin="1598,147" coordsize="8658,5270">
            <v:shape id="docshape106" o:spid="_x0000_s2321" style="position:absolute;left:4075;top:1092;width:2856;height:2" coordorigin="4076,1092" coordsize="2856,0" o:spt="100" adj="0,,0" path="m4076,1092r319,m4509,1092r750,m5259,1092r1672,e" filled="f" strokecolor="red" strokeweight=".03897mm">
              <v:stroke joinstyle="round"/>
              <v:formulas/>
              <v:path arrowok="t" o:connecttype="segments"/>
            </v:shape>
            <v:shape id="docshape107" o:spid="_x0000_s2320" type="#_x0000_t75" style="position:absolute;left:4394;top:1014;width:117;height:114">
              <v:imagedata r:id="rId39" o:title=""/>
            </v:shape>
            <v:shape id="docshape108" o:spid="_x0000_s2319" style="position:absolute;left:4235;top:834;width:2786;height:259" coordorigin="4235,834" coordsize="2786,259" o:spt="100" adj="0,,0" path="m6931,1092r,-101m6931,931r57,35m6931,931r57,-35m6988,966r,-70m6931,931r33,60m6931,931r-34,60m6964,991r-67,m6931,931r,-32m6931,899r-34,-6m6897,893r64,-15m6897,863r64,15m6897,863r64,-14m6897,834r64,15m6988,931r33,m7021,931r,87m4235,1092r,-120m4235,972r68,-21m4303,951r,57m4235,1028r68,-20e" filled="f" strokecolor="#333" strokeweight=".03897mm">
              <v:stroke joinstyle="round"/>
              <v:formulas/>
              <v:path arrowok="t" o:connecttype="segments"/>
            </v:shape>
            <v:line id="_x0000_s2318" style="position:absolute" from="6924,3334" to="6931,1092" strokecolor="red" strokeweight=".03814mm"/>
            <v:shape id="docshape109" o:spid="_x0000_s2317" style="position:absolute;left:6338;top:3334;width:87;height:181" coordorigin="6338,3334" coordsize="87,181" path="m6425,3334r-70,38l6338,3425r5,27l6355,3477r19,20l6398,3510r27,5e" filled="f" strokecolor="#333" strokeweight=".03844mm">
              <v:path arrowok="t"/>
            </v:shape>
            <v:shape id="docshape110" o:spid="_x0000_s2316" style="position:absolute;left:6592;top:3514;width:442;height:470" coordorigin="6593,3515" coordsize="442,470" o:spt="100" adj="0,,0" path="m7034,3643r,-128m6816,3643r,-128m6593,3643r,-128m7034,3984r,-128e" filled="f" strokecolor="red" strokeweight=".03897mm">
              <v:stroke joinstyle="round"/>
              <v:formulas/>
              <v:path arrowok="t" o:connecttype="segments"/>
            </v:shape>
            <v:shape id="docshape111" o:spid="_x0000_s2315" style="position:absolute;left:6964;top:3637;width:129;height:214" coordorigin="6964,3638" coordsize="129,214" o:spt="100" adj="0,,0" path="m7093,3851r-64,-107l6964,3851r129,xm7093,3638r-129,l7029,3744r64,-106xe" fillcolor="#333" stroked="f">
              <v:stroke joinstyle="round"/>
              <v:formulas/>
              <v:path arrowok="t" o:connecttype="segments"/>
            </v:shape>
            <v:line id="_x0000_s2314" style="position:absolute" from="6816,3984" to="6816,3856" strokecolor="red" strokeweight=".03814mm"/>
            <v:shape id="docshape112" o:spid="_x0000_s2313" style="position:absolute;left:6745;top:3637;width:129;height:214" coordorigin="6746,3638" coordsize="129,214" o:spt="100" adj="0,,0" path="m6874,3851r-64,-107l6746,3851r128,xm6874,3638r-128,l6810,3744r64,-106xe" fillcolor="#333" stroked="f">
              <v:stroke joinstyle="round"/>
              <v:formulas/>
              <v:path arrowok="t" o:connecttype="segments"/>
            </v:shape>
            <v:line id="_x0000_s2312" style="position:absolute" from="6593,3984" to="6593,3856" strokecolor="red" strokeweight=".03814mm"/>
            <v:shape id="docshape113" o:spid="_x0000_s2311" style="position:absolute;left:6523;top:3637;width:129;height:214" coordorigin="6523,3638" coordsize="129,214" o:spt="100" adj="0,,0" path="m6652,3851r-64,-107l6523,3851r129,xm6652,3638r-129,l6588,3744r64,-106xe" fillcolor="#333" stroked="f">
              <v:stroke joinstyle="round"/>
              <v:formulas/>
              <v:path arrowok="t" o:connecttype="segments"/>
            </v:shape>
            <v:shape id="docshape114" o:spid="_x0000_s2310" style="position:absolute;left:7424;top:3334;width:87;height:181" coordorigin="7425,3334" coordsize="87,181" path="m7425,3515r69,-38l7511,3425r-4,-28l7494,3372r-19,-20l7451,3338r-26,-4e" filled="f" strokecolor="#333" strokeweight=".03844mm">
              <v:path arrowok="t"/>
            </v:shape>
            <v:line id="_x0000_s2309" style="position:absolute" from="7256,4059" to="7256,3856" strokecolor="red" strokeweight=".03814mm"/>
            <v:shape id="docshape115" o:spid="_x0000_s2308" style="position:absolute;left:7186;top:3743;width:129;height:107" coordorigin="7187,3744" coordsize="129,107" path="m7251,3744r-64,107l7315,3851r-64,-107xe" fillcolor="#333" stroked="f">
              <v:path arrowok="t"/>
            </v:shape>
            <v:line id="_x0000_s2307" style="position:absolute" from="7256,3643" to="7256,3515" strokecolor="red" strokeweight=".03814mm"/>
            <v:shape id="docshape116" o:spid="_x0000_s2306" style="position:absolute;left:7186;top:3637;width:129;height:107" coordorigin="7187,3638" coordsize="129,107" path="m7315,3638r-128,l7251,3744r64,-106xe" fillcolor="#333" stroked="f">
              <v:path arrowok="t"/>
            </v:shape>
            <v:shape id="docshape117" o:spid="_x0000_s2305" style="position:absolute;left:6424;top:3334;width:1001;height:181" coordorigin="6425,3334" coordsize="1001,181" o:spt="100" adj="0,,0" path="m6425,3515r1000,m6425,3334r1000,e" filled="f" strokecolor="#333" strokeweight=".03897mm">
              <v:stroke joinstyle="round"/>
              <v:formulas/>
              <v:path arrowok="t" o:connecttype="segments"/>
            </v:shape>
            <v:line id="_x0000_s2304" style="position:absolute" from="5675,2699" to="4632,2699" strokecolor="blue" strokeweight=".03978mm"/>
            <v:shape id="docshape118" o:spid="_x0000_s2303" type="#_x0000_t75" style="position:absolute;left:4682;top:2333;width:338;height:366">
              <v:imagedata r:id="rId40" o:title=""/>
            </v:shape>
            <v:shape id="docshape119" o:spid="_x0000_s2302" style="position:absolute;left:4127;top:2621;width:114;height:113" coordorigin="4127,2622" coordsize="114,113" o:spt="100" adj="0,,0" path="m4184,2699r57,-35m4184,2699r57,35m4241,2664r,70m4184,2699r-57,-35m4184,2699r-57,35m4127,2664r,70m4184,2699r,-77m4156,2622r57,e" filled="f" strokecolor="#333" strokeweight=".03897mm">
              <v:stroke joinstyle="round"/>
              <v:formulas/>
              <v:path arrowok="t" o:connecttype="segments"/>
            </v:shape>
            <v:shape id="docshape120" o:spid="_x0000_s2301" style="position:absolute;left:3361;top:2698;width:1156;height:2" coordorigin="3362,2699" coordsize="1156,0" o:spt="100" adj="0,,0" path="m4322,2699r-81,m4127,2699r-765,m4517,2699r-81,e" filled="f" strokecolor="blue" strokeweight=".03897mm">
              <v:stroke joinstyle="round"/>
              <v:formulas/>
              <v:path arrowok="t" o:connecttype="segments"/>
            </v:shape>
            <v:shape id="docshape121" o:spid="_x0000_s2300" style="position:absolute;left:4321;top:2664;width:114;height:89" coordorigin="4322,2664" coordsize="114,89" o:spt="100" adj="0,,0" path="m4353,2699r70,53m4436,2734r,-70m4322,2734r,-70m4436,2699r-114,e" filled="f" strokecolor="#333" strokeweight=".03897mm">
              <v:stroke joinstyle="round"/>
              <v:formulas/>
              <v:path arrowok="t" o:connecttype="segments"/>
            </v:shape>
            <v:shape id="docshape122" o:spid="_x0000_s2299" type="#_x0000_t75" style="position:absolute;left:4516;top:2615;width:117;height:120">
              <v:imagedata r:id="rId41" o:title=""/>
            </v:shape>
            <v:shape id="docshape123" o:spid="_x0000_s2298" style="position:absolute;left:3714;top:2671;width:127;height:45" coordorigin="3715,2672" coordsize="127,45" path="m3715,2672r,44l3842,2693r-127,-21xe" fillcolor="#333" stroked="f">
              <v:path arrowok="t"/>
            </v:shape>
            <v:shape id="docshape124" o:spid="_x0000_s2297" style="position:absolute;left:4440;top:1594;width:221;height:231" coordorigin="4440,1595" coordsize="221,231" o:spt="100" adj="0,,0" path="m4661,1710r-3,-30l4647,1652r-18,-23l4606,1611r-26,-12l4551,1595r-28,4l4496,1611r-23,18l4456,1652r-11,28l4440,1710r5,30l4456,1768r17,24l4496,1810r27,12l4551,1826r29,-4l4606,1810r23,-18l4647,1768r11,-28l4661,1710xm4608,1611r,198m4608,1809r-168,-99m4440,1710r168,-99e" filled="f" strokecolor="#333" strokeweight=".03897mm">
              <v:stroke joinstyle="round"/>
              <v:formulas/>
              <v:path arrowok="t" o:connecttype="segments"/>
            </v:shape>
            <v:shape id="docshape125" o:spid="_x0000_s2296" style="position:absolute;left:4075;top:1710;width:721;height:2" coordorigin="4076,1710" coordsize="721,0" o:spt="100" adj="0,,0" path="m4315,1710r125,m4661,1710r135,m4076,1710r125,e" filled="f" strokecolor="blue" strokeweight=".03897mm">
              <v:stroke joinstyle="round"/>
              <v:formulas/>
              <v:path arrowok="t" o:connecttype="segments"/>
            </v:shape>
            <v:shape id="docshape126" o:spid="_x0000_s2295" type="#_x0000_t75" style="position:absolute;left:4200;top:1632;width:117;height:114">
              <v:imagedata r:id="rId42" o:title=""/>
            </v:shape>
            <v:line id="_x0000_s2294" style="position:absolute" from="4910,1710" to="4990,1710" strokecolor="#333" strokeweight=".03978mm"/>
            <v:line id="_x0000_s2293" style="position:absolute" from="5104,1710" to="5675,1710" strokecolor="blue" strokeweight=".03978mm"/>
            <v:shape id="docshape127" o:spid="_x0000_s2292" type="#_x0000_t75" style="position:absolute;left:4794;top:1632;width:311;height:133">
              <v:imagedata r:id="rId43" o:title=""/>
            </v:shape>
            <v:line id="_x0000_s2291" style="position:absolute" from="5675,4425" to="5675,1710" strokecolor="blue" strokeweight=".03814mm"/>
            <v:shape id="docshape128" o:spid="_x0000_s2290" style="position:absolute;left:5084;top:4425;width:86;height:181" coordorigin="5085,4425" coordsize="86,181" path="m5171,4425r-70,37l5085,4515r3,28l5101,4568r19,20l5144,4601r27,4e" filled="f" strokecolor="#333" strokeweight=".03844mm">
              <v:path arrowok="t"/>
            </v:shape>
            <v:shape id="docshape129" o:spid="_x0000_s2289" style="position:absolute;left:5338;top:4605;width:442;height:470" coordorigin="5339,4605" coordsize="442,470" o:spt="100" adj="0,,0" path="m5561,4734r,-129m5339,4734r,-129m5780,5075r,-128e" filled="f" strokecolor="blue" strokeweight=".03897mm">
              <v:stroke joinstyle="round"/>
              <v:formulas/>
              <v:path arrowok="t" o:connecttype="segments"/>
            </v:shape>
            <v:shape id="docshape130" o:spid="_x0000_s2288" style="position:absolute;left:5710;top:4834;width:129;height:107" coordorigin="5710,4835" coordsize="129,107" path="m5775,4835r-65,106l5839,4941r-64,-106xe" fillcolor="#333" stroked="f">
              <v:path arrowok="t"/>
            </v:shape>
            <v:line id="_x0000_s2287" style="position:absolute" from="5780,4734" to="5780,4605" strokecolor="blue" strokeweight=".03814mm"/>
            <v:shape id="docshape131" o:spid="_x0000_s2286" style="position:absolute;left:5710;top:4728;width:129;height:107" coordorigin="5710,4729" coordsize="129,107" path="m5839,4729r-129,l5775,4835r64,-106xe" fillcolor="#333" stroked="f">
              <v:path arrowok="t"/>
            </v:shape>
            <v:line id="_x0000_s2285" style="position:absolute" from="5561,5075" to="5561,4947" strokecolor="blue" strokeweight=".03814mm"/>
            <v:shape id="docshape132" o:spid="_x0000_s2284" style="position:absolute;left:5269;top:4728;width:351;height:213" coordorigin="5269,4729" coordsize="351,213" o:spt="100" adj="0,,0" path="m5398,4941r-64,-106l5269,4941r129,xm5398,4729r-129,l5334,4835r64,-106xm5620,4941r-64,-106l5492,4941r128,xm5620,4729r-128,l5556,4835r64,-106xe" fillcolor="#333" stroked="f">
              <v:stroke joinstyle="round"/>
              <v:formulas/>
              <v:path arrowok="t" o:connecttype="segments"/>
            </v:shape>
            <v:shape id="docshape133" o:spid="_x0000_s2283" style="position:absolute;left:6171;top:4425;width:87;height:181" coordorigin="6171,4425" coordsize="87,181" path="m6171,4605r70,-37l6258,4515r-5,-28l6241,4462r-19,-20l6198,4429r-27,-4e" filled="f" strokecolor="#333" strokeweight=".03844mm">
              <v:path arrowok="t"/>
            </v:shape>
            <v:line id="_x0000_s2282" style="position:absolute" from="6002,5075" to="6002,4947" strokecolor="blue" strokeweight=".03814mm"/>
            <v:shape id="docshape134" o:spid="_x0000_s2281" style="position:absolute;left:5932;top:4834;width:129;height:107" coordorigin="5933,4835" coordsize="129,107" path="m5997,4835r-64,106l6061,4941r-64,-106xe" fillcolor="#333" stroked="f">
              <v:path arrowok="t"/>
            </v:shape>
            <v:line id="_x0000_s2280" style="position:absolute" from="6002,4734" to="6002,4605" strokecolor="blue" strokeweight=".03814mm"/>
            <v:shape id="docshape135" o:spid="_x0000_s2279" style="position:absolute;left:5932;top:4728;width:129;height:107" coordorigin="5933,4729" coordsize="129,107" path="m6061,4729r-128,l5997,4835r64,-106xe" fillcolor="#333" stroked="f">
              <v:path arrowok="t"/>
            </v:shape>
            <v:shape id="docshape136" o:spid="_x0000_s2278" style="position:absolute;left:5170;top:4425;width:1001;height:181" coordorigin="5171,4425" coordsize="1001,181" o:spt="100" adj="0,,0" path="m5171,4605r1000,m5171,4425r1000,e" filled="f" strokecolor="#333" strokeweight=".03897mm">
              <v:stroke joinstyle="round"/>
              <v:formulas/>
              <v:path arrowok="t" o:connecttype="segments"/>
            </v:shape>
            <v:line id="_x0000_s2277" style="position:absolute" from="6002,5075" to="7785,5075" strokecolor="blue" strokeweight=".03978mm"/>
            <v:shape id="docshape137" o:spid="_x0000_s2276" style="position:absolute;left:6592;top:3984;width:2;height:1026" coordorigin="6593,3984" coordsize="0,1026" o:spt="100" adj="0,,0" path="m6593,4421r,589m6593,3984r,237e" filled="f" strokecolor="red" strokeweight=".03814mm">
              <v:stroke joinstyle="round"/>
              <v:formulas/>
              <v:path arrowok="t" o:connecttype="segments"/>
            </v:shape>
            <v:line id="_x0000_s2275" style="position:absolute" from="5339,5083" to="5339,4947" strokecolor="blue" strokeweight=".03814mm"/>
            <v:shape id="docshape138" o:spid="_x0000_s2274" style="position:absolute;left:6592;top:5009;width:63;height:223" coordorigin="6593,5010" coordsize="63,223" o:spt="100" adj="0,,0" path="m6593,5140r24,-5l6637,5121r13,-21l6655,5075r-5,-25l6637,5029r-20,-14l6593,5010t,130l6593,5233e" filled="f" strokecolor="red" strokeweight=".03897mm">
              <v:stroke joinstyle="round"/>
              <v:formulas/>
              <v:path arrowok="t" o:connecttype="segments"/>
            </v:shape>
            <v:shape id="docshape139" o:spid="_x0000_s2273" style="position:absolute;left:8818;top:3557;width:1209;height:653" coordorigin="8819,3557" coordsize="1209,653" o:spt="100" adj="0,,0" path="m8853,3647r,472m8940,3557r1001,m8940,4210r1001,m8953,3655r,494m9053,3655r,494m9153,3655r,494m9253,3655r,494m9353,3655r,494m9453,3655r,494m9554,3655r,494m9654,3655r,494m9754,3655r,494m9854,3655r,494m9954,3655r,494m8940,3557r-27,4l8889,3574r-19,20l8858,3619r-5,28m8853,4119r5,28l8870,4173r19,20l8913,4205r27,5m10028,4119r,-472m9941,4210r27,-5l9992,4193r19,-20l10023,4147r5,-28m10028,3647r-5,-28l10011,3594r-19,-20l9968,3561r-27,-4m8853,4072r-34,m8853,4045r-34,m8853,3682r-34,m8853,3709r-34,m8819,3682r,27m8819,4045r,27e" filled="f" strokecolor="#333" strokeweight=".03897mm">
              <v:stroke joinstyle="round"/>
              <v:formulas/>
              <v:path arrowok="t" o:connecttype="segments"/>
            </v:shape>
            <v:shape id="docshape140" o:spid="_x0000_s2272" style="position:absolute;left:5779;top:3695;width:3040;height:1473" coordorigin="5780,3695" coordsize="3040,1473" o:spt="100" adj="0,,0" path="m8819,3695r-1034,m7785,3695r,298m5780,5075r,93e" filled="f" strokecolor="blue" strokeweight=".03897mm">
              <v:stroke joinstyle="round"/>
              <v:formulas/>
              <v:path arrowok="t" o:connecttype="segments"/>
            </v:shape>
            <v:shape id="docshape141" o:spid="_x0000_s2271" style="position:absolute;left:7033;top:3984;width:1532;height:577" coordorigin="7034,3984" coordsize="1532,577" o:spt="100" adj="0,,0" path="m7034,3984r,269m7034,4253r1532,m8566,4253r,307e" filled="f" strokecolor="red" strokeweight=".03897mm">
              <v:stroke joinstyle="round"/>
              <v:formulas/>
              <v:path arrowok="t" o:connecttype="segments"/>
            </v:shape>
            <v:shape id="docshape142" o:spid="_x0000_s2270" style="position:absolute;left:9355;top:4452;width:760;height:535" coordorigin="9356,4452" coordsize="760,535" o:spt="100" adj="0,,0" path="m10116,4685r-345,m10116,4959r,28m9674,4486r,165m9674,4651r-221,m9453,4651r,-165m9453,4486r221,m9356,4569r415,m9453,4534r-97,m9453,4603r-97,m9674,4534r97,m9771,4685r,-233m10116,4452r,233m9771,4452r345,e" filled="f" strokecolor="#333" strokeweight=".03897mm">
              <v:stroke joinstyle="round"/>
              <v:formulas/>
              <v:path arrowok="t" o:connecttype="segments"/>
            </v:shape>
            <v:line id="_x0000_s2269" style="position:absolute" from="9011,4959" to="9011,4964" strokecolor="#333" strokeweight=".03814mm"/>
            <v:shape id="docshape143" o:spid="_x0000_s2268" style="position:absolute;left:8872;top:4452;width:1382;height:507" coordorigin="8872,4452" coordsize="1382,507" o:spt="100" adj="0,,0" path="m8872,4685r,274m10254,4959r,-274m10254,4685r-1382,m9356,4452r,233e" filled="f" strokecolor="#333" strokeweight=".03897mm">
              <v:stroke joinstyle="round"/>
              <v:formulas/>
              <v:path arrowok="t" o:connecttype="segments"/>
            </v:shape>
            <v:line id="_x0000_s2267" style="position:absolute" from="9853,4987" to="10157,4987" strokecolor="#333" strokeweight=".03978mm"/>
            <v:line id="_x0000_s2266" style="position:absolute" from="8872,4752" to="8735,4752" strokecolor="red" strokeweight=".03978mm"/>
            <v:line id="_x0000_s2265" style="position:absolute" from="8872,4886" to="8735,4886" strokecolor="blue" strokeweight=".03978mm"/>
            <v:shape id="docshape144" o:spid="_x0000_s2264" style="position:absolute;left:8872;top:4452;width:1382;height:507" coordorigin="8872,4452" coordsize="1382,507" o:spt="100" adj="0,,0" path="m9674,4603r97,m9011,4685r,-233m9011,4452r345,m9356,4685r-345,m8872,4959r1382,e" filled="f" strokecolor="#333" strokeweight=".03897mm">
              <v:stroke joinstyle="round"/>
              <v:formulas/>
              <v:path arrowok="t" o:connecttype="segments"/>
            </v:shape>
            <v:shape id="docshape145" o:spid="_x0000_s2263" style="position:absolute;left:8565;top:4560;width:170;height:192" coordorigin="8566,4560" coordsize="170,192" o:spt="100" adj="0,,0" path="m8735,4752r-124,m8566,4560r,192m8566,4752r45,e" filled="f" strokecolor="red" strokeweight=".03897mm">
              <v:stroke joinstyle="round"/>
              <v:formulas/>
              <v:path arrowok="t" o:connecttype="segments"/>
            </v:shape>
            <v:shape id="docshape146" o:spid="_x0000_s2262" style="position:absolute;left:5779;top:4885;width:2955;height:531" coordorigin="5780,4886" coordsize="2955,531" o:spt="100" adj="0,,0" path="m8735,4886r-783,m5780,5416r2172,m7952,4886r,530e" filled="f" strokecolor="blue" strokeweight=".03897mm">
              <v:stroke joinstyle="round"/>
              <v:formulas/>
              <v:path arrowok="t" o:connecttype="segments"/>
            </v:shape>
            <v:shape id="docshape147" o:spid="_x0000_s2261" style="position:absolute;left:4095;top:3995;width:70;height:225" coordorigin="4096,3996" coordsize="70,225" o:spt="100" adj="0,,0" path="m4165,4068r-4,-22l4152,4025r-16,-16l4118,3999r-22,-3m4096,4221r22,-4l4136,4207r16,-16l4161,4171r4,-22e" filled="f" strokecolor="red" strokeweight=".03897mm">
              <v:stroke joinstyle="round"/>
              <v:formulas/>
              <v:path arrowok="t" o:connecttype="segments"/>
            </v:shape>
            <v:shape id="docshape148" o:spid="_x0000_s2260" style="position:absolute;left:4234;top:4293;width:69;height:73" coordorigin="4234,4293" coordsize="69,73" path="m4234,4366r21,-4l4275,4351r15,-15l4300,4315r3,-22e" filled="f" strokecolor="blue" strokeweight=".03892mm">
              <v:path arrowok="t"/>
            </v:shape>
            <v:shape id="docshape149" o:spid="_x0000_s2259" style="position:absolute;left:4372;top:4437;width:69;height:73" coordorigin="4372,4437" coordsize="69,73" path="m4372,4510r21,-4l4413,4496r15,-16l4438,4460r3,-23e" filled="f" strokecolor="red" strokeweight=".03892mm">
              <v:path arrowok="t"/>
            </v:shape>
            <v:shape id="docshape150" o:spid="_x0000_s2258" style="position:absolute;left:4234;top:3770;width:345;height:884" coordorigin="4234,3770" coordsize="345,884" o:spt="100" adj="0,,0" path="m4510,4654r22,-4l4551,4640r15,-16l4576,4604r3,-22m4303,3842r-3,-22l4290,3800r-15,-16l4255,3774r-21,-4e" filled="f" strokecolor="blue" strokeweight=".03897mm">
              <v:stroke joinstyle="round"/>
              <v:formulas/>
              <v:path arrowok="t" o:connecttype="segments"/>
            </v:shape>
            <v:shape id="docshape151" o:spid="_x0000_s2257" style="position:absolute;left:4372;top:3626;width:69;height:73" coordorigin="4372,3626" coordsize="69,73" path="m4441,3698r-3,-22l4428,3656r-15,-17l4393,3629r-21,-3e" filled="f" strokecolor="red" strokeweight=".03892mm">
              <v:path arrowok="t"/>
            </v:shape>
            <v:shape id="docshape152" o:spid="_x0000_s2256" style="position:absolute;left:4510;top:3481;width:70;height:73" coordorigin="4510,3481" coordsize="70,73" path="m4579,3553r-3,-22l4566,3511r-15,-16l4532,3485r-22,-4e" filled="f" strokecolor="blue" strokeweight=".03892mm">
              <v:path arrowok="t"/>
            </v:shape>
            <v:shape id="docshape153" o:spid="_x0000_s2255" style="position:absolute;left:4648;top:3336;width:70;height:73" coordorigin="4649,3337" coordsize="70,73" path="m4718,3409r-4,-22l4704,3366r-15,-15l4670,3340r-21,-3e" filled="f" strokecolor="red" strokeweight=".03892mm">
              <v:path arrowok="t"/>
            </v:shape>
            <v:shape id="docshape154" o:spid="_x0000_s2254" style="position:absolute;left:2151;top:3192;width:2705;height:804" coordorigin="2151,3192" coordsize="2705,804" o:spt="100" adj="0,,0" path="m4856,3265r-4,-23l4843,3222r-16,-16l4808,3196r-21,-4m2151,3924r3,21l2164,3966r16,16l2199,3992r21,4e" filled="f" strokecolor="blue" strokeweight=".03897mm">
              <v:stroke joinstyle="round"/>
              <v:formulas/>
              <v:path arrowok="t" o:connecttype="segments"/>
            </v:shape>
            <v:shape id="docshape155" o:spid="_x0000_s2253" style="position:absolute;left:2012;top:3995;width:2083;height:225" coordorigin="2013,3996" coordsize="2083,225" o:spt="100" adj="0,,0" path="m4096,3996r-1876,m2013,4149r3,22l2026,4191r15,16l2061,4217r21,4m2082,4221r2014,e" filled="f" strokecolor="red" strokeweight=".03897mm">
              <v:stroke joinstyle="round"/>
              <v:formulas/>
              <v:path arrowok="t" o:connecttype="segments"/>
            </v:shape>
            <v:shape id="docshape156" o:spid="_x0000_s2252" style="position:absolute;left:1874;top:4293;width:69;height:73" coordorigin="1875,4293" coordsize="69,73" path="m1875,4293r3,22l1888,4336r15,15l1923,4362r21,4e" filled="f" strokecolor="blue" strokeweight=".03892mm">
              <v:path arrowok="t"/>
            </v:shape>
            <v:shape id="docshape157" o:spid="_x0000_s2251" style="position:absolute;left:1736;top:4437;width:69;height:73" coordorigin="1737,4437" coordsize="69,73" path="m1737,4437r3,23l1750,4480r15,16l1784,4506r22,4e" filled="f" strokecolor="red" strokeweight=".03892mm">
              <v:path arrowok="t"/>
            </v:shape>
            <v:shape id="docshape158" o:spid="_x0000_s2250" style="position:absolute;left:1598;top:4365;width:2636;height:289" coordorigin="1599,4366" coordsize="2636,289" o:spt="100" adj="0,,0" path="m1599,4582r3,22l1612,4624r15,16l1646,4650r22,4m1944,4366r2290,e" filled="f" strokecolor="blue" strokeweight=".03897mm">
              <v:stroke joinstyle="round"/>
              <v:formulas/>
              <v:path arrowok="t" o:connecttype="segments"/>
            </v:shape>
            <v:line id="_x0000_s2249" style="position:absolute" from="1806,4510" to="4372,4510" strokecolor="red" strokeweight=".03978mm"/>
            <v:shape id="docshape159" o:spid="_x0000_s2248" style="position:absolute;left:1667;top:3770;width:2843;height:884" coordorigin="1668,3770" coordsize="2843,884" o:spt="100" adj="0,,0" path="m1668,4654r2842,m2220,3770r-21,4l2180,3784r-16,16l2154,3820r-3,22e" filled="f" strokecolor="blue" strokeweight=".03897mm">
              <v:stroke joinstyle="round"/>
              <v:formulas/>
              <v:path arrowok="t" o:connecttype="segments"/>
            </v:shape>
            <v:shape id="docshape160" o:spid="_x0000_s2247" style="position:absolute;left:2012;top:3626;width:70;height:73" coordorigin="2013,3626" coordsize="70,73" path="m2082,3626r-21,3l2041,3639r-15,17l2016,3676r-3,22e" filled="f" strokecolor="red" strokeweight=".03892mm">
              <v:path arrowok="t"/>
            </v:shape>
            <v:line id="_x0000_s2246" style="position:absolute" from="2151,3842" to="2151,3924" strokecolor="blue" strokeweight=".03814mm"/>
            <v:line id="_x0000_s2245" style="position:absolute" from="2013,3698" to="2013,4149" strokecolor="red" strokeweight=".03814mm"/>
            <v:shape id="docshape161" o:spid="_x0000_s2244" style="position:absolute;left:1874;top:3481;width:69;height:813" coordorigin="1875,3481" coordsize="69,813" o:spt="100" adj="0,,0" path="m1944,3481r-21,4l1903,3495r-15,16l1878,3531r-3,22m1875,3553r,740e" filled="f" strokecolor="blue" strokeweight=".03897mm">
              <v:stroke joinstyle="round"/>
              <v:formulas/>
              <v:path arrowok="t" o:connecttype="segments"/>
            </v:shape>
            <v:shape id="docshape162" o:spid="_x0000_s2243" style="position:absolute;left:1736;top:3336;width:69;height:73" coordorigin="1737,3337" coordsize="69,73" path="m1806,3337r-22,3l1765,3351r-15,15l1740,3387r-3,22e" filled="f" strokecolor="red" strokeweight=".03892mm">
              <v:path arrowok="t"/>
            </v:shape>
            <v:shape id="docshape163" o:spid="_x0000_s2242" style="position:absolute;left:1598;top:3192;width:69;height:73" coordorigin="1599,3192" coordsize="69,73" path="m1668,3192r-22,4l1627,3206r-15,16l1602,3242r-3,23e" filled="f" strokecolor="blue" strokeweight=".03892mm">
              <v:path arrowok="t"/>
            </v:shape>
            <v:line id="_x0000_s2241" style="position:absolute" from="1737,3409" to="1737,4437" strokecolor="red" strokeweight=".03814mm"/>
            <v:shape id="docshape164" o:spid="_x0000_s2240" style="position:absolute;left:1598;top:3264;width:2636;height:1318" coordorigin="1599,3265" coordsize="2636,1318" o:spt="100" adj="0,,0" path="m1599,3265r,1317m4234,3770r-2014,e" filled="f" strokecolor="blue" strokeweight=".03897mm">
              <v:stroke joinstyle="round"/>
              <v:formulas/>
              <v:path arrowok="t" o:connecttype="segments"/>
            </v:shape>
            <v:line id="_x0000_s2239" style="position:absolute" from="4372,3626" to="2082,3626" strokecolor="red" strokeweight=".03978mm"/>
            <v:line id="_x0000_s2238" style="position:absolute" from="4510,3481" to="1944,3481" strokecolor="blue" strokeweight=".03978mm"/>
            <v:line id="_x0000_s2237" style="position:absolute" from="4649,3337" to="1806,3337" strokecolor="red" strokeweight=".03978mm"/>
            <v:line id="_x0000_s2236" style="position:absolute" from="4787,3192" to="1668,3192" strokecolor="blue" strokeweight=".03978mm"/>
            <v:line id="_x0000_s2235" style="position:absolute" from="4165,4149" to="4165,4068" strokecolor="red" strokeweight=".03814mm"/>
            <v:line id="_x0000_s2234" style="position:absolute" from="4303,4293" to="4303,3842" strokecolor="blue" strokeweight=".03814mm"/>
            <v:line id="_x0000_s2233" style="position:absolute" from="4441,4437" to="4441,3698" strokecolor="red" strokeweight=".03814mm"/>
            <v:line id="_x0000_s2232" style="position:absolute" from="4579,4582" to="4579,3553" strokecolor="blue" strokeweight=".03814mm"/>
            <v:line id="_x0000_s2231" style="position:absolute" from="4718,5233" to="4718,3409" strokecolor="red" strokeweight=".03814mm"/>
            <v:shape id="docshape165" o:spid="_x0000_s2230" style="position:absolute;left:4855;top:3264;width:483;height:1818" coordorigin="4856,3265" coordsize="483,1818" o:spt="100" adj="0,,0" path="m4856,5083r,-1818m5339,5083r-483,e" filled="f" strokecolor="blue" strokeweight=".03897mm">
              <v:stroke joinstyle="round"/>
              <v:formulas/>
              <v:path arrowok="t" o:connecttype="segments"/>
            </v:shape>
            <v:line id="_x0000_s2229" style="position:absolute" from="6593,5233" to="4718,5233" strokecolor="red" strokeweight=".03978mm"/>
            <v:shape id="docshape166" o:spid="_x0000_s2228" style="position:absolute;left:5779;top:4188;width:2068;height:1228" coordorigin="5780,4188" coordsize="2068,1228" o:spt="100" adj="0,,0" path="m5780,5298r24,-5l5824,5279r13,-21l5842,5233r-5,-25l5824,5187r-20,-14l5780,5168t,130l5780,5416m7785,4319r23,-5l7828,4300r14,-21l7847,4253r-5,-24l7828,4207r-20,-14l7785,4188t,131l7785,5075e" filled="f" strokecolor="blue" strokeweight=".03897mm">
              <v:stroke joinstyle="round"/>
              <v:formulas/>
              <v:path arrowok="t" o:connecttype="segments"/>
            </v:shape>
            <v:line id="_x0000_s2227" style="position:absolute" from="8819,4059" to="7256,4059" strokecolor="red" strokeweight=".03978mm"/>
            <v:shape id="docshape167" o:spid="_x0000_s2226" style="position:absolute;left:7784;top:3993;width:62;height:195" coordorigin="7785,3993" coordsize="62,195" o:spt="100" adj="0,,0" path="m7785,4124r23,-5l7828,4105r14,-21l7847,4059r-5,-25l7828,4012r-20,-13l7785,3993t,131l7785,4188e" filled="f" strokecolor="blue" strokeweight=".03897mm">
              <v:stroke joinstyle="round"/>
              <v:formulas/>
              <v:path arrowok="t" o:connecttype="segments"/>
            </v:shape>
            <v:shape id="docshape168" o:spid="_x0000_s2225" type="#_x0000_t75" style="position:absolute;left:2385;top:147;width:1692;height:2042">
              <v:imagedata r:id="rId44" o:title=""/>
            </v:shape>
            <v:shape id="docshape169" o:spid="_x0000_s2224" style="position:absolute;left:2290;top:657;width:7713;height:4493" coordorigin="2290,657" coordsize="7713,4493" o:spt="100" adj="0,,0" path="m3394,4734r-1104,l2290,4934r1104,l3394,4734xm4471,2451r-1217,l3254,2602r1217,l4471,2451xm4990,1822r-1012,l3978,2008r1012,l4990,1822xm5321,2154r-1233,l4088,2340r1233,l5321,2154xm6923,4221r-1165,l5758,4421r1165,l6923,4221xm7795,657r-1426,l6369,843r1426,l7795,657xm7954,3055r-1012,l6942,3241r1012,l7954,3055xm9853,4964r-1012,l8841,5150r1012,l9853,4964xm10003,3308r-1012,l8991,3494r1012,l10003,3308xe" stroked="f">
              <v:stroke joinstyle="round"/>
              <v:formulas/>
              <v:path arrowok="t" o:connecttype="segments"/>
            </v:shape>
            <v:shape id="docshape170" o:spid="_x0000_s2223" type="#_x0000_t202" style="position:absolute;left:6371;top:660;width:1243;height:135" filled="f" stroked="f">
              <v:textbox inset="0,0,0,0">
                <w:txbxContent>
                  <w:p w14:paraId="45C9BCE2" w14:textId="77777777" w:rsidR="0096113C" w:rsidRDefault="00C172E4">
                    <w:pPr>
                      <w:spacing w:line="134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Zawór</w:t>
                    </w:r>
                    <w:r>
                      <w:rPr>
                        <w:rFonts w:ascii="Arial" w:hAnsi="Arial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bezpieczeństwa</w:t>
                    </w:r>
                  </w:p>
                </w:txbxContent>
              </v:textbox>
            </v:shape>
            <v:shape id="docshape171" o:spid="_x0000_s2222" type="#_x0000_t202" style="position:absolute;left:3396;top:1785;width:1984;height:805" filled="f" stroked="f">
              <v:textbox inset="0,0,0,0">
                <w:txbxContent>
                  <w:p w14:paraId="6705E2EE" w14:textId="77777777" w:rsidR="0096113C" w:rsidRDefault="00C172E4">
                    <w:pPr>
                      <w:spacing w:line="175" w:lineRule="exact"/>
                      <w:ind w:left="703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sz w:val="12"/>
                      </w:rPr>
                      <w:t>Pompa</w:t>
                    </w:r>
                    <w:r>
                      <w:rPr>
                        <w:rFonts w:ascii="Arial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sz w:val="12"/>
                      </w:rPr>
                      <w:t>wodna</w:t>
                    </w:r>
                    <w:r>
                      <w:rPr>
                        <w:rFonts w:ascii="Arial"/>
                        <w:spacing w:val="19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333333"/>
                        <w:position w:val="2"/>
                        <w:sz w:val="14"/>
                      </w:rPr>
                      <w:t>p</w:t>
                    </w:r>
                  </w:p>
                  <w:p w14:paraId="67DFBE5E" w14:textId="77777777" w:rsidR="0096113C" w:rsidRDefault="00C172E4">
                    <w:pPr>
                      <w:spacing w:before="85" w:line="270" w:lineRule="atLeast"/>
                      <w:ind w:right="6" w:firstLine="708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pacing w:val="-1"/>
                        <w:sz w:val="12"/>
                      </w:rPr>
                      <w:t>Zbiornik wyrównawczy</w:t>
                    </w:r>
                    <w:r>
                      <w:rPr>
                        <w:rFonts w:ascii="Arial" w:hAnsi="Arial"/>
                        <w:color w:val="333333"/>
                        <w:spacing w:val="-1"/>
                        <w:position w:val="-1"/>
                        <w:sz w:val="14"/>
                      </w:rPr>
                      <w:t>k</w:t>
                    </w:r>
                    <w:r>
                      <w:rPr>
                        <w:rFonts w:ascii="Arial" w:hAnsi="Arial"/>
                        <w:color w:val="333333"/>
                        <w:spacing w:val="-36"/>
                        <w:position w:val="-1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Wlot</w:t>
                    </w:r>
                    <w:r>
                      <w:rPr>
                        <w:rFonts w:ascii="Arial" w:hAnsi="Arial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zimnej</w:t>
                    </w:r>
                    <w:r>
                      <w:rPr>
                        <w:rFonts w:ascii="Arial" w:hAnsi="Arial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wody</w:t>
                    </w:r>
                  </w:p>
                </w:txbxContent>
              </v:textbox>
            </v:shape>
            <v:shape id="docshape172" o:spid="_x0000_s2221" type="#_x0000_t202" style="position:absolute;left:6944;top:3058;width:668;height:135" filled="f" stroked="f">
              <v:textbox inset="0,0,0,0">
                <w:txbxContent>
                  <w:p w14:paraId="7672B988" w14:textId="77777777" w:rsidR="0096113C" w:rsidRDefault="00C172E4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Rozdzielacz</w:t>
                    </w:r>
                  </w:p>
                </w:txbxContent>
              </v:textbox>
            </v:shape>
            <v:shape id="docshape173" o:spid="_x0000_s2220" type="#_x0000_t202" style="position:absolute;left:9270;top:3313;width:475;height:135" filled="f" stroked="f">
              <v:textbox inset="0,0,0,0">
                <w:txbxContent>
                  <w:p w14:paraId="239D987E" w14:textId="77777777" w:rsidR="0096113C" w:rsidRDefault="00C172E4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Radiator</w:t>
                    </w:r>
                  </w:p>
                </w:txbxContent>
              </v:textbox>
            </v:shape>
            <v:shape id="docshape174" o:spid="_x0000_s2219" type="#_x0000_t202" style="position:absolute;left:5695;top:4211;width:873;height:166" filled="f" stroked="f">
              <v:textbox inset="0,0,0,0">
                <w:txbxContent>
                  <w:p w14:paraId="61FA4FDF" w14:textId="77777777" w:rsidR="0096113C" w:rsidRDefault="00C172E4">
                    <w:pPr>
                      <w:tabs>
                        <w:tab w:val="left" w:pos="437"/>
                      </w:tabs>
                      <w:spacing w:before="2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333333"/>
                        <w:sz w:val="14"/>
                      </w:rPr>
                      <w:t>C</w:t>
                    </w:r>
                    <w:r>
                      <w:rPr>
                        <w:rFonts w:ascii="Arial"/>
                        <w:color w:val="333333"/>
                        <w:sz w:val="14"/>
                      </w:rPr>
                      <w:tab/>
                    </w:r>
                    <w:r>
                      <w:rPr>
                        <w:rFonts w:ascii="Arial"/>
                        <w:position w:val="1"/>
                        <w:sz w:val="12"/>
                      </w:rPr>
                      <w:t>Zlewnia</w:t>
                    </w:r>
                  </w:p>
                </w:txbxContent>
              </v:textbox>
            </v:shape>
            <v:shape id="docshape175" o:spid="_x0000_s2218" type="#_x0000_t202" style="position:absolute;left:2405;top:4738;width:895;height:135" filled="f" stroked="f">
              <v:textbox inset="0,0,0,0">
                <w:txbxContent>
                  <w:p w14:paraId="06565C32" w14:textId="77777777" w:rsidR="0096113C" w:rsidRDefault="00C172E4">
                    <w:pPr>
                      <w:spacing w:line="134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Rura</w:t>
                    </w:r>
                    <w:r>
                      <w:rPr>
                        <w:rFonts w:ascii="Arial" w:hAnsi="Arial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podłogowa</w:t>
                    </w:r>
                  </w:p>
                </w:txbxContent>
              </v:textbox>
            </v:shape>
            <v:shape id="docshape176" o:spid="_x0000_s2217" type="#_x0000_t202" style="position:absolute;left:8925;top:4969;width:868;height:135" filled="f" stroked="f">
              <v:textbox inset="0,0,0,0">
                <w:txbxContent>
                  <w:p w14:paraId="507B6E40" w14:textId="77777777" w:rsidR="0096113C" w:rsidRDefault="00C172E4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Klimakonwektor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C3EF15B" w14:textId="77777777" w:rsidR="0096113C" w:rsidRDefault="0096113C">
      <w:pPr>
        <w:pStyle w:val="Zkladntext"/>
        <w:spacing w:before="11"/>
        <w:rPr>
          <w:sz w:val="12"/>
        </w:rPr>
      </w:pPr>
    </w:p>
    <w:p w14:paraId="75BE07F3" w14:textId="77777777" w:rsidR="0096113C" w:rsidRDefault="00000000">
      <w:pPr>
        <w:pStyle w:val="Zkladntext"/>
        <w:spacing w:before="59"/>
        <w:ind w:left="3295" w:right="4031"/>
        <w:jc w:val="center"/>
      </w:pPr>
      <w:r>
        <w:pict w14:anchorId="2BB23435">
          <v:shape id="docshape177" o:spid="_x0000_s2215" type="#_x0000_t202" style="position:absolute;left:0;text-align:left;margin-left:458.95pt;margin-top:-28.05pt;width:24.85pt;height:8.3pt;z-index:-17723904;mso-position-horizontal-relative:page" filled="f" stroked="f">
            <v:textbox inset="0,0,0,0">
              <w:txbxContent>
                <w:p w14:paraId="2A0B6FCE" w14:textId="77777777" w:rsidR="0096113C" w:rsidRDefault="00C172E4">
                  <w:pPr>
                    <w:spacing w:before="2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333333"/>
                      <w:sz w:val="14"/>
                    </w:rPr>
                    <w:t>Fan</w:t>
                  </w:r>
                  <w:r>
                    <w:rPr>
                      <w:rFonts w:ascii="Arial"/>
                      <w:color w:val="333333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333333"/>
                      <w:sz w:val="14"/>
                    </w:rPr>
                    <w:t>coil</w:t>
                  </w:r>
                </w:p>
              </w:txbxContent>
            </v:textbox>
            <w10:wrap anchorx="page"/>
          </v:shape>
        </w:pict>
      </w:r>
      <w:r>
        <w:pict w14:anchorId="6E89B28A">
          <v:shape id="docshape178" o:spid="_x0000_s2214" type="#_x0000_t202" style="position:absolute;left:0;text-align:left;margin-left:289.9pt;margin-top:-68.15pt;width:51.7pt;height:8.3pt;z-index:-17723392;mso-position-horizontal-relative:page" filled="f" stroked="f">
            <v:textbox inset="0,0,0,0">
              <w:txbxContent>
                <w:p w14:paraId="3A2955D5" w14:textId="77777777" w:rsidR="0096113C" w:rsidRDefault="00C172E4">
                  <w:pPr>
                    <w:spacing w:before="2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333333"/>
                      <w:sz w:val="14"/>
                    </w:rPr>
                    <w:t>atchment</w:t>
                  </w:r>
                  <w:r>
                    <w:rPr>
                      <w:rFonts w:ascii="Arial"/>
                      <w:color w:val="333333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333333"/>
                      <w:sz w:val="14"/>
                    </w:rPr>
                    <w:t>device</w:t>
                  </w:r>
                </w:p>
              </w:txbxContent>
            </v:textbox>
            <w10:wrap anchorx="page"/>
          </v:shape>
        </w:pict>
      </w:r>
      <w:r>
        <w:pict w14:anchorId="33933771">
          <v:shape id="docshape179" o:spid="_x0000_s2213" type="#_x0000_t202" style="position:absolute;left:0;text-align:left;margin-left:135.3pt;margin-top:-41.4pt;width:31.6pt;height:8.3pt;z-index:-17722880;mso-position-horizontal-relative:page" filled="f" stroked="f">
            <v:textbox inset="0,0,0,0">
              <w:txbxContent>
                <w:p w14:paraId="39D9B7DC" w14:textId="77777777" w:rsidR="0096113C" w:rsidRDefault="00C172E4">
                  <w:pPr>
                    <w:spacing w:before="2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333333"/>
                      <w:sz w:val="14"/>
                    </w:rPr>
                    <w:t>Floor</w:t>
                  </w:r>
                  <w:r>
                    <w:rPr>
                      <w:rFonts w:ascii="Arial"/>
                      <w:color w:val="333333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333333"/>
                      <w:sz w:val="14"/>
                    </w:rPr>
                    <w:t>pipe</w:t>
                  </w:r>
                </w:p>
              </w:txbxContent>
            </v:textbox>
            <w10:wrap anchorx="page"/>
          </v:shape>
        </w:pict>
      </w:r>
      <w:r w:rsidR="00C172E4">
        <w:t>Rysunek</w:t>
      </w:r>
      <w:r w:rsidR="00C172E4">
        <w:rPr>
          <w:spacing w:val="-7"/>
        </w:rPr>
        <w:t xml:space="preserve"> </w:t>
      </w:r>
      <w:r w:rsidR="00C172E4">
        <w:t>10</w:t>
      </w:r>
    </w:p>
    <w:p w14:paraId="1643DD0E" w14:textId="77777777" w:rsidR="0096113C" w:rsidRDefault="00000000">
      <w:pPr>
        <w:pStyle w:val="Zkladntext"/>
        <w:spacing w:before="12"/>
        <w:rPr>
          <w:sz w:val="17"/>
        </w:rPr>
      </w:pPr>
      <w:r>
        <w:pict w14:anchorId="31C2C5B0">
          <v:group id="docshapegroup180" o:spid="_x0000_s2210" alt="1e6ee2ddbaa731e8029e766672e7e46" style="position:absolute;margin-left:127.4pt;margin-top:12.2pt;width:339.95pt;height:245.95pt;z-index:-15710720;mso-wrap-distance-left:0;mso-wrap-distance-right:0;mso-position-horizontal-relative:page" coordorigin="2548,244" coordsize="6799,4919">
            <v:shape id="docshape181" o:spid="_x0000_s2212" type="#_x0000_t75" alt="1e6ee2ddbaa731e8029e766672e7e46" style="position:absolute;left:2548;top:243;width:6799;height:4919">
              <v:imagedata r:id="rId38" o:title=""/>
            </v:shape>
            <v:shape id="docshape182" o:spid="_x0000_s2211" type="#_x0000_t202" style="position:absolute;left:7410;top:3579;width:1890;height:680" fillcolor="#bebebe" stroked="f">
              <v:textbox inset="0,0,0,0">
                <w:txbxContent>
                  <w:p w14:paraId="783FADC0" w14:textId="77777777" w:rsidR="0096113C" w:rsidRDefault="00C172E4">
                    <w:pPr>
                      <w:spacing w:before="2"/>
                      <w:ind w:left="55" w:right="49" w:firstLine="2"/>
                      <w:jc w:val="center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Kostka</w:t>
                    </w:r>
                    <w:r>
                      <w:rPr>
                        <w:color w:val="00000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8"/>
                      </w:rPr>
                      <w:t>połączeniowa/termostat</w:t>
                    </w:r>
                    <w:r>
                      <w:rPr>
                        <w:color w:val="000000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nadrzędny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4842B97" w14:textId="77777777" w:rsidR="0096113C" w:rsidRDefault="0096113C">
      <w:pPr>
        <w:pStyle w:val="Zkladntext"/>
        <w:spacing w:before="4"/>
      </w:pPr>
    </w:p>
    <w:p w14:paraId="1D8920F7" w14:textId="77777777" w:rsidR="0096113C" w:rsidRDefault="00C172E4">
      <w:pPr>
        <w:pStyle w:val="Zkladntext"/>
        <w:spacing w:before="1"/>
        <w:ind w:left="4011" w:right="4031"/>
        <w:jc w:val="center"/>
      </w:pPr>
      <w:r>
        <w:t>Rysunek</w:t>
      </w:r>
      <w:r>
        <w:rPr>
          <w:spacing w:val="-5"/>
        </w:rPr>
        <w:t xml:space="preserve"> </w:t>
      </w:r>
      <w:r>
        <w:t>11</w:t>
      </w:r>
    </w:p>
    <w:p w14:paraId="30C266CB" w14:textId="77777777" w:rsidR="0096113C" w:rsidRDefault="0096113C">
      <w:pPr>
        <w:pStyle w:val="Zkladntext"/>
        <w:spacing w:before="2"/>
        <w:rPr>
          <w:sz w:val="22"/>
        </w:rPr>
      </w:pPr>
    </w:p>
    <w:p w14:paraId="2CEE4307" w14:textId="77777777" w:rsidR="0096113C" w:rsidRDefault="00C172E4">
      <w:pPr>
        <w:pStyle w:val="Nadpis2"/>
        <w:spacing w:before="45"/>
      </w:pPr>
      <w:bookmarkStart w:id="11" w:name="_TOC_250014"/>
      <w:r>
        <w:t>Przyłącza</w:t>
      </w:r>
      <w:r>
        <w:rPr>
          <w:spacing w:val="-2"/>
        </w:rPr>
        <w:t xml:space="preserve"> </w:t>
      </w:r>
      <w:bookmarkEnd w:id="11"/>
      <w:r>
        <w:t>wody</w:t>
      </w:r>
    </w:p>
    <w:p w14:paraId="4B8E2FBF" w14:textId="77777777" w:rsidR="0096113C" w:rsidRDefault="0096113C">
      <w:pPr>
        <w:pStyle w:val="Zkladntext"/>
        <w:spacing w:before="10"/>
        <w:rPr>
          <w:b/>
          <w:sz w:val="21"/>
        </w:rPr>
      </w:pPr>
    </w:p>
    <w:p w14:paraId="28CA81D0" w14:textId="77777777" w:rsidR="0096113C" w:rsidRDefault="00C172E4">
      <w:pPr>
        <w:pStyle w:val="Nadpis7"/>
      </w:pPr>
      <w:r>
        <w:t>Przyłącza</w:t>
      </w:r>
      <w:r>
        <w:rPr>
          <w:spacing w:val="-5"/>
        </w:rPr>
        <w:t xml:space="preserve"> </w:t>
      </w:r>
      <w:r>
        <w:t>wody</w:t>
      </w:r>
      <w:r>
        <w:rPr>
          <w:spacing w:val="-3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pompie</w:t>
      </w:r>
      <w:r>
        <w:rPr>
          <w:spacing w:val="-6"/>
        </w:rPr>
        <w:t xml:space="preserve"> </w:t>
      </w:r>
      <w:r>
        <w:t>ciepła</w:t>
      </w:r>
    </w:p>
    <w:p w14:paraId="7BE2D0B7" w14:textId="77777777" w:rsidR="0096113C" w:rsidRDefault="00C172E4">
      <w:pPr>
        <w:pStyle w:val="Zkladntext"/>
        <w:spacing w:before="136"/>
        <w:ind w:left="332"/>
      </w:pPr>
      <w:r>
        <w:t>Zaleca</w:t>
      </w:r>
      <w:r>
        <w:rPr>
          <w:spacing w:val="29"/>
        </w:rPr>
        <w:t xml:space="preserve"> </w:t>
      </w:r>
      <w:r>
        <w:t>się</w:t>
      </w:r>
      <w:r>
        <w:rPr>
          <w:spacing w:val="72"/>
        </w:rPr>
        <w:t xml:space="preserve"> </w:t>
      </w:r>
      <w:r>
        <w:t>zastosowanie</w:t>
      </w:r>
      <w:r>
        <w:rPr>
          <w:spacing w:val="74"/>
        </w:rPr>
        <w:t xml:space="preserve"> </w:t>
      </w:r>
      <w:r>
        <w:t>elementów</w:t>
      </w:r>
      <w:r>
        <w:rPr>
          <w:spacing w:val="72"/>
        </w:rPr>
        <w:t xml:space="preserve"> </w:t>
      </w:r>
      <w:r>
        <w:t>rozłącznych</w:t>
      </w:r>
      <w:r>
        <w:rPr>
          <w:spacing w:val="75"/>
        </w:rPr>
        <w:t xml:space="preserve"> </w:t>
      </w:r>
      <w:r>
        <w:t>na</w:t>
      </w:r>
      <w:r>
        <w:rPr>
          <w:spacing w:val="73"/>
        </w:rPr>
        <w:t xml:space="preserve"> </w:t>
      </w:r>
      <w:r>
        <w:t>przyłączach</w:t>
      </w:r>
      <w:r>
        <w:rPr>
          <w:spacing w:val="74"/>
        </w:rPr>
        <w:t xml:space="preserve"> </w:t>
      </w:r>
      <w:r>
        <w:t>wlotu</w:t>
      </w:r>
      <w:r>
        <w:rPr>
          <w:spacing w:val="73"/>
        </w:rPr>
        <w:t xml:space="preserve"> </w:t>
      </w:r>
      <w:r>
        <w:t>i</w:t>
      </w:r>
      <w:r>
        <w:rPr>
          <w:spacing w:val="73"/>
        </w:rPr>
        <w:t xml:space="preserve"> </w:t>
      </w:r>
      <w:r>
        <w:t>wylotu</w:t>
      </w:r>
      <w:r>
        <w:rPr>
          <w:spacing w:val="73"/>
        </w:rPr>
        <w:t xml:space="preserve"> </w:t>
      </w:r>
      <w:r>
        <w:t>wody.</w:t>
      </w:r>
      <w:r>
        <w:rPr>
          <w:spacing w:val="73"/>
        </w:rPr>
        <w:t xml:space="preserve"> </w:t>
      </w:r>
      <w:r>
        <w:t>Do</w:t>
      </w:r>
      <w:r>
        <w:rPr>
          <w:spacing w:val="73"/>
        </w:rPr>
        <w:t xml:space="preserve"> </w:t>
      </w:r>
      <w:r>
        <w:t>wykonania</w:t>
      </w:r>
      <w:r>
        <w:rPr>
          <w:spacing w:val="74"/>
        </w:rPr>
        <w:t xml:space="preserve"> </w:t>
      </w:r>
      <w:r>
        <w:t>układu</w:t>
      </w:r>
    </w:p>
    <w:p w14:paraId="476DF99C" w14:textId="77777777" w:rsidR="0096113C" w:rsidRDefault="0096113C">
      <w:pPr>
        <w:sectPr w:rsidR="0096113C">
          <w:pgSz w:w="11910" w:h="16840"/>
          <w:pgMar w:top="480" w:right="780" w:bottom="800" w:left="800" w:header="287" w:footer="592" w:gutter="0"/>
          <w:cols w:space="708"/>
        </w:sectPr>
      </w:pPr>
    </w:p>
    <w:p w14:paraId="610DBCB2" w14:textId="77777777" w:rsidR="0096113C" w:rsidRDefault="0096113C">
      <w:pPr>
        <w:pStyle w:val="Zkladntext"/>
        <w:rPr>
          <w:sz w:val="14"/>
        </w:rPr>
      </w:pPr>
    </w:p>
    <w:p w14:paraId="670CEF80" w14:textId="77777777" w:rsidR="0096113C" w:rsidRDefault="00C172E4">
      <w:pPr>
        <w:pStyle w:val="Zkladntext"/>
        <w:spacing w:before="59"/>
        <w:ind w:left="332"/>
        <w:jc w:val="both"/>
      </w:pPr>
      <w:r>
        <w:t>hydraulicznego</w:t>
      </w:r>
      <w:r>
        <w:rPr>
          <w:spacing w:val="-8"/>
        </w:rPr>
        <w:t xml:space="preserve"> </w:t>
      </w:r>
      <w:r>
        <w:t>pompy</w:t>
      </w:r>
      <w:r>
        <w:rPr>
          <w:spacing w:val="-7"/>
        </w:rPr>
        <w:t xml:space="preserve"> </w:t>
      </w:r>
      <w:r>
        <w:t>ciepła</w:t>
      </w:r>
      <w:r>
        <w:rPr>
          <w:spacing w:val="-8"/>
        </w:rPr>
        <w:t xml:space="preserve"> </w:t>
      </w:r>
      <w:r>
        <w:t>zaleca</w:t>
      </w:r>
      <w:r>
        <w:rPr>
          <w:spacing w:val="-7"/>
        </w:rPr>
        <w:t xml:space="preserve"> </w:t>
      </w:r>
      <w:r>
        <w:t>się</w:t>
      </w:r>
      <w:r>
        <w:rPr>
          <w:spacing w:val="-9"/>
        </w:rPr>
        <w:t xml:space="preserve"> </w:t>
      </w:r>
      <w:r>
        <w:t>rury</w:t>
      </w:r>
      <w:r>
        <w:rPr>
          <w:spacing w:val="-6"/>
        </w:rPr>
        <w:t xml:space="preserve"> </w:t>
      </w:r>
      <w:r>
        <w:t>ze</w:t>
      </w:r>
      <w:r>
        <w:rPr>
          <w:spacing w:val="-9"/>
        </w:rPr>
        <w:t xml:space="preserve"> </w:t>
      </w:r>
      <w:r>
        <w:t>stali</w:t>
      </w:r>
      <w:r>
        <w:rPr>
          <w:spacing w:val="-7"/>
        </w:rPr>
        <w:t xml:space="preserve"> </w:t>
      </w:r>
      <w:r>
        <w:t>nierdzewnej,</w:t>
      </w:r>
      <w:r>
        <w:rPr>
          <w:spacing w:val="-7"/>
        </w:rPr>
        <w:t xml:space="preserve"> </w:t>
      </w:r>
      <w:r>
        <w:t>PP,</w:t>
      </w:r>
      <w:r>
        <w:rPr>
          <w:spacing w:val="-7"/>
        </w:rPr>
        <w:t xml:space="preserve"> </w:t>
      </w:r>
      <w:r>
        <w:t>stali</w:t>
      </w:r>
      <w:r>
        <w:rPr>
          <w:spacing w:val="-8"/>
        </w:rPr>
        <w:t xml:space="preserve"> </w:t>
      </w:r>
      <w:r>
        <w:t>zaciskanej</w:t>
      </w:r>
      <w:r>
        <w:rPr>
          <w:spacing w:val="-7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miedzi.</w:t>
      </w:r>
    </w:p>
    <w:p w14:paraId="764CDE7C" w14:textId="77777777" w:rsidR="0096113C" w:rsidRDefault="0096113C">
      <w:pPr>
        <w:pStyle w:val="Zkladntext"/>
      </w:pPr>
    </w:p>
    <w:p w14:paraId="7E0024D8" w14:textId="77777777" w:rsidR="0096113C" w:rsidRDefault="0096113C">
      <w:pPr>
        <w:pStyle w:val="Zkladntext"/>
      </w:pPr>
    </w:p>
    <w:p w14:paraId="66925E97" w14:textId="77777777" w:rsidR="0096113C" w:rsidRDefault="0096113C">
      <w:pPr>
        <w:pStyle w:val="Zkladntext"/>
      </w:pPr>
    </w:p>
    <w:p w14:paraId="1843A4E5" w14:textId="77777777" w:rsidR="0096113C" w:rsidRDefault="0096113C">
      <w:pPr>
        <w:pStyle w:val="Zkladntext"/>
        <w:spacing w:before="6"/>
        <w:rPr>
          <w:sz w:val="21"/>
        </w:rPr>
      </w:pPr>
    </w:p>
    <w:p w14:paraId="76199717" w14:textId="77777777" w:rsidR="0096113C" w:rsidRDefault="00C172E4">
      <w:pPr>
        <w:ind w:left="332"/>
        <w:jc w:val="both"/>
        <w:rPr>
          <w:b/>
          <w:sz w:val="28"/>
        </w:rPr>
      </w:pPr>
      <w:r>
        <w:rPr>
          <w:b/>
          <w:sz w:val="28"/>
        </w:rPr>
        <w:t>Wymagania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dotyczące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montażu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układu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hydraulicznego</w:t>
      </w:r>
    </w:p>
    <w:p w14:paraId="4EC64C82" w14:textId="77777777" w:rsidR="0096113C" w:rsidRDefault="0096113C">
      <w:pPr>
        <w:pStyle w:val="Zkladntext"/>
        <w:spacing w:before="8"/>
        <w:rPr>
          <w:b/>
          <w:sz w:val="24"/>
        </w:rPr>
      </w:pPr>
    </w:p>
    <w:p w14:paraId="2871FA82" w14:textId="77777777" w:rsidR="0096113C" w:rsidRDefault="00C172E4">
      <w:pPr>
        <w:pStyle w:val="Odsekzoznamu"/>
        <w:numPr>
          <w:ilvl w:val="0"/>
          <w:numId w:val="10"/>
        </w:numPr>
        <w:tabs>
          <w:tab w:val="left" w:pos="760"/>
          <w:tab w:val="left" w:pos="761"/>
        </w:tabs>
        <w:ind w:hanging="429"/>
        <w:rPr>
          <w:sz w:val="20"/>
        </w:rPr>
      </w:pPr>
      <w:r>
        <w:rPr>
          <w:sz w:val="20"/>
        </w:rPr>
        <w:t>Ciśnienie</w:t>
      </w:r>
      <w:r>
        <w:rPr>
          <w:spacing w:val="-7"/>
          <w:sz w:val="20"/>
        </w:rPr>
        <w:t xml:space="preserve"> </w:t>
      </w:r>
      <w:r>
        <w:rPr>
          <w:sz w:val="20"/>
        </w:rPr>
        <w:t>wody</w:t>
      </w:r>
      <w:r>
        <w:rPr>
          <w:spacing w:val="-5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obiegu</w:t>
      </w:r>
      <w:r>
        <w:rPr>
          <w:spacing w:val="-5"/>
          <w:sz w:val="20"/>
        </w:rPr>
        <w:t xml:space="preserve"> </w:t>
      </w:r>
      <w:r>
        <w:rPr>
          <w:sz w:val="20"/>
        </w:rPr>
        <w:t>grzewczym</w:t>
      </w:r>
      <w:r>
        <w:rPr>
          <w:spacing w:val="-6"/>
          <w:sz w:val="20"/>
        </w:rPr>
        <w:t xml:space="preserve"> </w:t>
      </w:r>
      <w:r>
        <w:rPr>
          <w:sz w:val="20"/>
        </w:rPr>
        <w:t>należy</w:t>
      </w:r>
      <w:r>
        <w:rPr>
          <w:spacing w:val="-6"/>
          <w:sz w:val="20"/>
        </w:rPr>
        <w:t xml:space="preserve"> </w:t>
      </w:r>
      <w:r>
        <w:rPr>
          <w:sz w:val="20"/>
        </w:rPr>
        <w:t>utrzymywać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poziomie</w:t>
      </w:r>
      <w:r>
        <w:rPr>
          <w:spacing w:val="-7"/>
          <w:sz w:val="20"/>
        </w:rPr>
        <w:t xml:space="preserve"> </w:t>
      </w:r>
      <w:r>
        <w:rPr>
          <w:sz w:val="20"/>
        </w:rPr>
        <w:t>1,5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2</w:t>
      </w:r>
      <w:r>
        <w:rPr>
          <w:spacing w:val="-6"/>
          <w:sz w:val="20"/>
        </w:rPr>
        <w:t xml:space="preserve"> </w:t>
      </w:r>
      <w:r>
        <w:rPr>
          <w:sz w:val="20"/>
        </w:rPr>
        <w:t>bar.</w:t>
      </w:r>
    </w:p>
    <w:p w14:paraId="37A41A8E" w14:textId="77777777" w:rsidR="0096113C" w:rsidRDefault="00C172E4">
      <w:pPr>
        <w:pStyle w:val="Odsekzoznamu"/>
        <w:numPr>
          <w:ilvl w:val="0"/>
          <w:numId w:val="10"/>
        </w:numPr>
        <w:tabs>
          <w:tab w:val="left" w:pos="760"/>
          <w:tab w:val="left" w:pos="761"/>
        </w:tabs>
        <w:spacing w:before="155" w:line="393" w:lineRule="auto"/>
        <w:ind w:right="355"/>
        <w:rPr>
          <w:sz w:val="20"/>
        </w:rPr>
      </w:pPr>
      <w:r>
        <w:rPr>
          <w:sz w:val="20"/>
        </w:rPr>
        <w:t>Części</w:t>
      </w:r>
      <w:r>
        <w:rPr>
          <w:spacing w:val="6"/>
          <w:sz w:val="20"/>
        </w:rPr>
        <w:t xml:space="preserve"> </w:t>
      </w:r>
      <w:r>
        <w:rPr>
          <w:sz w:val="20"/>
        </w:rPr>
        <w:t>instalacji</w:t>
      </w:r>
      <w:r>
        <w:rPr>
          <w:spacing w:val="7"/>
          <w:sz w:val="20"/>
        </w:rPr>
        <w:t xml:space="preserve"> </w:t>
      </w:r>
      <w:r>
        <w:rPr>
          <w:sz w:val="20"/>
        </w:rPr>
        <w:t>powinny</w:t>
      </w:r>
      <w:r>
        <w:rPr>
          <w:spacing w:val="7"/>
          <w:sz w:val="20"/>
        </w:rPr>
        <w:t xml:space="preserve"> </w:t>
      </w:r>
      <w:r>
        <w:rPr>
          <w:sz w:val="20"/>
        </w:rPr>
        <w:t>być</w:t>
      </w:r>
      <w:r>
        <w:rPr>
          <w:spacing w:val="9"/>
          <w:sz w:val="20"/>
        </w:rPr>
        <w:t xml:space="preserve"> </w:t>
      </w:r>
      <w:r>
        <w:rPr>
          <w:sz w:val="20"/>
        </w:rPr>
        <w:t>podłączone</w:t>
      </w:r>
      <w:r>
        <w:rPr>
          <w:spacing w:val="6"/>
          <w:sz w:val="20"/>
        </w:rPr>
        <w:t xml:space="preserve"> </w:t>
      </w:r>
      <w:r>
        <w:rPr>
          <w:sz w:val="20"/>
        </w:rPr>
        <w:t>od</w:t>
      </w:r>
      <w:r>
        <w:rPr>
          <w:spacing w:val="7"/>
          <w:sz w:val="20"/>
        </w:rPr>
        <w:t xml:space="preserve"> </w:t>
      </w:r>
      <w:r>
        <w:rPr>
          <w:sz w:val="20"/>
        </w:rPr>
        <w:t>pompy</w:t>
      </w:r>
      <w:r>
        <w:rPr>
          <w:spacing w:val="8"/>
          <w:sz w:val="20"/>
        </w:rPr>
        <w:t xml:space="preserve"> </w:t>
      </w:r>
      <w:r>
        <w:rPr>
          <w:sz w:val="20"/>
        </w:rPr>
        <w:t>w</w:t>
      </w:r>
      <w:r>
        <w:rPr>
          <w:spacing w:val="6"/>
          <w:sz w:val="20"/>
        </w:rPr>
        <w:t xml:space="preserve"> </w:t>
      </w:r>
      <w:r>
        <w:rPr>
          <w:sz w:val="20"/>
        </w:rPr>
        <w:t>taki</w:t>
      </w:r>
      <w:r>
        <w:rPr>
          <w:spacing w:val="5"/>
          <w:sz w:val="20"/>
        </w:rPr>
        <w:t xml:space="preserve"> </w:t>
      </w:r>
      <w:r>
        <w:rPr>
          <w:sz w:val="20"/>
        </w:rPr>
        <w:t>sposób,</w:t>
      </w:r>
      <w:r>
        <w:rPr>
          <w:spacing w:val="7"/>
          <w:sz w:val="20"/>
        </w:rPr>
        <w:t xml:space="preserve"> </w:t>
      </w:r>
      <w:r>
        <w:rPr>
          <w:sz w:val="20"/>
        </w:rPr>
        <w:t>aby</w:t>
      </w:r>
      <w:r>
        <w:rPr>
          <w:spacing w:val="14"/>
          <w:sz w:val="20"/>
        </w:rPr>
        <w:t xml:space="preserve"> </w:t>
      </w:r>
      <w:r>
        <w:rPr>
          <w:sz w:val="20"/>
        </w:rPr>
        <w:t>możliwe</w:t>
      </w:r>
      <w:r>
        <w:rPr>
          <w:spacing w:val="6"/>
          <w:sz w:val="20"/>
        </w:rPr>
        <w:t xml:space="preserve"> </w:t>
      </w:r>
      <w:r>
        <w:rPr>
          <w:sz w:val="20"/>
        </w:rPr>
        <w:t>było</w:t>
      </w:r>
      <w:r>
        <w:rPr>
          <w:spacing w:val="7"/>
          <w:sz w:val="20"/>
        </w:rPr>
        <w:t xml:space="preserve"> </w:t>
      </w:r>
      <w:r>
        <w:rPr>
          <w:sz w:val="20"/>
        </w:rPr>
        <w:t>ich</w:t>
      </w:r>
      <w:r>
        <w:rPr>
          <w:spacing w:val="7"/>
          <w:sz w:val="20"/>
        </w:rPr>
        <w:t xml:space="preserve"> </w:t>
      </w:r>
      <w:r>
        <w:rPr>
          <w:sz w:val="20"/>
        </w:rPr>
        <w:t>odłączenie</w:t>
      </w:r>
      <w:r>
        <w:rPr>
          <w:spacing w:val="6"/>
          <w:sz w:val="20"/>
        </w:rPr>
        <w:t xml:space="preserve"> </w:t>
      </w:r>
      <w:r>
        <w:rPr>
          <w:sz w:val="20"/>
        </w:rPr>
        <w:t>na</w:t>
      </w:r>
      <w:r>
        <w:rPr>
          <w:spacing w:val="7"/>
          <w:sz w:val="20"/>
        </w:rPr>
        <w:t xml:space="preserve"> </w:t>
      </w:r>
      <w:r>
        <w:rPr>
          <w:sz w:val="20"/>
        </w:rPr>
        <w:t>czas</w:t>
      </w:r>
      <w:r>
        <w:rPr>
          <w:spacing w:val="6"/>
          <w:sz w:val="20"/>
        </w:rPr>
        <w:t xml:space="preserve"> </w:t>
      </w:r>
      <w:r>
        <w:rPr>
          <w:sz w:val="20"/>
        </w:rPr>
        <w:t>prac</w:t>
      </w:r>
      <w:r>
        <w:rPr>
          <w:spacing w:val="-42"/>
          <w:sz w:val="20"/>
        </w:rPr>
        <w:t xml:space="preserve"> </w:t>
      </w:r>
      <w:r>
        <w:rPr>
          <w:sz w:val="20"/>
        </w:rPr>
        <w:t>serwisowych,</w:t>
      </w:r>
      <w:r>
        <w:rPr>
          <w:spacing w:val="-1"/>
          <w:sz w:val="20"/>
        </w:rPr>
        <w:t xml:space="preserve"> </w:t>
      </w:r>
      <w:r>
        <w:rPr>
          <w:sz w:val="20"/>
        </w:rPr>
        <w:t>np. przy pomocy</w:t>
      </w:r>
      <w:r>
        <w:rPr>
          <w:spacing w:val="-1"/>
          <w:sz w:val="20"/>
        </w:rPr>
        <w:t xml:space="preserve"> </w:t>
      </w:r>
      <w:r>
        <w:rPr>
          <w:sz w:val="20"/>
        </w:rPr>
        <w:t>zaworów</w:t>
      </w:r>
      <w:r>
        <w:rPr>
          <w:spacing w:val="-1"/>
          <w:sz w:val="20"/>
        </w:rPr>
        <w:t xml:space="preserve"> </w:t>
      </w:r>
      <w:r>
        <w:rPr>
          <w:sz w:val="20"/>
        </w:rPr>
        <w:t>kulowych.</w:t>
      </w:r>
    </w:p>
    <w:p w14:paraId="2D9B7E72" w14:textId="77777777" w:rsidR="0096113C" w:rsidRDefault="00C172E4">
      <w:pPr>
        <w:pStyle w:val="Odsekzoznamu"/>
        <w:numPr>
          <w:ilvl w:val="0"/>
          <w:numId w:val="10"/>
        </w:numPr>
        <w:tabs>
          <w:tab w:val="left" w:pos="760"/>
          <w:tab w:val="left" w:pos="761"/>
        </w:tabs>
        <w:spacing w:line="391" w:lineRule="auto"/>
        <w:ind w:right="353"/>
        <w:rPr>
          <w:sz w:val="20"/>
        </w:rPr>
      </w:pPr>
      <w:r>
        <w:rPr>
          <w:spacing w:val="-1"/>
          <w:sz w:val="20"/>
        </w:rPr>
        <w:t>Należy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dopilnować,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aby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cały</w:t>
      </w:r>
      <w:r>
        <w:rPr>
          <w:spacing w:val="-10"/>
          <w:sz w:val="20"/>
        </w:rPr>
        <w:t xml:space="preserve"> </w:t>
      </w:r>
      <w:r>
        <w:rPr>
          <w:sz w:val="20"/>
        </w:rPr>
        <w:t>układ</w:t>
      </w:r>
      <w:r>
        <w:rPr>
          <w:spacing w:val="-8"/>
          <w:sz w:val="20"/>
        </w:rPr>
        <w:t xml:space="preserve"> </w:t>
      </w:r>
      <w:r>
        <w:rPr>
          <w:sz w:val="20"/>
        </w:rPr>
        <w:t>hydrauliczny</w:t>
      </w:r>
      <w:r>
        <w:rPr>
          <w:spacing w:val="-8"/>
          <w:sz w:val="20"/>
        </w:rPr>
        <w:t xml:space="preserve"> </w:t>
      </w:r>
      <w:r>
        <w:rPr>
          <w:sz w:val="20"/>
        </w:rPr>
        <w:t>został</w:t>
      </w:r>
      <w:r>
        <w:rPr>
          <w:spacing w:val="-11"/>
          <w:sz w:val="20"/>
        </w:rPr>
        <w:t xml:space="preserve"> </w:t>
      </w:r>
      <w:r>
        <w:rPr>
          <w:sz w:val="20"/>
        </w:rPr>
        <w:t>prawidłowo</w:t>
      </w:r>
      <w:r>
        <w:rPr>
          <w:spacing w:val="-9"/>
          <w:sz w:val="20"/>
        </w:rPr>
        <w:t xml:space="preserve"> </w:t>
      </w:r>
      <w:r>
        <w:rPr>
          <w:sz w:val="20"/>
        </w:rPr>
        <w:t>wykonany,</w:t>
      </w:r>
      <w:r>
        <w:rPr>
          <w:spacing w:val="-12"/>
          <w:sz w:val="20"/>
        </w:rPr>
        <w:t xml:space="preserve"> </w:t>
      </w:r>
      <w:r>
        <w:rPr>
          <w:sz w:val="20"/>
        </w:rPr>
        <w:t>po</w:t>
      </w:r>
      <w:r>
        <w:rPr>
          <w:spacing w:val="-9"/>
          <w:sz w:val="20"/>
        </w:rPr>
        <w:t xml:space="preserve"> </w:t>
      </w:r>
      <w:r>
        <w:rPr>
          <w:sz w:val="20"/>
        </w:rPr>
        <w:t>czym</w:t>
      </w:r>
      <w:r>
        <w:rPr>
          <w:spacing w:val="-11"/>
          <w:sz w:val="20"/>
        </w:rPr>
        <w:t xml:space="preserve"> </w:t>
      </w:r>
      <w:r>
        <w:rPr>
          <w:sz w:val="20"/>
        </w:rPr>
        <w:t>należy</w:t>
      </w:r>
      <w:r>
        <w:rPr>
          <w:spacing w:val="-9"/>
          <w:sz w:val="20"/>
        </w:rPr>
        <w:t xml:space="preserve"> </w:t>
      </w:r>
      <w:r>
        <w:rPr>
          <w:sz w:val="20"/>
        </w:rPr>
        <w:t>przeprowadzić</w:t>
      </w:r>
      <w:r>
        <w:rPr>
          <w:spacing w:val="-10"/>
          <w:sz w:val="20"/>
        </w:rPr>
        <w:t xml:space="preserve"> </w:t>
      </w:r>
      <w:r>
        <w:rPr>
          <w:sz w:val="20"/>
        </w:rPr>
        <w:t>próbę</w:t>
      </w:r>
      <w:r>
        <w:rPr>
          <w:spacing w:val="-42"/>
          <w:sz w:val="20"/>
        </w:rPr>
        <w:t xml:space="preserve"> </w:t>
      </w:r>
      <w:r>
        <w:rPr>
          <w:sz w:val="20"/>
        </w:rPr>
        <w:t>szczelności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ciśnieniową.</w:t>
      </w:r>
      <w:r>
        <w:rPr>
          <w:spacing w:val="-1"/>
          <w:sz w:val="20"/>
        </w:rPr>
        <w:t xml:space="preserve"> </w:t>
      </w:r>
      <w:r>
        <w:rPr>
          <w:sz w:val="20"/>
        </w:rPr>
        <w:t>Szczegóły</w:t>
      </w:r>
      <w:r>
        <w:rPr>
          <w:spacing w:val="-1"/>
          <w:sz w:val="20"/>
        </w:rPr>
        <w:t xml:space="preserve"> </w:t>
      </w:r>
      <w:r>
        <w:rPr>
          <w:sz w:val="20"/>
        </w:rPr>
        <w:t>sprawdź</w:t>
      </w:r>
      <w:r>
        <w:rPr>
          <w:spacing w:val="-1"/>
          <w:sz w:val="20"/>
        </w:rPr>
        <w:t xml:space="preserve"> </w:t>
      </w:r>
      <w:r>
        <w:rPr>
          <w:sz w:val="20"/>
        </w:rPr>
        <w:t>w</w:t>
      </w:r>
      <w:r>
        <w:rPr>
          <w:spacing w:val="-2"/>
          <w:sz w:val="20"/>
        </w:rPr>
        <w:t xml:space="preserve"> </w:t>
      </w:r>
      <w:r>
        <w:rPr>
          <w:sz w:val="20"/>
        </w:rPr>
        <w:t>karcie</w:t>
      </w:r>
      <w:r>
        <w:rPr>
          <w:spacing w:val="-3"/>
          <w:sz w:val="20"/>
        </w:rPr>
        <w:t xml:space="preserve"> </w:t>
      </w:r>
      <w:r>
        <w:rPr>
          <w:sz w:val="20"/>
        </w:rPr>
        <w:t>pierwszego</w:t>
      </w:r>
      <w:r>
        <w:rPr>
          <w:spacing w:val="-1"/>
          <w:sz w:val="20"/>
        </w:rPr>
        <w:t xml:space="preserve"> </w:t>
      </w:r>
      <w:r>
        <w:rPr>
          <w:sz w:val="20"/>
        </w:rPr>
        <w:t>uruchomienia.</w:t>
      </w:r>
    </w:p>
    <w:p w14:paraId="414EB27B" w14:textId="77777777" w:rsidR="0096113C" w:rsidRDefault="00C172E4">
      <w:pPr>
        <w:pStyle w:val="Odsekzoznamu"/>
        <w:numPr>
          <w:ilvl w:val="0"/>
          <w:numId w:val="10"/>
        </w:numPr>
        <w:tabs>
          <w:tab w:val="left" w:pos="760"/>
          <w:tab w:val="left" w:pos="761"/>
        </w:tabs>
        <w:spacing w:before="4"/>
        <w:ind w:hanging="429"/>
        <w:rPr>
          <w:sz w:val="20"/>
        </w:rPr>
      </w:pPr>
      <w:r>
        <w:rPr>
          <w:sz w:val="20"/>
        </w:rPr>
        <w:t>Wszystkie</w:t>
      </w:r>
      <w:r>
        <w:rPr>
          <w:spacing w:val="-8"/>
          <w:sz w:val="20"/>
        </w:rPr>
        <w:t xml:space="preserve"> </w:t>
      </w:r>
      <w:r>
        <w:rPr>
          <w:sz w:val="20"/>
        </w:rPr>
        <w:t>przewody</w:t>
      </w:r>
      <w:r>
        <w:rPr>
          <w:spacing w:val="-7"/>
          <w:sz w:val="20"/>
        </w:rPr>
        <w:t xml:space="preserve"> </w:t>
      </w:r>
      <w:r>
        <w:rPr>
          <w:sz w:val="20"/>
        </w:rPr>
        <w:t>i</w:t>
      </w:r>
      <w:r>
        <w:rPr>
          <w:spacing w:val="-5"/>
          <w:sz w:val="20"/>
        </w:rPr>
        <w:t xml:space="preserve"> </w:t>
      </w:r>
      <w:r>
        <w:rPr>
          <w:sz w:val="20"/>
        </w:rPr>
        <w:t>złączki</w:t>
      </w:r>
      <w:r>
        <w:rPr>
          <w:spacing w:val="-6"/>
          <w:sz w:val="20"/>
        </w:rPr>
        <w:t xml:space="preserve"> </w:t>
      </w:r>
      <w:r>
        <w:rPr>
          <w:sz w:val="20"/>
        </w:rPr>
        <w:t>rurowe</w:t>
      </w:r>
      <w:r>
        <w:rPr>
          <w:spacing w:val="-7"/>
          <w:sz w:val="20"/>
        </w:rPr>
        <w:t xml:space="preserve"> </w:t>
      </w:r>
      <w:r>
        <w:rPr>
          <w:sz w:val="20"/>
        </w:rPr>
        <w:t>muszą</w:t>
      </w:r>
      <w:r>
        <w:rPr>
          <w:spacing w:val="-7"/>
          <w:sz w:val="20"/>
        </w:rPr>
        <w:t xml:space="preserve"> </w:t>
      </w:r>
      <w:r>
        <w:rPr>
          <w:sz w:val="20"/>
        </w:rPr>
        <w:t>zostać</w:t>
      </w:r>
      <w:r>
        <w:rPr>
          <w:spacing w:val="-6"/>
          <w:sz w:val="20"/>
        </w:rPr>
        <w:t xml:space="preserve"> </w:t>
      </w:r>
      <w:r>
        <w:rPr>
          <w:sz w:val="20"/>
        </w:rPr>
        <w:t>ocieplone,</w:t>
      </w:r>
      <w:r>
        <w:rPr>
          <w:spacing w:val="-6"/>
          <w:sz w:val="20"/>
        </w:rPr>
        <w:t xml:space="preserve"> </w:t>
      </w:r>
      <w:r>
        <w:rPr>
          <w:sz w:val="20"/>
        </w:rPr>
        <w:t>aby</w:t>
      </w:r>
      <w:r>
        <w:rPr>
          <w:spacing w:val="-6"/>
          <w:sz w:val="20"/>
        </w:rPr>
        <w:t xml:space="preserve"> </w:t>
      </w:r>
      <w:r>
        <w:rPr>
          <w:sz w:val="20"/>
        </w:rPr>
        <w:t>zapobiec</w:t>
      </w:r>
      <w:r>
        <w:rPr>
          <w:spacing w:val="-7"/>
          <w:sz w:val="20"/>
        </w:rPr>
        <w:t xml:space="preserve"> </w:t>
      </w:r>
      <w:r>
        <w:rPr>
          <w:sz w:val="20"/>
        </w:rPr>
        <w:t>stratom</w:t>
      </w:r>
      <w:r>
        <w:rPr>
          <w:spacing w:val="-8"/>
          <w:sz w:val="20"/>
        </w:rPr>
        <w:t xml:space="preserve"> </w:t>
      </w:r>
      <w:r>
        <w:rPr>
          <w:sz w:val="20"/>
        </w:rPr>
        <w:t>ciepła.</w:t>
      </w:r>
    </w:p>
    <w:p w14:paraId="0321F513" w14:textId="77777777" w:rsidR="0096113C" w:rsidRDefault="00C172E4">
      <w:pPr>
        <w:pStyle w:val="Odsekzoznamu"/>
        <w:numPr>
          <w:ilvl w:val="0"/>
          <w:numId w:val="10"/>
        </w:numPr>
        <w:tabs>
          <w:tab w:val="left" w:pos="761"/>
        </w:tabs>
        <w:spacing w:before="156"/>
        <w:ind w:hanging="429"/>
        <w:jc w:val="both"/>
        <w:rPr>
          <w:sz w:val="20"/>
        </w:rPr>
      </w:pPr>
      <w:r>
        <w:rPr>
          <w:sz w:val="20"/>
        </w:rPr>
        <w:t>Należy</w:t>
      </w:r>
      <w:r>
        <w:rPr>
          <w:spacing w:val="-6"/>
          <w:sz w:val="20"/>
        </w:rPr>
        <w:t xml:space="preserve"> </w:t>
      </w:r>
      <w:r>
        <w:rPr>
          <w:sz w:val="20"/>
        </w:rPr>
        <w:t>zamontować</w:t>
      </w:r>
      <w:r>
        <w:rPr>
          <w:spacing w:val="-6"/>
          <w:sz w:val="20"/>
        </w:rPr>
        <w:t xml:space="preserve"> </w:t>
      </w:r>
      <w:r>
        <w:rPr>
          <w:sz w:val="20"/>
        </w:rPr>
        <w:t>zawór</w:t>
      </w:r>
      <w:r>
        <w:rPr>
          <w:spacing w:val="-5"/>
          <w:sz w:val="20"/>
        </w:rPr>
        <w:t xml:space="preserve"> </w:t>
      </w:r>
      <w:r>
        <w:rPr>
          <w:sz w:val="20"/>
        </w:rPr>
        <w:t>spustowy</w:t>
      </w:r>
      <w:r>
        <w:rPr>
          <w:spacing w:val="-6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najniższym</w:t>
      </w:r>
      <w:r>
        <w:rPr>
          <w:spacing w:val="-7"/>
          <w:sz w:val="20"/>
        </w:rPr>
        <w:t xml:space="preserve"> </w:t>
      </w:r>
      <w:r>
        <w:rPr>
          <w:sz w:val="20"/>
        </w:rPr>
        <w:t>punkcie</w:t>
      </w:r>
      <w:r>
        <w:rPr>
          <w:spacing w:val="-4"/>
          <w:sz w:val="20"/>
        </w:rPr>
        <w:t xml:space="preserve"> </w:t>
      </w:r>
      <w:r>
        <w:rPr>
          <w:sz w:val="20"/>
        </w:rPr>
        <w:t>układu,</w:t>
      </w:r>
      <w:r>
        <w:rPr>
          <w:spacing w:val="-7"/>
          <w:sz w:val="20"/>
        </w:rPr>
        <w:t xml:space="preserve"> </w:t>
      </w:r>
      <w:r>
        <w:rPr>
          <w:sz w:val="20"/>
        </w:rPr>
        <w:t>aby</w:t>
      </w:r>
      <w:r>
        <w:rPr>
          <w:spacing w:val="-6"/>
          <w:sz w:val="20"/>
        </w:rPr>
        <w:t xml:space="preserve"> </w:t>
      </w:r>
      <w:r>
        <w:rPr>
          <w:sz w:val="20"/>
        </w:rPr>
        <w:t>umożliwić</w:t>
      </w:r>
      <w:r>
        <w:rPr>
          <w:spacing w:val="-6"/>
          <w:sz w:val="20"/>
        </w:rPr>
        <w:t xml:space="preserve"> </w:t>
      </w:r>
      <w:r>
        <w:rPr>
          <w:sz w:val="20"/>
        </w:rPr>
        <w:t>jego</w:t>
      </w:r>
      <w:r>
        <w:rPr>
          <w:spacing w:val="-6"/>
          <w:sz w:val="20"/>
        </w:rPr>
        <w:t xml:space="preserve"> </w:t>
      </w:r>
      <w:r>
        <w:rPr>
          <w:sz w:val="20"/>
        </w:rPr>
        <w:t>opróżnienie.</w:t>
      </w:r>
    </w:p>
    <w:p w14:paraId="48C38BF4" w14:textId="77777777" w:rsidR="0096113C" w:rsidRDefault="00C172E4">
      <w:pPr>
        <w:pStyle w:val="Odsekzoznamu"/>
        <w:numPr>
          <w:ilvl w:val="0"/>
          <w:numId w:val="10"/>
        </w:numPr>
        <w:tabs>
          <w:tab w:val="left" w:pos="761"/>
        </w:tabs>
        <w:spacing w:before="155" w:line="393" w:lineRule="auto"/>
        <w:ind w:right="351"/>
        <w:jc w:val="both"/>
        <w:rPr>
          <w:sz w:val="20"/>
        </w:rPr>
      </w:pPr>
      <w:r>
        <w:rPr>
          <w:sz w:val="20"/>
        </w:rPr>
        <w:t>Należy</w:t>
      </w:r>
      <w:r>
        <w:rPr>
          <w:spacing w:val="-5"/>
          <w:sz w:val="20"/>
        </w:rPr>
        <w:t xml:space="preserve"> </w:t>
      </w:r>
      <w:r>
        <w:rPr>
          <w:sz w:val="20"/>
        </w:rPr>
        <w:t>zamontować</w:t>
      </w:r>
      <w:r>
        <w:rPr>
          <w:spacing w:val="-3"/>
          <w:sz w:val="20"/>
        </w:rPr>
        <w:t xml:space="preserve"> </w:t>
      </w:r>
      <w:r>
        <w:rPr>
          <w:sz w:val="20"/>
        </w:rPr>
        <w:t>zawór</w:t>
      </w:r>
      <w:r>
        <w:rPr>
          <w:spacing w:val="-6"/>
          <w:sz w:val="20"/>
        </w:rPr>
        <w:t xml:space="preserve"> </w:t>
      </w:r>
      <w:r>
        <w:rPr>
          <w:sz w:val="20"/>
        </w:rPr>
        <w:t>zwrotny</w:t>
      </w:r>
      <w:r>
        <w:rPr>
          <w:spacing w:val="-4"/>
          <w:sz w:val="20"/>
        </w:rPr>
        <w:t xml:space="preserve"> </w:t>
      </w:r>
      <w:r>
        <w:rPr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z w:val="20"/>
        </w:rPr>
        <w:t>przyłączu</w:t>
      </w:r>
      <w:r>
        <w:rPr>
          <w:spacing w:val="-1"/>
          <w:sz w:val="20"/>
        </w:rPr>
        <w:t xml:space="preserve"> </w:t>
      </w:r>
      <w:r>
        <w:rPr>
          <w:sz w:val="20"/>
        </w:rPr>
        <w:t>wylotowym</w:t>
      </w:r>
      <w:r>
        <w:rPr>
          <w:spacing w:val="-6"/>
          <w:sz w:val="20"/>
        </w:rPr>
        <w:t xml:space="preserve"> </w:t>
      </w:r>
      <w:r>
        <w:rPr>
          <w:sz w:val="20"/>
        </w:rPr>
        <w:t>wody,</w:t>
      </w:r>
      <w:r>
        <w:rPr>
          <w:spacing w:val="-4"/>
          <w:sz w:val="20"/>
        </w:rPr>
        <w:t xml:space="preserve"> </w:t>
      </w:r>
      <w:r>
        <w:rPr>
          <w:sz w:val="20"/>
        </w:rPr>
        <w:t>aby</w:t>
      </w:r>
      <w:r>
        <w:rPr>
          <w:spacing w:val="-7"/>
          <w:sz w:val="20"/>
        </w:rPr>
        <w:t xml:space="preserve"> </w:t>
      </w:r>
      <w:r>
        <w:rPr>
          <w:sz w:val="20"/>
        </w:rPr>
        <w:t>zapobiec</w:t>
      </w:r>
      <w:r>
        <w:rPr>
          <w:spacing w:val="-5"/>
          <w:sz w:val="20"/>
        </w:rPr>
        <w:t xml:space="preserve"> </w:t>
      </w:r>
      <w:r>
        <w:rPr>
          <w:sz w:val="20"/>
        </w:rPr>
        <w:t>cofaniu</w:t>
      </w:r>
      <w:r>
        <w:rPr>
          <w:spacing w:val="-5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wody</w:t>
      </w:r>
      <w:r>
        <w:rPr>
          <w:spacing w:val="-5"/>
          <w:sz w:val="20"/>
        </w:rPr>
        <w:t xml:space="preserve"> </w:t>
      </w:r>
      <w:r>
        <w:rPr>
          <w:sz w:val="20"/>
        </w:rPr>
        <w:t>po</w:t>
      </w:r>
      <w:r>
        <w:rPr>
          <w:spacing w:val="-7"/>
          <w:sz w:val="20"/>
        </w:rPr>
        <w:t xml:space="preserve"> </w:t>
      </w:r>
      <w:r>
        <w:rPr>
          <w:sz w:val="20"/>
        </w:rPr>
        <w:t>zatrzymaniu</w:t>
      </w:r>
      <w:r>
        <w:rPr>
          <w:spacing w:val="-43"/>
          <w:sz w:val="20"/>
        </w:rPr>
        <w:t xml:space="preserve"> </w:t>
      </w:r>
      <w:r>
        <w:rPr>
          <w:sz w:val="20"/>
        </w:rPr>
        <w:t>pracy</w:t>
      </w:r>
      <w:r>
        <w:rPr>
          <w:spacing w:val="-1"/>
          <w:sz w:val="20"/>
        </w:rPr>
        <w:t xml:space="preserve"> </w:t>
      </w:r>
      <w:r>
        <w:rPr>
          <w:sz w:val="20"/>
        </w:rPr>
        <w:t>pompy wodnej.</w:t>
      </w:r>
    </w:p>
    <w:p w14:paraId="10DCF65F" w14:textId="77777777" w:rsidR="0096113C" w:rsidRDefault="00C172E4">
      <w:pPr>
        <w:pStyle w:val="Odsekzoznamu"/>
        <w:numPr>
          <w:ilvl w:val="0"/>
          <w:numId w:val="10"/>
        </w:numPr>
        <w:tabs>
          <w:tab w:val="left" w:pos="694"/>
        </w:tabs>
        <w:spacing w:before="1" w:line="391" w:lineRule="auto"/>
        <w:ind w:left="693" w:right="353" w:hanging="361"/>
        <w:jc w:val="both"/>
        <w:rPr>
          <w:sz w:val="20"/>
        </w:rPr>
      </w:pPr>
      <w:r>
        <w:rPr>
          <w:sz w:val="20"/>
        </w:rPr>
        <w:t>Należy ograniczyć liczbę kolanek (połączeń o kącie 90</w:t>
      </w:r>
      <w:r>
        <w:rPr>
          <w:sz w:val="20"/>
          <w:vertAlign w:val="superscript"/>
        </w:rPr>
        <w:t>o</w:t>
      </w:r>
      <w:r>
        <w:rPr>
          <w:sz w:val="20"/>
        </w:rPr>
        <w:t>), które stanowią duży opór dla przepływu wody. Jeżeli</w:t>
      </w:r>
      <w:r>
        <w:rPr>
          <w:spacing w:val="1"/>
          <w:sz w:val="20"/>
        </w:rPr>
        <w:t xml:space="preserve"> </w:t>
      </w:r>
      <w:r>
        <w:rPr>
          <w:sz w:val="20"/>
        </w:rPr>
        <w:t>wymagane</w:t>
      </w:r>
      <w:r>
        <w:rPr>
          <w:spacing w:val="-3"/>
          <w:sz w:val="20"/>
        </w:rPr>
        <w:t xml:space="preserve"> </w:t>
      </w:r>
      <w:r>
        <w:rPr>
          <w:sz w:val="20"/>
        </w:rPr>
        <w:t>jest</w:t>
      </w:r>
      <w:r>
        <w:rPr>
          <w:spacing w:val="-1"/>
          <w:sz w:val="20"/>
        </w:rPr>
        <w:t xml:space="preserve"> </w:t>
      </w:r>
      <w:r>
        <w:rPr>
          <w:sz w:val="20"/>
        </w:rPr>
        <w:t>większe</w:t>
      </w:r>
      <w:r>
        <w:rPr>
          <w:spacing w:val="-3"/>
          <w:sz w:val="20"/>
        </w:rPr>
        <w:t xml:space="preserve"> </w:t>
      </w:r>
      <w:r>
        <w:rPr>
          <w:sz w:val="20"/>
        </w:rPr>
        <w:t>natężenie</w:t>
      </w:r>
      <w:r>
        <w:rPr>
          <w:spacing w:val="-3"/>
          <w:sz w:val="20"/>
        </w:rPr>
        <w:t xml:space="preserve"> </w:t>
      </w:r>
      <w:r>
        <w:rPr>
          <w:sz w:val="20"/>
        </w:rPr>
        <w:t>przepływu,</w:t>
      </w:r>
      <w:r>
        <w:rPr>
          <w:spacing w:val="-1"/>
          <w:sz w:val="20"/>
        </w:rPr>
        <w:t xml:space="preserve"> </w:t>
      </w:r>
      <w:r>
        <w:rPr>
          <w:sz w:val="20"/>
        </w:rPr>
        <w:t>należy</w:t>
      </w:r>
      <w:r>
        <w:rPr>
          <w:spacing w:val="-2"/>
          <w:sz w:val="20"/>
        </w:rPr>
        <w:t xml:space="preserve"> </w:t>
      </w:r>
      <w:r>
        <w:rPr>
          <w:sz w:val="20"/>
        </w:rPr>
        <w:t>zamontować</w:t>
      </w:r>
      <w:r>
        <w:rPr>
          <w:spacing w:val="-2"/>
          <w:sz w:val="20"/>
        </w:rPr>
        <w:t xml:space="preserve"> </w:t>
      </w:r>
      <w:r>
        <w:rPr>
          <w:sz w:val="20"/>
        </w:rPr>
        <w:t>zawór</w:t>
      </w:r>
      <w:r>
        <w:rPr>
          <w:spacing w:val="-2"/>
          <w:sz w:val="20"/>
        </w:rPr>
        <w:t xml:space="preserve"> </w:t>
      </w:r>
      <w:r>
        <w:rPr>
          <w:sz w:val="20"/>
        </w:rPr>
        <w:t>obejściowy.</w:t>
      </w:r>
    </w:p>
    <w:p w14:paraId="07E4661E" w14:textId="77777777" w:rsidR="0096113C" w:rsidRDefault="00C172E4">
      <w:pPr>
        <w:pStyle w:val="Odsekzoznamu"/>
        <w:numPr>
          <w:ilvl w:val="0"/>
          <w:numId w:val="10"/>
        </w:numPr>
        <w:tabs>
          <w:tab w:val="left" w:pos="694"/>
        </w:tabs>
        <w:spacing w:before="3"/>
        <w:ind w:left="693" w:hanging="362"/>
        <w:jc w:val="both"/>
        <w:rPr>
          <w:sz w:val="20"/>
        </w:rPr>
      </w:pPr>
      <w:r>
        <w:rPr>
          <w:sz w:val="20"/>
        </w:rPr>
        <w:t>Czyszczenie</w:t>
      </w:r>
      <w:r>
        <w:rPr>
          <w:spacing w:val="-7"/>
          <w:sz w:val="20"/>
        </w:rPr>
        <w:t xml:space="preserve"> </w:t>
      </w:r>
      <w:r>
        <w:rPr>
          <w:sz w:val="20"/>
        </w:rPr>
        <w:t>instalacji</w:t>
      </w:r>
      <w:r>
        <w:rPr>
          <w:spacing w:val="-7"/>
          <w:sz w:val="20"/>
        </w:rPr>
        <w:t xml:space="preserve"> </w:t>
      </w:r>
      <w:r>
        <w:rPr>
          <w:sz w:val="20"/>
        </w:rPr>
        <w:t>i</w:t>
      </w:r>
      <w:r>
        <w:rPr>
          <w:spacing w:val="-6"/>
          <w:sz w:val="20"/>
        </w:rPr>
        <w:t xml:space="preserve"> </w:t>
      </w:r>
      <w:r>
        <w:rPr>
          <w:sz w:val="20"/>
        </w:rPr>
        <w:t>uzdatnianie</w:t>
      </w:r>
      <w:r>
        <w:rPr>
          <w:spacing w:val="-8"/>
          <w:sz w:val="20"/>
        </w:rPr>
        <w:t xml:space="preserve"> </w:t>
      </w:r>
      <w:r>
        <w:rPr>
          <w:sz w:val="20"/>
        </w:rPr>
        <w:t>wody</w:t>
      </w:r>
      <w:r>
        <w:rPr>
          <w:spacing w:val="-6"/>
          <w:sz w:val="20"/>
        </w:rPr>
        <w:t xml:space="preserve"> </w:t>
      </w: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napełnienia</w:t>
      </w:r>
      <w:r>
        <w:rPr>
          <w:spacing w:val="-6"/>
          <w:sz w:val="20"/>
        </w:rPr>
        <w:t xml:space="preserve"> </w:t>
      </w:r>
      <w:r>
        <w:rPr>
          <w:sz w:val="20"/>
        </w:rPr>
        <w:t>instalacji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poniżej:</w:t>
      </w:r>
    </w:p>
    <w:p w14:paraId="602E4AF0" w14:textId="77777777" w:rsidR="0096113C" w:rsidRDefault="00C172E4">
      <w:pPr>
        <w:pStyle w:val="Zkladntext"/>
        <w:spacing w:before="27"/>
        <w:ind w:left="693" w:right="355"/>
        <w:jc w:val="both"/>
      </w:pPr>
      <w:r>
        <w:t>We wszystkich elementach instalacji c.o. zachodzą procesy zakamieniania, korozji i podobne tego typu zjawiska.</w:t>
      </w:r>
      <w:r>
        <w:rPr>
          <w:spacing w:val="1"/>
        </w:rPr>
        <w:t xml:space="preserve"> </w:t>
      </w:r>
      <w:r>
        <w:t>Pompa ciepła jest najdroższym elementem instalacji i należy w szczególny sposób zadbać aby wymiennik ciepła i</w:t>
      </w:r>
      <w:r>
        <w:rPr>
          <w:spacing w:val="1"/>
        </w:rPr>
        <w:t xml:space="preserve"> </w:t>
      </w:r>
      <w:r>
        <w:t>inne jego elementy zabezpieczyć przeciw tym procesom. Prawidłowe przygotowanie układu c.o. do eksploatacji</w:t>
      </w:r>
      <w:r>
        <w:rPr>
          <w:spacing w:val="1"/>
        </w:rPr>
        <w:t xml:space="preserve"> </w:t>
      </w:r>
      <w:r>
        <w:t>polega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wykonaniu</w:t>
      </w:r>
      <w:r>
        <w:rPr>
          <w:spacing w:val="-5"/>
        </w:rPr>
        <w:t xml:space="preserve"> </w:t>
      </w:r>
      <w:r>
        <w:t>dwóch</w:t>
      </w:r>
      <w:r>
        <w:rPr>
          <w:spacing w:val="-2"/>
        </w:rPr>
        <w:t xml:space="preserve"> </w:t>
      </w:r>
      <w:r>
        <w:t>operacji:</w:t>
      </w:r>
      <w:r>
        <w:rPr>
          <w:spacing w:val="-4"/>
        </w:rPr>
        <w:t xml:space="preserve"> </w:t>
      </w:r>
      <w:r>
        <w:t>czyszczeniu</w:t>
      </w:r>
      <w:r>
        <w:rPr>
          <w:spacing w:val="-2"/>
        </w:rPr>
        <w:t xml:space="preserve"> </w:t>
      </w:r>
      <w:r>
        <w:t>instalacji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uzdatnieniu</w:t>
      </w:r>
      <w:r>
        <w:rPr>
          <w:spacing w:val="-3"/>
        </w:rPr>
        <w:t xml:space="preserve"> </w:t>
      </w:r>
      <w:r>
        <w:t>wody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eksploatacji</w:t>
      </w:r>
      <w:r>
        <w:rPr>
          <w:spacing w:val="-3"/>
        </w:rPr>
        <w:t xml:space="preserve"> </w:t>
      </w:r>
      <w:r>
        <w:t>instalacji.</w:t>
      </w:r>
    </w:p>
    <w:p w14:paraId="6AFDC24F" w14:textId="77777777" w:rsidR="0096113C" w:rsidRDefault="0096113C">
      <w:pPr>
        <w:pStyle w:val="Zkladntext"/>
        <w:spacing w:before="11"/>
        <w:rPr>
          <w:sz w:val="19"/>
        </w:rPr>
      </w:pPr>
    </w:p>
    <w:p w14:paraId="24144AD6" w14:textId="77777777" w:rsidR="0096113C" w:rsidRDefault="00C172E4">
      <w:pPr>
        <w:ind w:left="332"/>
        <w:jc w:val="both"/>
        <w:rPr>
          <w:b/>
          <w:sz w:val="20"/>
        </w:rPr>
      </w:pPr>
      <w:r>
        <w:rPr>
          <w:b/>
          <w:sz w:val="20"/>
        </w:rPr>
        <w:t>Czyszczenie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instalacji</w:t>
      </w:r>
    </w:p>
    <w:p w14:paraId="3987AA37" w14:textId="77777777" w:rsidR="0096113C" w:rsidRDefault="00C172E4">
      <w:pPr>
        <w:pStyle w:val="Zkladntext"/>
        <w:spacing w:before="1"/>
        <w:ind w:left="693" w:right="353"/>
        <w:jc w:val="both"/>
      </w:pPr>
      <w:r>
        <w:t>W instalacji nowej mogą się znajdować pozostałości po obróbce instalacji takie jak resztki po lutowaniu, spawaniu,</w:t>
      </w:r>
      <w:r>
        <w:rPr>
          <w:spacing w:val="-43"/>
        </w:rPr>
        <w:t xml:space="preserve"> </w:t>
      </w:r>
      <w:r>
        <w:t>pozostałości topników, oleju, smarów, czy produkty korozji – szczególnie w starej instalacji. W pierwszej kolejności</w:t>
      </w:r>
      <w:r>
        <w:rPr>
          <w:spacing w:val="-43"/>
        </w:rPr>
        <w:t xml:space="preserve"> </w:t>
      </w:r>
      <w:r>
        <w:t>zarówno nową, jak i starą instalację należy, wyczyścić czystą wodą celem usunięcia odpadów stałych. Operację tą</w:t>
      </w:r>
      <w:r>
        <w:rPr>
          <w:spacing w:val="1"/>
        </w:rPr>
        <w:t xml:space="preserve"> </w:t>
      </w:r>
      <w:r>
        <w:t>należy bezwzględnie wykonywać bez zamontowanej pompy ciepła. W kolejnym kroku należy wykonać chemiczne</w:t>
      </w:r>
      <w:r>
        <w:rPr>
          <w:spacing w:val="1"/>
        </w:rPr>
        <w:t xml:space="preserve"> </w:t>
      </w:r>
      <w:r>
        <w:rPr>
          <w:spacing w:val="-1"/>
        </w:rPr>
        <w:t>czyszczenie</w:t>
      </w:r>
      <w:r>
        <w:rPr>
          <w:spacing w:val="-10"/>
        </w:rPr>
        <w:t xml:space="preserve"> </w:t>
      </w:r>
      <w:r>
        <w:rPr>
          <w:spacing w:val="-1"/>
        </w:rPr>
        <w:t>instalacji.</w:t>
      </w:r>
      <w:r>
        <w:rPr>
          <w:spacing w:val="-10"/>
        </w:rPr>
        <w:t xml:space="preserve"> </w:t>
      </w:r>
      <w:r>
        <w:rPr>
          <w:spacing w:val="-1"/>
        </w:rPr>
        <w:t>Do</w:t>
      </w:r>
      <w:r>
        <w:rPr>
          <w:spacing w:val="-8"/>
        </w:rPr>
        <w:t xml:space="preserve"> </w:t>
      </w:r>
      <w:r>
        <w:rPr>
          <w:spacing w:val="-1"/>
        </w:rPr>
        <w:t>czyszczenia</w:t>
      </w:r>
      <w:r>
        <w:rPr>
          <w:spacing w:val="-9"/>
        </w:rPr>
        <w:t xml:space="preserve"> </w:t>
      </w:r>
      <w:r>
        <w:rPr>
          <w:spacing w:val="-1"/>
        </w:rPr>
        <w:t>nowej</w:t>
      </w:r>
      <w:r>
        <w:rPr>
          <w:spacing w:val="-11"/>
        </w:rPr>
        <w:t xml:space="preserve"> </w:t>
      </w:r>
      <w:r>
        <w:rPr>
          <w:spacing w:val="-1"/>
        </w:rPr>
        <w:t>jak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rPr>
          <w:spacing w:val="-10"/>
        </w:rPr>
        <w:t xml:space="preserve"> </w:t>
      </w:r>
      <w:r>
        <w:t>starej</w:t>
      </w:r>
      <w:r>
        <w:rPr>
          <w:spacing w:val="-8"/>
        </w:rPr>
        <w:t xml:space="preserve"> </w:t>
      </w:r>
      <w:r>
        <w:t>instalacji</w:t>
      </w:r>
      <w:r>
        <w:rPr>
          <w:spacing w:val="-10"/>
        </w:rPr>
        <w:t xml:space="preserve"> </w:t>
      </w:r>
      <w:r>
        <w:t>należy</w:t>
      </w:r>
      <w:r>
        <w:rPr>
          <w:spacing w:val="-10"/>
        </w:rPr>
        <w:t xml:space="preserve"> </w:t>
      </w:r>
      <w:r>
        <w:t>używać</w:t>
      </w:r>
      <w:r>
        <w:rPr>
          <w:spacing w:val="-10"/>
        </w:rPr>
        <w:t xml:space="preserve"> </w:t>
      </w:r>
      <w:r>
        <w:t>odpowiedniego</w:t>
      </w:r>
      <w:r>
        <w:rPr>
          <w:spacing w:val="-9"/>
        </w:rPr>
        <w:t xml:space="preserve"> </w:t>
      </w:r>
      <w:r>
        <w:t>środka</w:t>
      </w:r>
      <w:r>
        <w:rPr>
          <w:spacing w:val="-10"/>
        </w:rPr>
        <w:t xml:space="preserve"> </w:t>
      </w:r>
      <w:r>
        <w:t>czyszczącego,</w:t>
      </w:r>
      <w:r>
        <w:rPr>
          <w:spacing w:val="1"/>
        </w:rPr>
        <w:t xml:space="preserve"> </w:t>
      </w:r>
      <w:r>
        <w:t>np.</w:t>
      </w:r>
      <w:r>
        <w:rPr>
          <w:spacing w:val="-2"/>
        </w:rPr>
        <w:t xml:space="preserve"> </w:t>
      </w:r>
      <w:r>
        <w:rPr>
          <w:b/>
        </w:rPr>
        <w:t>BM3</w:t>
      </w:r>
      <w:r>
        <w:rPr>
          <w:b/>
          <w:spacing w:val="-3"/>
        </w:rPr>
        <w:t xml:space="preserve"> </w:t>
      </w:r>
      <w:r>
        <w:rPr>
          <w:b/>
        </w:rPr>
        <w:t>Cleaner</w:t>
      </w:r>
      <w:r>
        <w:rPr>
          <w:b/>
          <w:spacing w:val="-1"/>
        </w:rPr>
        <w:t xml:space="preserve"> </w:t>
      </w:r>
      <w:r>
        <w:rPr>
          <w:b/>
        </w:rPr>
        <w:t>firmy</w:t>
      </w:r>
      <w:r>
        <w:rPr>
          <w:b/>
          <w:spacing w:val="-3"/>
        </w:rPr>
        <w:t xml:space="preserve"> </w:t>
      </w:r>
      <w:r>
        <w:rPr>
          <w:b/>
        </w:rPr>
        <w:t>BoilerMag.</w:t>
      </w:r>
      <w:r>
        <w:rPr>
          <w:b/>
          <w:spacing w:val="1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tym</w:t>
      </w:r>
      <w:r>
        <w:rPr>
          <w:spacing w:val="-3"/>
        </w:rPr>
        <w:t xml:space="preserve"> </w:t>
      </w:r>
      <w:r>
        <w:t>czyszczeniu</w:t>
      </w:r>
      <w:r>
        <w:rPr>
          <w:spacing w:val="-1"/>
        </w:rPr>
        <w:t xml:space="preserve"> </w:t>
      </w:r>
      <w:r>
        <w:t>instalację</w:t>
      </w:r>
      <w:r>
        <w:rPr>
          <w:spacing w:val="-3"/>
        </w:rPr>
        <w:t xml:space="preserve"> </w:t>
      </w:r>
      <w:r>
        <w:t>należy</w:t>
      </w:r>
      <w:r>
        <w:rPr>
          <w:spacing w:val="-2"/>
        </w:rPr>
        <w:t xml:space="preserve"> </w:t>
      </w:r>
      <w:r>
        <w:t>wypłukać</w:t>
      </w:r>
      <w:r>
        <w:rPr>
          <w:spacing w:val="-1"/>
        </w:rPr>
        <w:t xml:space="preserve"> </w:t>
      </w:r>
      <w:r>
        <w:t>wodą</w:t>
      </w:r>
      <w:r>
        <w:rPr>
          <w:spacing w:val="-2"/>
        </w:rPr>
        <w:t xml:space="preserve"> </w:t>
      </w:r>
      <w:r>
        <w:t>sieciową.</w:t>
      </w:r>
    </w:p>
    <w:p w14:paraId="2499DBD8" w14:textId="77777777" w:rsidR="0096113C" w:rsidRDefault="0096113C">
      <w:pPr>
        <w:pStyle w:val="Zkladntext"/>
      </w:pPr>
    </w:p>
    <w:p w14:paraId="3D93BB78" w14:textId="77777777" w:rsidR="0096113C" w:rsidRDefault="00C172E4">
      <w:pPr>
        <w:ind w:left="332"/>
        <w:jc w:val="both"/>
        <w:rPr>
          <w:b/>
          <w:sz w:val="20"/>
        </w:rPr>
      </w:pPr>
      <w:r>
        <w:rPr>
          <w:b/>
          <w:sz w:val="20"/>
        </w:rPr>
        <w:t>Uzdatnianie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wody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napełniania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instalacji</w:t>
      </w:r>
    </w:p>
    <w:p w14:paraId="678BC7CD" w14:textId="77777777" w:rsidR="0096113C" w:rsidRDefault="00C172E4">
      <w:pPr>
        <w:pStyle w:val="Zkladntext"/>
        <w:spacing w:before="1"/>
        <w:ind w:left="693" w:right="352"/>
        <w:jc w:val="both"/>
        <w:rPr>
          <w:b/>
        </w:rPr>
      </w:pPr>
      <w:r>
        <w:t>Do napełniania instalacji należy używać wody o następujących parametrach: pH od 6,5 do 8,5 jednostek, twardość</w:t>
      </w:r>
      <w:r>
        <w:rPr>
          <w:spacing w:val="-43"/>
        </w:rPr>
        <w:t xml:space="preserve"> </w:t>
      </w:r>
      <w:r>
        <w:t>ogólna nie więcej niż 10 °dH (~ 18°F). Do napełniania nie wolno stosować wody zdemineralizowanej lub wody</w:t>
      </w:r>
      <w:r>
        <w:rPr>
          <w:spacing w:val="1"/>
        </w:rPr>
        <w:t xml:space="preserve"> </w:t>
      </w:r>
      <w:r>
        <w:t>destylowanej.</w:t>
      </w:r>
      <w:r>
        <w:rPr>
          <w:spacing w:val="1"/>
        </w:rPr>
        <w:t xml:space="preserve"> </w:t>
      </w:r>
      <w:r>
        <w:t>Dla</w:t>
      </w:r>
      <w:r>
        <w:rPr>
          <w:spacing w:val="1"/>
        </w:rPr>
        <w:t xml:space="preserve"> </w:t>
      </w:r>
      <w:r>
        <w:t>zapewnienia</w:t>
      </w:r>
      <w:r>
        <w:rPr>
          <w:spacing w:val="1"/>
        </w:rPr>
        <w:t xml:space="preserve"> </w:t>
      </w:r>
      <w:r>
        <w:t>odpowiedniej</w:t>
      </w:r>
      <w:r>
        <w:rPr>
          <w:spacing w:val="1"/>
        </w:rPr>
        <w:t xml:space="preserve"> </w:t>
      </w:r>
      <w:r>
        <w:t>ochrony</w:t>
      </w:r>
      <w:r>
        <w:rPr>
          <w:spacing w:val="1"/>
        </w:rPr>
        <w:t xml:space="preserve"> </w:t>
      </w:r>
      <w:r>
        <w:t>przed</w:t>
      </w:r>
      <w:r>
        <w:rPr>
          <w:spacing w:val="1"/>
        </w:rPr>
        <w:t xml:space="preserve"> </w:t>
      </w:r>
      <w:r>
        <w:t>zakamienianiem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korozją</w:t>
      </w:r>
      <w:r>
        <w:rPr>
          <w:spacing w:val="1"/>
        </w:rPr>
        <w:t xml:space="preserve"> </w:t>
      </w:r>
      <w:r>
        <w:t>instalacji</w:t>
      </w:r>
      <w:r>
        <w:rPr>
          <w:spacing w:val="1"/>
        </w:rPr>
        <w:t xml:space="preserve"> </w:t>
      </w:r>
      <w:r>
        <w:t>należy</w:t>
      </w:r>
      <w:r>
        <w:rPr>
          <w:spacing w:val="1"/>
        </w:rPr>
        <w:t xml:space="preserve"> </w:t>
      </w:r>
      <w:r>
        <w:t>użyć</w:t>
      </w:r>
      <w:r>
        <w:rPr>
          <w:spacing w:val="1"/>
        </w:rPr>
        <w:t xml:space="preserve"> </w:t>
      </w:r>
      <w:r>
        <w:t xml:space="preserve">odpowiedni inhibitor (pasywator) np. </w:t>
      </w:r>
      <w:r>
        <w:rPr>
          <w:b/>
        </w:rPr>
        <w:t xml:space="preserve">BM1 Protector firmy BoilerMag. </w:t>
      </w:r>
      <w:r>
        <w:t>Dodatkowo można użyć również płyn</w:t>
      </w:r>
      <w:r>
        <w:rPr>
          <w:spacing w:val="1"/>
        </w:rPr>
        <w:t xml:space="preserve"> </w:t>
      </w:r>
      <w:r>
        <w:t>przeciw zamarzaniu</w:t>
      </w:r>
      <w:r>
        <w:rPr>
          <w:spacing w:val="-1"/>
        </w:rPr>
        <w:t xml:space="preserve"> </w:t>
      </w:r>
      <w:r>
        <w:t>np.</w:t>
      </w:r>
      <w:r>
        <w:rPr>
          <w:spacing w:val="2"/>
        </w:rPr>
        <w:t xml:space="preserve"> </w:t>
      </w:r>
      <w:r>
        <w:rPr>
          <w:b/>
        </w:rPr>
        <w:t>BM</w:t>
      </w:r>
      <w:r>
        <w:rPr>
          <w:b/>
          <w:spacing w:val="-1"/>
        </w:rPr>
        <w:t xml:space="preserve"> </w:t>
      </w:r>
      <w:r>
        <w:rPr>
          <w:b/>
        </w:rPr>
        <w:t>Zero Antifreeze</w:t>
      </w:r>
      <w:r>
        <w:rPr>
          <w:b/>
          <w:spacing w:val="1"/>
        </w:rPr>
        <w:t xml:space="preserve"> </w:t>
      </w:r>
      <w:r>
        <w:t>firmy</w:t>
      </w:r>
      <w:r>
        <w:rPr>
          <w:spacing w:val="1"/>
        </w:rPr>
        <w:t xml:space="preserve"> </w:t>
      </w:r>
      <w:r>
        <w:rPr>
          <w:b/>
        </w:rPr>
        <w:t>BoilerMag.</w:t>
      </w:r>
    </w:p>
    <w:p w14:paraId="787D022C" w14:textId="77777777" w:rsidR="0096113C" w:rsidRDefault="0096113C">
      <w:pPr>
        <w:pStyle w:val="Zkladntext"/>
        <w:spacing w:before="11"/>
        <w:rPr>
          <w:b/>
          <w:sz w:val="19"/>
        </w:rPr>
      </w:pPr>
    </w:p>
    <w:p w14:paraId="6EC9581A" w14:textId="77777777" w:rsidR="0096113C" w:rsidRDefault="00C172E4">
      <w:pPr>
        <w:ind w:left="332"/>
        <w:jc w:val="both"/>
        <w:rPr>
          <w:b/>
          <w:sz w:val="20"/>
        </w:rPr>
      </w:pPr>
      <w:r>
        <w:rPr>
          <w:b/>
          <w:spacing w:val="-1"/>
          <w:sz w:val="20"/>
        </w:rPr>
        <w:t>Obiegi</w:t>
      </w:r>
      <w:r>
        <w:rPr>
          <w:b/>
          <w:spacing w:val="-6"/>
          <w:sz w:val="20"/>
        </w:rPr>
        <w:t xml:space="preserve"> </w:t>
      </w:r>
      <w:r>
        <w:rPr>
          <w:b/>
          <w:spacing w:val="-1"/>
          <w:sz w:val="20"/>
        </w:rPr>
        <w:t>niskotemperaturowe</w:t>
      </w:r>
    </w:p>
    <w:p w14:paraId="3D45E30B" w14:textId="77777777" w:rsidR="0096113C" w:rsidRDefault="00C172E4">
      <w:pPr>
        <w:pStyle w:val="Zkladntext"/>
        <w:spacing w:before="1"/>
        <w:ind w:left="693" w:right="351"/>
        <w:jc w:val="both"/>
        <w:rPr>
          <w:b/>
        </w:rPr>
      </w:pPr>
      <w:r>
        <w:t>W strefach niskotemperaturowych zaleca</w:t>
      </w:r>
      <w:r>
        <w:rPr>
          <w:spacing w:val="1"/>
        </w:rPr>
        <w:t xml:space="preserve"> </w:t>
      </w:r>
      <w:r>
        <w:t>się uzdatnienie wody przez zastosowanie środka biobójczego</w:t>
      </w:r>
      <w:r>
        <w:rPr>
          <w:spacing w:val="1"/>
        </w:rPr>
        <w:t xml:space="preserve"> </w:t>
      </w:r>
      <w:r>
        <w:rPr>
          <w:b/>
        </w:rPr>
        <w:t>BM7</w:t>
      </w:r>
      <w:r>
        <w:rPr>
          <w:b/>
          <w:spacing w:val="1"/>
        </w:rPr>
        <w:t xml:space="preserve"> </w:t>
      </w:r>
      <w:r>
        <w:rPr>
          <w:b/>
        </w:rPr>
        <w:t>Biocide.</w:t>
      </w:r>
    </w:p>
    <w:p w14:paraId="3D23F1BE" w14:textId="77777777" w:rsidR="0096113C" w:rsidRDefault="0096113C">
      <w:pPr>
        <w:pStyle w:val="Zkladntext"/>
        <w:rPr>
          <w:b/>
        </w:rPr>
      </w:pPr>
    </w:p>
    <w:p w14:paraId="26FDCA36" w14:textId="77777777" w:rsidR="0096113C" w:rsidRDefault="00C172E4">
      <w:pPr>
        <w:ind w:left="332"/>
        <w:jc w:val="both"/>
        <w:rPr>
          <w:b/>
          <w:sz w:val="20"/>
        </w:rPr>
      </w:pPr>
      <w:r>
        <w:rPr>
          <w:b/>
          <w:spacing w:val="-1"/>
          <w:sz w:val="20"/>
        </w:rPr>
        <w:t>Technika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filtrowania</w:t>
      </w:r>
    </w:p>
    <w:p w14:paraId="71433854" w14:textId="77777777" w:rsidR="0096113C" w:rsidRDefault="00C172E4">
      <w:pPr>
        <w:pStyle w:val="Zkladntext"/>
        <w:ind w:left="693" w:right="353"/>
        <w:jc w:val="both"/>
      </w:pPr>
      <w:r>
        <w:t>Zanieczyszczenia</w:t>
      </w:r>
      <w:r>
        <w:rPr>
          <w:spacing w:val="-4"/>
        </w:rPr>
        <w:t xml:space="preserve"> </w:t>
      </w:r>
      <w:r>
        <w:t>metaliczne</w:t>
      </w:r>
      <w:r>
        <w:rPr>
          <w:spacing w:val="-5"/>
        </w:rPr>
        <w:t xml:space="preserve"> </w:t>
      </w:r>
      <w:r>
        <w:t>są</w:t>
      </w:r>
      <w:r>
        <w:rPr>
          <w:spacing w:val="-6"/>
        </w:rPr>
        <w:t xml:space="preserve"> </w:t>
      </w:r>
      <w:r>
        <w:t>głównym</w:t>
      </w:r>
      <w:r>
        <w:rPr>
          <w:spacing w:val="-7"/>
        </w:rPr>
        <w:t xml:space="preserve"> </w:t>
      </w:r>
      <w:r>
        <w:t>powodem</w:t>
      </w:r>
      <w:r>
        <w:rPr>
          <w:spacing w:val="-5"/>
        </w:rPr>
        <w:t xml:space="preserve"> </w:t>
      </w:r>
      <w:r>
        <w:t>awarii</w:t>
      </w:r>
      <w:r>
        <w:rPr>
          <w:spacing w:val="-4"/>
        </w:rPr>
        <w:t xml:space="preserve"> </w:t>
      </w:r>
      <w:r>
        <w:t>pomp</w:t>
      </w:r>
      <w:r>
        <w:rPr>
          <w:spacing w:val="-6"/>
        </w:rPr>
        <w:t xml:space="preserve"> </w:t>
      </w:r>
      <w:r>
        <w:t>obiegowych</w:t>
      </w:r>
      <w:r>
        <w:rPr>
          <w:spacing w:val="-4"/>
        </w:rPr>
        <w:t xml:space="preserve"> </w:t>
      </w:r>
      <w:r>
        <w:t>montowanych</w:t>
      </w:r>
      <w:r>
        <w:rPr>
          <w:spacing w:val="-6"/>
        </w:rPr>
        <w:t xml:space="preserve"> </w:t>
      </w:r>
      <w:r>
        <w:t>w</w:t>
      </w:r>
      <w:r>
        <w:rPr>
          <w:spacing w:val="-7"/>
        </w:rPr>
        <w:t xml:space="preserve"> </w:t>
      </w:r>
      <w:r>
        <w:t>instalacji</w:t>
      </w:r>
      <w:r>
        <w:rPr>
          <w:spacing w:val="-6"/>
        </w:rPr>
        <w:t xml:space="preserve"> </w:t>
      </w:r>
      <w:r>
        <w:t>grzewczej.</w:t>
      </w:r>
      <w:r>
        <w:rPr>
          <w:spacing w:val="-43"/>
        </w:rPr>
        <w:t xml:space="preserve"> </w:t>
      </w:r>
      <w:r>
        <w:rPr>
          <w:spacing w:val="-2"/>
        </w:rPr>
        <w:t>W</w:t>
      </w:r>
      <w:r>
        <w:rPr>
          <w:spacing w:val="-10"/>
        </w:rPr>
        <w:t xml:space="preserve"> </w:t>
      </w:r>
      <w:r>
        <w:rPr>
          <w:spacing w:val="-2"/>
        </w:rPr>
        <w:t>celu</w:t>
      </w:r>
      <w:r>
        <w:rPr>
          <w:spacing w:val="-9"/>
        </w:rPr>
        <w:t xml:space="preserve"> </w:t>
      </w:r>
      <w:r>
        <w:rPr>
          <w:spacing w:val="-1"/>
        </w:rPr>
        <w:t>ochrony</w:t>
      </w:r>
      <w:r>
        <w:rPr>
          <w:spacing w:val="-9"/>
        </w:rPr>
        <w:t xml:space="preserve"> </w:t>
      </w:r>
      <w:r>
        <w:rPr>
          <w:spacing w:val="-1"/>
        </w:rPr>
        <w:t>tych</w:t>
      </w:r>
      <w:r>
        <w:rPr>
          <w:spacing w:val="-9"/>
        </w:rPr>
        <w:t xml:space="preserve"> </w:t>
      </w:r>
      <w:r>
        <w:rPr>
          <w:spacing w:val="-1"/>
        </w:rPr>
        <w:t>elementów</w:t>
      </w:r>
      <w:r>
        <w:rPr>
          <w:spacing w:val="-10"/>
        </w:rPr>
        <w:t xml:space="preserve"> </w:t>
      </w:r>
      <w:r>
        <w:rPr>
          <w:spacing w:val="-1"/>
        </w:rPr>
        <w:t>zalecamy</w:t>
      </w:r>
      <w:r>
        <w:rPr>
          <w:spacing w:val="-9"/>
        </w:rPr>
        <w:t xml:space="preserve"> </w:t>
      </w:r>
      <w:r>
        <w:rPr>
          <w:spacing w:val="-1"/>
        </w:rPr>
        <w:t>zastosowanie</w:t>
      </w:r>
      <w:r>
        <w:rPr>
          <w:spacing w:val="-10"/>
        </w:rPr>
        <w:t xml:space="preserve"> </w:t>
      </w:r>
      <w:r>
        <w:rPr>
          <w:spacing w:val="-1"/>
        </w:rPr>
        <w:t>filtrów</w:t>
      </w:r>
      <w:r>
        <w:rPr>
          <w:spacing w:val="-11"/>
        </w:rPr>
        <w:t xml:space="preserve"> </w:t>
      </w:r>
      <w:r>
        <w:rPr>
          <w:spacing w:val="-1"/>
        </w:rPr>
        <w:t>magnetycznych</w:t>
      </w:r>
      <w:r>
        <w:rPr>
          <w:spacing w:val="-9"/>
        </w:rPr>
        <w:t xml:space="preserve"> </w:t>
      </w:r>
      <w:r>
        <w:rPr>
          <w:spacing w:val="-1"/>
        </w:rPr>
        <w:t>pozwalających</w:t>
      </w:r>
      <w:r>
        <w:rPr>
          <w:spacing w:val="-9"/>
        </w:rPr>
        <w:t xml:space="preserve"> </w:t>
      </w:r>
      <w:r>
        <w:rPr>
          <w:spacing w:val="-1"/>
        </w:rPr>
        <w:t>na</w:t>
      </w:r>
      <w:r>
        <w:rPr>
          <w:spacing w:val="-9"/>
        </w:rPr>
        <w:t xml:space="preserve"> </w:t>
      </w:r>
      <w:r>
        <w:rPr>
          <w:spacing w:val="-1"/>
        </w:rPr>
        <w:t>skuteczną</w:t>
      </w:r>
      <w:r>
        <w:rPr>
          <w:spacing w:val="-9"/>
        </w:rPr>
        <w:t xml:space="preserve"> </w:t>
      </w:r>
      <w:r>
        <w:rPr>
          <w:spacing w:val="-1"/>
        </w:rPr>
        <w:t>metodę</w:t>
      </w:r>
      <w:r>
        <w:rPr>
          <w:spacing w:val="-43"/>
        </w:rPr>
        <w:t xml:space="preserve"> </w:t>
      </w:r>
      <w:r>
        <w:t>separacji</w:t>
      </w:r>
      <w:r>
        <w:rPr>
          <w:spacing w:val="-5"/>
        </w:rPr>
        <w:t xml:space="preserve"> </w:t>
      </w:r>
      <w:r>
        <w:t>zanieczyszczeń</w:t>
      </w:r>
      <w:r>
        <w:rPr>
          <w:spacing w:val="-4"/>
        </w:rPr>
        <w:t xml:space="preserve"> </w:t>
      </w:r>
      <w:r>
        <w:t>metalicznych</w:t>
      </w:r>
      <w:r>
        <w:rPr>
          <w:spacing w:val="-5"/>
        </w:rPr>
        <w:t xml:space="preserve"> </w:t>
      </w:r>
      <w:r>
        <w:t>występujących</w:t>
      </w:r>
      <w:r>
        <w:rPr>
          <w:spacing w:val="-6"/>
        </w:rPr>
        <w:t xml:space="preserve"> </w:t>
      </w:r>
      <w:r>
        <w:t>w</w:t>
      </w:r>
      <w:r>
        <w:rPr>
          <w:spacing w:val="-7"/>
        </w:rPr>
        <w:t xml:space="preserve"> </w:t>
      </w:r>
      <w:r>
        <w:t>układzie.</w:t>
      </w:r>
      <w:r>
        <w:rPr>
          <w:spacing w:val="-6"/>
        </w:rPr>
        <w:t xml:space="preserve"> </w:t>
      </w:r>
      <w:r>
        <w:t>Dodatkowo</w:t>
      </w:r>
      <w:r>
        <w:rPr>
          <w:spacing w:val="-6"/>
        </w:rPr>
        <w:t xml:space="preserve"> </w:t>
      </w:r>
      <w:r>
        <w:t>filtry</w:t>
      </w:r>
      <w:r>
        <w:rPr>
          <w:spacing w:val="-6"/>
        </w:rPr>
        <w:t xml:space="preserve"> </w:t>
      </w:r>
      <w:r>
        <w:t>tego</w:t>
      </w:r>
      <w:r>
        <w:rPr>
          <w:spacing w:val="-5"/>
        </w:rPr>
        <w:t xml:space="preserve"> </w:t>
      </w:r>
      <w:r>
        <w:t>typu</w:t>
      </w:r>
      <w:r>
        <w:rPr>
          <w:spacing w:val="-6"/>
        </w:rPr>
        <w:t xml:space="preserve"> </w:t>
      </w:r>
      <w:r>
        <w:t>pozytywnie</w:t>
      </w:r>
      <w:r>
        <w:rPr>
          <w:spacing w:val="-7"/>
        </w:rPr>
        <w:t xml:space="preserve"> </w:t>
      </w:r>
      <w:r>
        <w:t>wpływają</w:t>
      </w:r>
      <w:r>
        <w:rPr>
          <w:spacing w:val="-4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ochronę</w:t>
      </w:r>
      <w:r>
        <w:rPr>
          <w:spacing w:val="-2"/>
        </w:rPr>
        <w:t xml:space="preserve"> </w:t>
      </w:r>
      <w:r>
        <w:t>antykorozyjną i</w:t>
      </w:r>
      <w:r>
        <w:rPr>
          <w:spacing w:val="-1"/>
        </w:rPr>
        <w:t xml:space="preserve"> </w:t>
      </w:r>
      <w:r>
        <w:t>przedłużenie</w:t>
      </w:r>
      <w:r>
        <w:rPr>
          <w:spacing w:val="-2"/>
        </w:rPr>
        <w:t xml:space="preserve"> </w:t>
      </w:r>
      <w:r>
        <w:t>żywotności</w:t>
      </w:r>
      <w:r>
        <w:rPr>
          <w:spacing w:val="-2"/>
        </w:rPr>
        <w:t xml:space="preserve"> </w:t>
      </w:r>
      <w:r>
        <w:t>instalacji.</w:t>
      </w:r>
    </w:p>
    <w:p w14:paraId="3AD4EFFE" w14:textId="77777777" w:rsidR="0096113C" w:rsidRDefault="0096113C">
      <w:pPr>
        <w:pStyle w:val="Zkladntext"/>
        <w:spacing w:before="11"/>
        <w:rPr>
          <w:sz w:val="19"/>
        </w:rPr>
      </w:pPr>
    </w:p>
    <w:p w14:paraId="1607B852" w14:textId="77777777" w:rsidR="0096113C" w:rsidRDefault="00C172E4">
      <w:pPr>
        <w:pStyle w:val="Nadpis9"/>
      </w:pPr>
      <w:r>
        <w:t>UWAGA:</w:t>
      </w:r>
    </w:p>
    <w:p w14:paraId="4136DB7C" w14:textId="77777777" w:rsidR="0096113C" w:rsidRDefault="00C172E4">
      <w:pPr>
        <w:pStyle w:val="Odsekzoznamu"/>
        <w:numPr>
          <w:ilvl w:val="0"/>
          <w:numId w:val="9"/>
        </w:numPr>
        <w:tabs>
          <w:tab w:val="left" w:pos="828"/>
        </w:tabs>
        <w:spacing w:before="1"/>
        <w:ind w:right="363" w:firstLine="0"/>
        <w:rPr>
          <w:sz w:val="20"/>
        </w:rPr>
      </w:pPr>
      <w:r>
        <w:rPr>
          <w:sz w:val="20"/>
        </w:rPr>
        <w:t>sposób i ilości użycia poszczególnych produktów do czyszczenia instalacji i uzdatniania wody należy stosować</w:t>
      </w:r>
      <w:r>
        <w:rPr>
          <w:spacing w:val="1"/>
          <w:sz w:val="20"/>
        </w:rPr>
        <w:t xml:space="preserve"> </w:t>
      </w:r>
      <w:r>
        <w:rPr>
          <w:sz w:val="20"/>
        </w:rPr>
        <w:t>zgodnie</w:t>
      </w:r>
      <w:r>
        <w:rPr>
          <w:spacing w:val="-3"/>
          <w:sz w:val="20"/>
        </w:rPr>
        <w:t xml:space="preserve"> </w:t>
      </w:r>
      <w:r>
        <w:rPr>
          <w:sz w:val="20"/>
        </w:rPr>
        <w:t>z</w:t>
      </w:r>
      <w:r>
        <w:rPr>
          <w:spacing w:val="-1"/>
          <w:sz w:val="20"/>
        </w:rPr>
        <w:t xml:space="preserve"> </w:t>
      </w:r>
      <w:r>
        <w:rPr>
          <w:sz w:val="20"/>
        </w:rPr>
        <w:t>instrukcją danego</w:t>
      </w:r>
      <w:r>
        <w:rPr>
          <w:spacing w:val="-1"/>
          <w:sz w:val="20"/>
        </w:rPr>
        <w:t xml:space="preserve"> </w:t>
      </w:r>
      <w:r>
        <w:rPr>
          <w:sz w:val="20"/>
        </w:rPr>
        <w:t>produktu podaną</w:t>
      </w:r>
      <w:r>
        <w:rPr>
          <w:spacing w:val="-2"/>
          <w:sz w:val="20"/>
        </w:rPr>
        <w:t xml:space="preserve"> </w:t>
      </w:r>
      <w:r>
        <w:rPr>
          <w:sz w:val="20"/>
        </w:rPr>
        <w:t>przez</w:t>
      </w:r>
      <w:r>
        <w:rPr>
          <w:spacing w:val="-1"/>
          <w:sz w:val="20"/>
        </w:rPr>
        <w:t xml:space="preserve"> </w:t>
      </w:r>
      <w:r>
        <w:rPr>
          <w:sz w:val="20"/>
        </w:rPr>
        <w:t>jego producenta.</w:t>
      </w:r>
    </w:p>
    <w:p w14:paraId="708EF8A3" w14:textId="77777777" w:rsidR="0096113C" w:rsidRDefault="00C172E4">
      <w:pPr>
        <w:pStyle w:val="Odsekzoznamu"/>
        <w:numPr>
          <w:ilvl w:val="0"/>
          <w:numId w:val="9"/>
        </w:numPr>
        <w:tabs>
          <w:tab w:val="left" w:pos="804"/>
        </w:tabs>
        <w:spacing w:before="1"/>
        <w:ind w:right="360" w:firstLine="0"/>
        <w:rPr>
          <w:sz w:val="20"/>
        </w:rPr>
      </w:pPr>
      <w:r>
        <w:rPr>
          <w:sz w:val="20"/>
        </w:rPr>
        <w:t>wykonanie</w:t>
      </w:r>
      <w:r>
        <w:rPr>
          <w:spacing w:val="-5"/>
          <w:sz w:val="20"/>
        </w:rPr>
        <w:t xml:space="preserve"> </w:t>
      </w:r>
      <w:r>
        <w:rPr>
          <w:sz w:val="20"/>
        </w:rPr>
        <w:t>czynności</w:t>
      </w:r>
      <w:r>
        <w:rPr>
          <w:spacing w:val="-5"/>
          <w:sz w:val="20"/>
        </w:rPr>
        <w:t xml:space="preserve"> </w:t>
      </w:r>
      <w:r>
        <w:rPr>
          <w:sz w:val="20"/>
        </w:rPr>
        <w:t>czyszczenia</w:t>
      </w:r>
      <w:r>
        <w:rPr>
          <w:spacing w:val="-4"/>
          <w:sz w:val="20"/>
        </w:rPr>
        <w:t xml:space="preserve"> </w:t>
      </w:r>
      <w:r>
        <w:rPr>
          <w:sz w:val="20"/>
        </w:rPr>
        <w:t>instalacji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5"/>
          <w:sz w:val="20"/>
        </w:rPr>
        <w:t xml:space="preserve"> </w:t>
      </w:r>
      <w:r>
        <w:rPr>
          <w:sz w:val="20"/>
        </w:rPr>
        <w:t>uzdatnienia</w:t>
      </w:r>
      <w:r>
        <w:rPr>
          <w:spacing w:val="-4"/>
          <w:sz w:val="20"/>
        </w:rPr>
        <w:t xml:space="preserve"> </w:t>
      </w:r>
      <w:r>
        <w:rPr>
          <w:sz w:val="20"/>
        </w:rPr>
        <w:t>wody</w:t>
      </w:r>
      <w:r>
        <w:rPr>
          <w:spacing w:val="-4"/>
          <w:sz w:val="20"/>
        </w:rPr>
        <w:t xml:space="preserve"> </w:t>
      </w:r>
      <w:r>
        <w:rPr>
          <w:sz w:val="20"/>
        </w:rPr>
        <w:t>należy</w:t>
      </w:r>
      <w:r>
        <w:rPr>
          <w:spacing w:val="-3"/>
          <w:sz w:val="20"/>
        </w:rPr>
        <w:t xml:space="preserve"> </w:t>
      </w:r>
      <w:r>
        <w:rPr>
          <w:sz w:val="20"/>
        </w:rPr>
        <w:t>powierzyć</w:t>
      </w:r>
      <w:r>
        <w:rPr>
          <w:spacing w:val="-5"/>
          <w:sz w:val="20"/>
        </w:rPr>
        <w:t xml:space="preserve"> </w:t>
      </w:r>
      <w:r>
        <w:rPr>
          <w:sz w:val="20"/>
        </w:rPr>
        <w:t>autoryzowanym</w:t>
      </w:r>
      <w:r>
        <w:rPr>
          <w:spacing w:val="-5"/>
          <w:sz w:val="20"/>
        </w:rPr>
        <w:t xml:space="preserve"> </w:t>
      </w:r>
      <w:r>
        <w:rPr>
          <w:sz w:val="20"/>
        </w:rPr>
        <w:t>instalatorom</w:t>
      </w:r>
      <w:r>
        <w:rPr>
          <w:spacing w:val="-4"/>
          <w:sz w:val="20"/>
        </w:rPr>
        <w:t xml:space="preserve"> </w:t>
      </w:r>
      <w:r>
        <w:rPr>
          <w:sz w:val="20"/>
        </w:rPr>
        <w:t>lub</w:t>
      </w:r>
      <w:r>
        <w:rPr>
          <w:spacing w:val="-43"/>
          <w:sz w:val="20"/>
        </w:rPr>
        <w:t xml:space="preserve"> </w:t>
      </w:r>
      <w:r>
        <w:rPr>
          <w:sz w:val="20"/>
        </w:rPr>
        <w:t>serwisantom.</w:t>
      </w:r>
    </w:p>
    <w:p w14:paraId="37E58831" w14:textId="77777777" w:rsidR="0096113C" w:rsidRDefault="0096113C">
      <w:pPr>
        <w:jc w:val="both"/>
        <w:rPr>
          <w:sz w:val="20"/>
        </w:rPr>
        <w:sectPr w:rsidR="0096113C">
          <w:pgSz w:w="11910" w:h="16840"/>
          <w:pgMar w:top="480" w:right="780" w:bottom="800" w:left="800" w:header="287" w:footer="592" w:gutter="0"/>
          <w:cols w:space="708"/>
        </w:sectPr>
      </w:pPr>
    </w:p>
    <w:p w14:paraId="7BA686C1" w14:textId="77777777" w:rsidR="0096113C" w:rsidRDefault="0096113C">
      <w:pPr>
        <w:pStyle w:val="Zkladntext"/>
      </w:pPr>
    </w:p>
    <w:p w14:paraId="3E8C9AD7" w14:textId="77777777" w:rsidR="0096113C" w:rsidRDefault="0096113C">
      <w:pPr>
        <w:pStyle w:val="Zkladntext"/>
      </w:pPr>
    </w:p>
    <w:p w14:paraId="331D0658" w14:textId="77777777" w:rsidR="0096113C" w:rsidRDefault="0096113C">
      <w:pPr>
        <w:pStyle w:val="Zkladntext"/>
        <w:spacing w:before="10"/>
        <w:rPr>
          <w:sz w:val="14"/>
        </w:rPr>
      </w:pPr>
    </w:p>
    <w:p w14:paraId="7B892872" w14:textId="77777777" w:rsidR="0096113C" w:rsidRDefault="00C172E4">
      <w:pPr>
        <w:pStyle w:val="Nadpis2"/>
        <w:spacing w:before="44"/>
        <w:jc w:val="both"/>
      </w:pPr>
      <w:bookmarkStart w:id="12" w:name="_TOC_250013"/>
      <w:r>
        <w:t>Obiegowa</w:t>
      </w:r>
      <w:r>
        <w:rPr>
          <w:spacing w:val="-1"/>
        </w:rPr>
        <w:t xml:space="preserve"> </w:t>
      </w:r>
      <w:r>
        <w:t>pompa</w:t>
      </w:r>
      <w:r>
        <w:rPr>
          <w:spacing w:val="-1"/>
        </w:rPr>
        <w:t xml:space="preserve"> </w:t>
      </w:r>
      <w:bookmarkEnd w:id="12"/>
      <w:r>
        <w:t>wodna</w:t>
      </w:r>
    </w:p>
    <w:p w14:paraId="57E18C62" w14:textId="77777777" w:rsidR="0096113C" w:rsidRDefault="00C172E4">
      <w:pPr>
        <w:pStyle w:val="Zkladntext"/>
        <w:spacing w:before="171" w:line="360" w:lineRule="auto"/>
        <w:ind w:left="332" w:right="354"/>
        <w:jc w:val="both"/>
      </w:pPr>
      <w:r>
        <w:t>Pompę wodną układu pompa ciepła – bufor/instalacja należy dobrać w taki sposób, aby zapewnić wymagany przepływ</w:t>
      </w:r>
      <w:r>
        <w:rPr>
          <w:spacing w:val="-43"/>
        </w:rPr>
        <w:t xml:space="preserve"> </w:t>
      </w:r>
      <w:r>
        <w:t>wody dla każdego modelu pompy ciepła zgodnie z tabelą. Wielkość pompy wodnej musi uwzględniać wszystkie opory</w:t>
      </w:r>
      <w:r>
        <w:rPr>
          <w:spacing w:val="1"/>
        </w:rPr>
        <w:t xml:space="preserve"> </w:t>
      </w:r>
      <w:r>
        <w:t>przepływu instalacji grzewczej. W zależności od odległości pomiędzy pompą ciepła a buforem i zasobnikiem CWU</w:t>
      </w:r>
      <w:r>
        <w:rPr>
          <w:spacing w:val="1"/>
        </w:rPr>
        <w:t xml:space="preserve"> </w:t>
      </w:r>
      <w:r>
        <w:t>sugeruje</w:t>
      </w:r>
      <w:r>
        <w:rPr>
          <w:spacing w:val="-2"/>
        </w:rPr>
        <w:t xml:space="preserve"> </w:t>
      </w:r>
      <w:r>
        <w:t>się</w:t>
      </w:r>
      <w:r>
        <w:rPr>
          <w:spacing w:val="-2"/>
        </w:rPr>
        <w:t xml:space="preserve"> </w:t>
      </w:r>
      <w:r>
        <w:t>dobór pompy wodnej zgodnie</w:t>
      </w:r>
      <w:r>
        <w:rPr>
          <w:spacing w:val="-2"/>
        </w:rPr>
        <w:t xml:space="preserve"> </w:t>
      </w:r>
      <w:r>
        <w:t>z poniższą</w:t>
      </w:r>
      <w:r>
        <w:rPr>
          <w:spacing w:val="-2"/>
        </w:rPr>
        <w:t xml:space="preserve"> </w:t>
      </w:r>
      <w:r>
        <w:t>tabelą:</w:t>
      </w: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5"/>
        <w:gridCol w:w="963"/>
        <w:gridCol w:w="962"/>
        <w:gridCol w:w="964"/>
        <w:gridCol w:w="962"/>
        <w:gridCol w:w="962"/>
        <w:gridCol w:w="963"/>
        <w:gridCol w:w="965"/>
        <w:gridCol w:w="963"/>
      </w:tblGrid>
      <w:tr w:rsidR="0096113C" w14:paraId="47502FDD" w14:textId="77777777">
        <w:trPr>
          <w:trHeight w:val="366"/>
        </w:trPr>
        <w:tc>
          <w:tcPr>
            <w:tcW w:w="1925" w:type="dxa"/>
          </w:tcPr>
          <w:p w14:paraId="02D365E5" w14:textId="77777777" w:rsidR="0096113C" w:rsidRDefault="00C172E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pompy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ciepła</w:t>
            </w:r>
          </w:p>
        </w:tc>
        <w:tc>
          <w:tcPr>
            <w:tcW w:w="1925" w:type="dxa"/>
            <w:gridSpan w:val="2"/>
          </w:tcPr>
          <w:p w14:paraId="02F8B0F3" w14:textId="77777777" w:rsidR="0096113C" w:rsidRDefault="00C172E4">
            <w:pPr>
              <w:pStyle w:val="TableParagraph"/>
              <w:ind w:left="647" w:right="639"/>
              <w:jc w:val="center"/>
              <w:rPr>
                <w:sz w:val="20"/>
              </w:rPr>
            </w:pPr>
            <w:r>
              <w:rPr>
                <w:sz w:val="20"/>
              </w:rPr>
              <w:t>PW030</w:t>
            </w:r>
          </w:p>
        </w:tc>
        <w:tc>
          <w:tcPr>
            <w:tcW w:w="1926" w:type="dxa"/>
            <w:gridSpan w:val="2"/>
          </w:tcPr>
          <w:p w14:paraId="19A91AF2" w14:textId="77777777" w:rsidR="0096113C" w:rsidRDefault="00C172E4">
            <w:pPr>
              <w:pStyle w:val="TableParagraph"/>
              <w:ind w:left="647" w:right="635"/>
              <w:jc w:val="center"/>
              <w:rPr>
                <w:sz w:val="20"/>
              </w:rPr>
            </w:pPr>
            <w:r>
              <w:rPr>
                <w:sz w:val="20"/>
              </w:rPr>
              <w:t>PW040</w:t>
            </w:r>
          </w:p>
        </w:tc>
        <w:tc>
          <w:tcPr>
            <w:tcW w:w="1925" w:type="dxa"/>
            <w:gridSpan w:val="2"/>
          </w:tcPr>
          <w:p w14:paraId="077B7707" w14:textId="77777777" w:rsidR="0096113C" w:rsidRDefault="00C172E4">
            <w:pPr>
              <w:pStyle w:val="TableParagraph"/>
              <w:ind w:left="648" w:right="637"/>
              <w:jc w:val="center"/>
              <w:rPr>
                <w:sz w:val="20"/>
              </w:rPr>
            </w:pPr>
            <w:r>
              <w:rPr>
                <w:sz w:val="20"/>
              </w:rPr>
              <w:t>PW050</w:t>
            </w:r>
          </w:p>
        </w:tc>
        <w:tc>
          <w:tcPr>
            <w:tcW w:w="1928" w:type="dxa"/>
            <w:gridSpan w:val="2"/>
          </w:tcPr>
          <w:p w14:paraId="2691ED7A" w14:textId="77777777" w:rsidR="0096113C" w:rsidRDefault="00C172E4">
            <w:pPr>
              <w:pStyle w:val="TableParagraph"/>
              <w:ind w:left="653" w:right="639"/>
              <w:jc w:val="center"/>
              <w:rPr>
                <w:sz w:val="20"/>
              </w:rPr>
            </w:pPr>
            <w:r>
              <w:rPr>
                <w:sz w:val="20"/>
              </w:rPr>
              <w:t>PW060</w:t>
            </w:r>
          </w:p>
        </w:tc>
      </w:tr>
      <w:tr w:rsidR="0096113C" w14:paraId="7597DD01" w14:textId="77777777">
        <w:trPr>
          <w:trHeight w:val="366"/>
        </w:trPr>
        <w:tc>
          <w:tcPr>
            <w:tcW w:w="1925" w:type="dxa"/>
          </w:tcPr>
          <w:p w14:paraId="6A49110B" w14:textId="77777777" w:rsidR="0096113C" w:rsidRDefault="00C172E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Odległość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[m]</w:t>
            </w:r>
          </w:p>
        </w:tc>
        <w:tc>
          <w:tcPr>
            <w:tcW w:w="963" w:type="dxa"/>
          </w:tcPr>
          <w:p w14:paraId="101FB215" w14:textId="77777777" w:rsidR="0096113C" w:rsidRDefault="00C172E4">
            <w:pPr>
              <w:pStyle w:val="TableParagraph"/>
              <w:ind w:left="337" w:right="331"/>
              <w:jc w:val="center"/>
              <w:rPr>
                <w:sz w:val="20"/>
              </w:rPr>
            </w:pPr>
            <w:r>
              <w:rPr>
                <w:sz w:val="20"/>
              </w:rPr>
              <w:t>≤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962" w:type="dxa"/>
          </w:tcPr>
          <w:p w14:paraId="2AFF965D" w14:textId="77777777" w:rsidR="0096113C" w:rsidRDefault="00C172E4">
            <w:pPr>
              <w:pStyle w:val="TableParagraph"/>
              <w:ind w:left="232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964" w:type="dxa"/>
          </w:tcPr>
          <w:p w14:paraId="2A38333F" w14:textId="77777777" w:rsidR="0096113C" w:rsidRDefault="00C172E4">
            <w:pPr>
              <w:pStyle w:val="TableParagraph"/>
              <w:ind w:left="221" w:right="210"/>
              <w:jc w:val="center"/>
              <w:rPr>
                <w:sz w:val="20"/>
              </w:rPr>
            </w:pPr>
            <w:r>
              <w:rPr>
                <w:sz w:val="20"/>
              </w:rPr>
              <w:t>≤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962" w:type="dxa"/>
          </w:tcPr>
          <w:p w14:paraId="4912B9F9" w14:textId="77777777" w:rsidR="0096113C" w:rsidRDefault="00C172E4">
            <w:pPr>
              <w:pStyle w:val="TableParagraph"/>
              <w:ind w:left="214" w:right="20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962" w:type="dxa"/>
          </w:tcPr>
          <w:p w14:paraId="6E75673C" w14:textId="77777777" w:rsidR="0096113C" w:rsidRDefault="00C172E4">
            <w:pPr>
              <w:pStyle w:val="TableParagraph"/>
              <w:ind w:left="214" w:right="203"/>
              <w:jc w:val="center"/>
              <w:rPr>
                <w:sz w:val="20"/>
              </w:rPr>
            </w:pPr>
            <w:r>
              <w:rPr>
                <w:sz w:val="20"/>
              </w:rPr>
              <w:t>≤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963" w:type="dxa"/>
          </w:tcPr>
          <w:p w14:paraId="29066A93" w14:textId="77777777" w:rsidR="0096113C" w:rsidRDefault="00C172E4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965" w:type="dxa"/>
          </w:tcPr>
          <w:p w14:paraId="763353F4" w14:textId="77777777" w:rsidR="0096113C" w:rsidRDefault="00C172E4">
            <w:pPr>
              <w:pStyle w:val="TableParagraph"/>
              <w:ind w:left="223" w:right="209"/>
              <w:jc w:val="center"/>
              <w:rPr>
                <w:sz w:val="20"/>
              </w:rPr>
            </w:pPr>
            <w:r>
              <w:rPr>
                <w:sz w:val="20"/>
              </w:rPr>
              <w:t>≤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963" w:type="dxa"/>
          </w:tcPr>
          <w:p w14:paraId="2A28AD94" w14:textId="77777777" w:rsidR="0096113C" w:rsidRDefault="00C172E4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</w:tr>
      <w:tr w:rsidR="0096113C" w14:paraId="41750B76" w14:textId="77777777">
        <w:trPr>
          <w:trHeight w:val="366"/>
        </w:trPr>
        <w:tc>
          <w:tcPr>
            <w:tcW w:w="1925" w:type="dxa"/>
          </w:tcPr>
          <w:p w14:paraId="5E067230" w14:textId="77777777" w:rsidR="0096113C" w:rsidRDefault="00C172E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Typ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pompy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wodnej</w:t>
            </w:r>
          </w:p>
        </w:tc>
        <w:tc>
          <w:tcPr>
            <w:tcW w:w="1925" w:type="dxa"/>
            <w:gridSpan w:val="2"/>
          </w:tcPr>
          <w:p w14:paraId="38577AF9" w14:textId="77777777" w:rsidR="0096113C" w:rsidRDefault="00C172E4">
            <w:pPr>
              <w:pStyle w:val="TableParagraph"/>
              <w:ind w:left="648" w:right="638"/>
              <w:jc w:val="center"/>
              <w:rPr>
                <w:sz w:val="20"/>
              </w:rPr>
            </w:pPr>
            <w:r>
              <w:rPr>
                <w:sz w:val="20"/>
              </w:rPr>
              <w:t>25/40</w:t>
            </w:r>
          </w:p>
        </w:tc>
        <w:tc>
          <w:tcPr>
            <w:tcW w:w="964" w:type="dxa"/>
          </w:tcPr>
          <w:p w14:paraId="0F156CA4" w14:textId="77777777" w:rsidR="0096113C" w:rsidRDefault="00C172E4">
            <w:pPr>
              <w:pStyle w:val="TableParagraph"/>
              <w:ind w:left="221" w:right="210"/>
              <w:jc w:val="center"/>
              <w:rPr>
                <w:sz w:val="20"/>
              </w:rPr>
            </w:pPr>
            <w:r>
              <w:rPr>
                <w:sz w:val="20"/>
              </w:rPr>
              <w:t>25/40</w:t>
            </w:r>
          </w:p>
        </w:tc>
        <w:tc>
          <w:tcPr>
            <w:tcW w:w="962" w:type="dxa"/>
          </w:tcPr>
          <w:p w14:paraId="43F57C4F" w14:textId="77777777" w:rsidR="0096113C" w:rsidRDefault="00C172E4">
            <w:pPr>
              <w:pStyle w:val="TableParagraph"/>
              <w:ind w:left="214" w:right="203"/>
              <w:jc w:val="center"/>
              <w:rPr>
                <w:sz w:val="20"/>
              </w:rPr>
            </w:pPr>
            <w:r>
              <w:rPr>
                <w:sz w:val="20"/>
              </w:rPr>
              <w:t>25/60</w:t>
            </w:r>
          </w:p>
        </w:tc>
        <w:tc>
          <w:tcPr>
            <w:tcW w:w="962" w:type="dxa"/>
          </w:tcPr>
          <w:p w14:paraId="3BAECD66" w14:textId="77777777" w:rsidR="0096113C" w:rsidRDefault="00C172E4">
            <w:pPr>
              <w:pStyle w:val="TableParagraph"/>
              <w:ind w:left="214" w:right="203"/>
              <w:jc w:val="center"/>
              <w:rPr>
                <w:sz w:val="20"/>
              </w:rPr>
            </w:pPr>
            <w:r>
              <w:rPr>
                <w:sz w:val="20"/>
              </w:rPr>
              <w:t>25/60</w:t>
            </w:r>
          </w:p>
        </w:tc>
        <w:tc>
          <w:tcPr>
            <w:tcW w:w="963" w:type="dxa"/>
          </w:tcPr>
          <w:p w14:paraId="3C0A8EB5" w14:textId="77777777" w:rsidR="0096113C" w:rsidRDefault="00C172E4"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t>25/80</w:t>
            </w:r>
          </w:p>
        </w:tc>
        <w:tc>
          <w:tcPr>
            <w:tcW w:w="965" w:type="dxa"/>
          </w:tcPr>
          <w:p w14:paraId="7C11889F" w14:textId="77777777" w:rsidR="0096113C" w:rsidRDefault="00C172E4">
            <w:pPr>
              <w:pStyle w:val="TableParagraph"/>
              <w:ind w:left="223" w:right="209"/>
              <w:jc w:val="center"/>
              <w:rPr>
                <w:sz w:val="20"/>
              </w:rPr>
            </w:pPr>
            <w:r>
              <w:rPr>
                <w:sz w:val="20"/>
              </w:rPr>
              <w:t>25/80</w:t>
            </w:r>
          </w:p>
        </w:tc>
        <w:tc>
          <w:tcPr>
            <w:tcW w:w="963" w:type="dxa"/>
          </w:tcPr>
          <w:p w14:paraId="47B337EB" w14:textId="77777777" w:rsidR="0096113C" w:rsidRDefault="00C172E4"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t>32/80</w:t>
            </w:r>
          </w:p>
        </w:tc>
      </w:tr>
    </w:tbl>
    <w:p w14:paraId="42458695" w14:textId="77777777" w:rsidR="0096113C" w:rsidRDefault="00C172E4">
      <w:pPr>
        <w:ind w:left="332"/>
        <w:jc w:val="both"/>
        <w:rPr>
          <w:sz w:val="16"/>
        </w:rPr>
      </w:pPr>
      <w:r>
        <w:rPr>
          <w:sz w:val="16"/>
        </w:rPr>
        <w:t>Przy</w:t>
      </w:r>
      <w:r>
        <w:rPr>
          <w:spacing w:val="-4"/>
          <w:sz w:val="16"/>
        </w:rPr>
        <w:t xml:space="preserve"> </w:t>
      </w:r>
      <w:r>
        <w:rPr>
          <w:sz w:val="16"/>
        </w:rPr>
        <w:t>większych</w:t>
      </w:r>
      <w:r>
        <w:rPr>
          <w:spacing w:val="-3"/>
          <w:sz w:val="16"/>
        </w:rPr>
        <w:t xml:space="preserve"> </w:t>
      </w:r>
      <w:r>
        <w:rPr>
          <w:sz w:val="16"/>
        </w:rPr>
        <w:t>odległościach</w:t>
      </w:r>
      <w:r>
        <w:rPr>
          <w:spacing w:val="-4"/>
          <w:sz w:val="16"/>
        </w:rPr>
        <w:t xml:space="preserve"> </w:t>
      </w:r>
      <w:r>
        <w:rPr>
          <w:sz w:val="16"/>
        </w:rPr>
        <w:t>pomiędzy</w:t>
      </w:r>
      <w:r>
        <w:rPr>
          <w:spacing w:val="-3"/>
          <w:sz w:val="16"/>
        </w:rPr>
        <w:t xml:space="preserve"> </w:t>
      </w:r>
      <w:r>
        <w:rPr>
          <w:sz w:val="16"/>
        </w:rPr>
        <w:t>pompą</w:t>
      </w:r>
      <w:r>
        <w:rPr>
          <w:spacing w:val="-4"/>
          <w:sz w:val="16"/>
        </w:rPr>
        <w:t xml:space="preserve"> </w:t>
      </w:r>
      <w:r>
        <w:rPr>
          <w:sz w:val="16"/>
        </w:rPr>
        <w:t>ciepła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zbiornikami</w:t>
      </w:r>
      <w:r>
        <w:rPr>
          <w:spacing w:val="-4"/>
          <w:sz w:val="16"/>
        </w:rPr>
        <w:t xml:space="preserve"> </w:t>
      </w:r>
      <w:r>
        <w:rPr>
          <w:sz w:val="16"/>
        </w:rPr>
        <w:t>zaleca</w:t>
      </w:r>
      <w:r>
        <w:rPr>
          <w:spacing w:val="-3"/>
          <w:sz w:val="16"/>
        </w:rPr>
        <w:t xml:space="preserve"> </w:t>
      </w:r>
      <w:r>
        <w:rPr>
          <w:sz w:val="16"/>
        </w:rPr>
        <w:t>się</w:t>
      </w:r>
      <w:r>
        <w:rPr>
          <w:spacing w:val="-4"/>
          <w:sz w:val="16"/>
        </w:rPr>
        <w:t xml:space="preserve"> </w:t>
      </w:r>
      <w:r>
        <w:rPr>
          <w:sz w:val="16"/>
        </w:rPr>
        <w:t>indywidualną</w:t>
      </w:r>
      <w:r>
        <w:rPr>
          <w:spacing w:val="-1"/>
          <w:sz w:val="16"/>
        </w:rPr>
        <w:t xml:space="preserve"> </w:t>
      </w:r>
      <w:r>
        <w:rPr>
          <w:sz w:val="16"/>
        </w:rPr>
        <w:t>konsultację</w:t>
      </w:r>
      <w:r>
        <w:rPr>
          <w:spacing w:val="-4"/>
          <w:sz w:val="16"/>
        </w:rPr>
        <w:t xml:space="preserve"> </w:t>
      </w:r>
      <w:r>
        <w:rPr>
          <w:sz w:val="16"/>
        </w:rPr>
        <w:t>z</w:t>
      </w:r>
      <w:r>
        <w:rPr>
          <w:spacing w:val="-2"/>
          <w:sz w:val="16"/>
        </w:rPr>
        <w:t xml:space="preserve"> </w:t>
      </w:r>
      <w:r>
        <w:rPr>
          <w:sz w:val="16"/>
        </w:rPr>
        <w:t>działem</w:t>
      </w:r>
      <w:r>
        <w:rPr>
          <w:spacing w:val="-2"/>
          <w:sz w:val="16"/>
        </w:rPr>
        <w:t xml:space="preserve"> </w:t>
      </w:r>
      <w:r>
        <w:rPr>
          <w:sz w:val="16"/>
        </w:rPr>
        <w:t>technicznym</w:t>
      </w:r>
      <w:r>
        <w:rPr>
          <w:spacing w:val="-1"/>
          <w:sz w:val="16"/>
        </w:rPr>
        <w:t xml:space="preserve"> </w:t>
      </w:r>
      <w:r>
        <w:rPr>
          <w:sz w:val="16"/>
        </w:rPr>
        <w:t>producenta.</w:t>
      </w:r>
    </w:p>
    <w:p w14:paraId="0048DE5F" w14:textId="77777777" w:rsidR="0096113C" w:rsidRDefault="0096113C">
      <w:pPr>
        <w:pStyle w:val="Zkladntext"/>
        <w:rPr>
          <w:sz w:val="16"/>
        </w:rPr>
      </w:pPr>
    </w:p>
    <w:p w14:paraId="068786A2" w14:textId="77777777" w:rsidR="0096113C" w:rsidRDefault="0096113C">
      <w:pPr>
        <w:pStyle w:val="Zkladntext"/>
        <w:rPr>
          <w:sz w:val="16"/>
        </w:rPr>
      </w:pPr>
    </w:p>
    <w:p w14:paraId="18449719" w14:textId="77777777" w:rsidR="0096113C" w:rsidRDefault="0096113C">
      <w:pPr>
        <w:pStyle w:val="Zkladntext"/>
        <w:rPr>
          <w:sz w:val="18"/>
        </w:rPr>
      </w:pPr>
    </w:p>
    <w:p w14:paraId="1A655C4F" w14:textId="77777777" w:rsidR="0096113C" w:rsidRDefault="00C172E4">
      <w:pPr>
        <w:ind w:left="332"/>
        <w:jc w:val="both"/>
        <w:rPr>
          <w:b/>
          <w:sz w:val="28"/>
        </w:rPr>
      </w:pPr>
      <w:r>
        <w:rPr>
          <w:b/>
          <w:sz w:val="28"/>
        </w:rPr>
        <w:t>Zabezpieczenie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antyzamrożeniowe</w:t>
      </w:r>
    </w:p>
    <w:p w14:paraId="3D92F52A" w14:textId="77777777" w:rsidR="0096113C" w:rsidRDefault="00C172E4">
      <w:pPr>
        <w:pStyle w:val="Zkladntext"/>
        <w:spacing w:before="172" w:line="360" w:lineRule="auto"/>
        <w:ind w:left="332" w:right="358"/>
        <w:jc w:val="both"/>
      </w:pPr>
      <w:r>
        <w:t>Z</w:t>
      </w:r>
      <w:r>
        <w:rPr>
          <w:spacing w:val="1"/>
        </w:rPr>
        <w:t xml:space="preserve"> </w:t>
      </w:r>
      <w:r>
        <w:t>racji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to,</w:t>
      </w:r>
      <w:r>
        <w:rPr>
          <w:spacing w:val="1"/>
        </w:rPr>
        <w:t xml:space="preserve"> </w:t>
      </w:r>
      <w:r>
        <w:t>że</w:t>
      </w:r>
      <w:r>
        <w:rPr>
          <w:spacing w:val="1"/>
        </w:rPr>
        <w:t xml:space="preserve"> </w:t>
      </w:r>
      <w:r>
        <w:t>medium</w:t>
      </w:r>
      <w:r>
        <w:rPr>
          <w:spacing w:val="1"/>
        </w:rPr>
        <w:t xml:space="preserve"> </w:t>
      </w:r>
      <w:r>
        <w:t>roboczym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instalacjach</w:t>
      </w:r>
      <w:r>
        <w:rPr>
          <w:spacing w:val="1"/>
        </w:rPr>
        <w:t xml:space="preserve"> </w:t>
      </w:r>
      <w:r>
        <w:t>centralnego</w:t>
      </w:r>
      <w:r>
        <w:rPr>
          <w:spacing w:val="1"/>
        </w:rPr>
        <w:t xml:space="preserve"> </w:t>
      </w:r>
      <w:r>
        <w:t>ogrzewania</w:t>
      </w:r>
      <w:r>
        <w:rPr>
          <w:spacing w:val="1"/>
        </w:rPr>
        <w:t xml:space="preserve"> </w:t>
      </w:r>
      <w:r>
        <w:t>najczęściej</w:t>
      </w:r>
      <w:r>
        <w:rPr>
          <w:spacing w:val="1"/>
        </w:rPr>
        <w:t xml:space="preserve"> </w:t>
      </w:r>
      <w:r>
        <w:t>występuje</w:t>
      </w:r>
      <w:r>
        <w:rPr>
          <w:spacing w:val="1"/>
        </w:rPr>
        <w:t xml:space="preserve"> </w:t>
      </w:r>
      <w:r>
        <w:t>woda,</w:t>
      </w:r>
      <w:r>
        <w:rPr>
          <w:spacing w:val="1"/>
        </w:rPr>
        <w:t xml:space="preserve"> </w:t>
      </w:r>
      <w:r>
        <w:t>należy</w:t>
      </w:r>
      <w:r>
        <w:rPr>
          <w:spacing w:val="1"/>
        </w:rPr>
        <w:t xml:space="preserve"> </w:t>
      </w:r>
      <w:r>
        <w:t>zastosować</w:t>
      </w:r>
      <w:r>
        <w:rPr>
          <w:spacing w:val="1"/>
        </w:rPr>
        <w:t xml:space="preserve"> </w:t>
      </w:r>
      <w:r>
        <w:t>odpowiednie</w:t>
      </w:r>
      <w:r>
        <w:rPr>
          <w:spacing w:val="1"/>
        </w:rPr>
        <w:t xml:space="preserve"> </w:t>
      </w:r>
      <w:r>
        <w:t>zabezpieczenie</w:t>
      </w:r>
      <w:r>
        <w:rPr>
          <w:spacing w:val="1"/>
        </w:rPr>
        <w:t xml:space="preserve"> </w:t>
      </w:r>
      <w:r>
        <w:t>antyzamrożeniowe.</w:t>
      </w:r>
      <w:r>
        <w:rPr>
          <w:spacing w:val="1"/>
        </w:rPr>
        <w:t xml:space="preserve"> </w:t>
      </w:r>
      <w:r>
        <w:t>Zabezpieczenie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zadanie</w:t>
      </w:r>
      <w:r>
        <w:rPr>
          <w:spacing w:val="1"/>
        </w:rPr>
        <w:t xml:space="preserve"> </w:t>
      </w:r>
      <w:r>
        <w:t>nie</w:t>
      </w:r>
      <w:r>
        <w:rPr>
          <w:spacing w:val="1"/>
        </w:rPr>
        <w:t xml:space="preserve"> </w:t>
      </w:r>
      <w:r>
        <w:t>dopuścić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zamarznięcia</w:t>
      </w:r>
      <w:r>
        <w:rPr>
          <w:spacing w:val="-1"/>
        </w:rPr>
        <w:t xml:space="preserve"> </w:t>
      </w:r>
      <w:r>
        <w:t>krążącej</w:t>
      </w:r>
      <w:r>
        <w:rPr>
          <w:spacing w:val="2"/>
        </w:rPr>
        <w:t xml:space="preserve"> </w:t>
      </w:r>
      <w:r>
        <w:t>wody w</w:t>
      </w:r>
      <w:r>
        <w:rPr>
          <w:spacing w:val="-2"/>
        </w:rPr>
        <w:t xml:space="preserve"> </w:t>
      </w:r>
      <w:r>
        <w:t>sytuacji awarii/zaniku</w:t>
      </w:r>
      <w:r>
        <w:rPr>
          <w:spacing w:val="1"/>
        </w:rPr>
        <w:t xml:space="preserve"> </w:t>
      </w:r>
      <w:r>
        <w:t>zasilania</w:t>
      </w:r>
      <w:r>
        <w:rPr>
          <w:spacing w:val="-1"/>
        </w:rPr>
        <w:t xml:space="preserve"> </w:t>
      </w:r>
      <w:r>
        <w:t>elektrycznego.</w:t>
      </w:r>
    </w:p>
    <w:p w14:paraId="49D41FC4" w14:textId="77777777" w:rsidR="0096113C" w:rsidRDefault="00C172E4">
      <w:pPr>
        <w:pStyle w:val="Zkladntext"/>
        <w:spacing w:before="1"/>
        <w:ind w:left="332"/>
        <w:jc w:val="both"/>
      </w:pPr>
      <w:r>
        <w:t>W</w:t>
      </w:r>
      <w:r>
        <w:rPr>
          <w:spacing w:val="-2"/>
        </w:rPr>
        <w:t xml:space="preserve"> </w:t>
      </w:r>
      <w:r>
        <w:t>przypadku</w:t>
      </w:r>
      <w:r>
        <w:rPr>
          <w:spacing w:val="-3"/>
        </w:rPr>
        <w:t xml:space="preserve"> </w:t>
      </w:r>
      <w:r>
        <w:t>stosowania</w:t>
      </w:r>
      <w:r>
        <w:rPr>
          <w:spacing w:val="-1"/>
        </w:rPr>
        <w:t xml:space="preserve"> </w:t>
      </w:r>
      <w:r>
        <w:t>wody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instalacjach</w:t>
      </w:r>
      <w:r>
        <w:rPr>
          <w:spacing w:val="-1"/>
        </w:rPr>
        <w:t xml:space="preserve"> </w:t>
      </w:r>
      <w:r>
        <w:t>zaleca</w:t>
      </w:r>
      <w:r>
        <w:rPr>
          <w:spacing w:val="-2"/>
        </w:rPr>
        <w:t xml:space="preserve"> </w:t>
      </w:r>
      <w:r>
        <w:t>się</w:t>
      </w:r>
      <w:r>
        <w:rPr>
          <w:spacing w:val="-4"/>
        </w:rPr>
        <w:t xml:space="preserve"> </w:t>
      </w:r>
      <w:r>
        <w:t>jedno</w:t>
      </w:r>
      <w:r>
        <w:rPr>
          <w:spacing w:val="-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dwóch</w:t>
      </w:r>
      <w:r>
        <w:rPr>
          <w:spacing w:val="-2"/>
        </w:rPr>
        <w:t xml:space="preserve"> </w:t>
      </w:r>
      <w:r>
        <w:t>zabezpieczeń:</w:t>
      </w:r>
    </w:p>
    <w:p w14:paraId="69D379B8" w14:textId="77777777" w:rsidR="0096113C" w:rsidRDefault="00C172E4">
      <w:pPr>
        <w:pStyle w:val="Zkladntext"/>
        <w:spacing w:before="120" w:line="360" w:lineRule="auto"/>
        <w:ind w:left="332" w:right="6711"/>
      </w:pPr>
      <w:r>
        <w:t>1/ Zawory antyzamrożeniowe upustowe</w:t>
      </w:r>
      <w:r>
        <w:rPr>
          <w:spacing w:val="-43"/>
        </w:rPr>
        <w:t xml:space="preserve"> </w:t>
      </w:r>
      <w:r>
        <w:t>2/</w:t>
      </w:r>
      <w:r>
        <w:rPr>
          <w:spacing w:val="-2"/>
        </w:rPr>
        <w:t xml:space="preserve"> </w:t>
      </w:r>
      <w:r>
        <w:t>Zasilacze awaryjne,</w:t>
      </w:r>
      <w:r>
        <w:rPr>
          <w:spacing w:val="-1"/>
        </w:rPr>
        <w:t xml:space="preserve"> </w:t>
      </w:r>
      <w:r>
        <w:t>tzw.</w:t>
      </w:r>
      <w:r>
        <w:rPr>
          <w:spacing w:val="-1"/>
        </w:rPr>
        <w:t xml:space="preserve"> </w:t>
      </w:r>
      <w:r>
        <w:t>UPS</w:t>
      </w:r>
    </w:p>
    <w:p w14:paraId="70F167AD" w14:textId="77777777" w:rsidR="0096113C" w:rsidRDefault="00C172E4">
      <w:pPr>
        <w:pStyle w:val="Zkladntext"/>
        <w:spacing w:before="2" w:line="357" w:lineRule="auto"/>
        <w:ind w:left="332"/>
      </w:pPr>
      <w:r>
        <w:rPr>
          <w:b/>
        </w:rPr>
        <w:t>W</w:t>
      </w:r>
      <w:r>
        <w:rPr>
          <w:b/>
          <w:spacing w:val="13"/>
        </w:rPr>
        <w:t xml:space="preserve"> </w:t>
      </w:r>
      <w:r>
        <w:rPr>
          <w:b/>
        </w:rPr>
        <w:t>przypadku</w:t>
      </w:r>
      <w:r>
        <w:rPr>
          <w:b/>
          <w:spacing w:val="16"/>
        </w:rPr>
        <w:t xml:space="preserve"> </w:t>
      </w:r>
      <w:r>
        <w:rPr>
          <w:b/>
        </w:rPr>
        <w:t>1</w:t>
      </w:r>
      <w:r>
        <w:rPr>
          <w:b/>
          <w:spacing w:val="16"/>
        </w:rPr>
        <w:t xml:space="preserve"> </w:t>
      </w:r>
      <w:r>
        <w:t>można</w:t>
      </w:r>
      <w:r>
        <w:rPr>
          <w:spacing w:val="15"/>
        </w:rPr>
        <w:t xml:space="preserve"> </w:t>
      </w:r>
      <w:r>
        <w:t>stosować</w:t>
      </w:r>
      <w:r>
        <w:rPr>
          <w:spacing w:val="14"/>
        </w:rPr>
        <w:t xml:space="preserve"> </w:t>
      </w:r>
      <w:r>
        <w:t>zawory</w:t>
      </w:r>
      <w:r>
        <w:rPr>
          <w:spacing w:val="15"/>
        </w:rPr>
        <w:t xml:space="preserve"> </w:t>
      </w:r>
      <w:r>
        <w:t>np.</w:t>
      </w:r>
      <w:r>
        <w:rPr>
          <w:spacing w:val="13"/>
        </w:rPr>
        <w:t xml:space="preserve"> </w:t>
      </w:r>
      <w:r>
        <w:t>firmy</w:t>
      </w:r>
      <w:r>
        <w:rPr>
          <w:spacing w:val="15"/>
        </w:rPr>
        <w:t xml:space="preserve"> </w:t>
      </w:r>
      <w:r>
        <w:t>Caleffi</w:t>
      </w:r>
      <w:r>
        <w:rPr>
          <w:spacing w:val="17"/>
        </w:rPr>
        <w:t xml:space="preserve"> </w:t>
      </w:r>
      <w:r>
        <w:t>[kod</w:t>
      </w:r>
      <w:r>
        <w:rPr>
          <w:spacing w:val="14"/>
        </w:rPr>
        <w:t xml:space="preserve"> </w:t>
      </w:r>
      <w:r>
        <w:t>producenta</w:t>
      </w:r>
      <w:r>
        <w:rPr>
          <w:spacing w:val="15"/>
        </w:rPr>
        <w:t xml:space="preserve"> </w:t>
      </w:r>
      <w:r>
        <w:t>108];</w:t>
      </w:r>
      <w:r>
        <w:rPr>
          <w:spacing w:val="16"/>
        </w:rPr>
        <w:t xml:space="preserve"> </w:t>
      </w:r>
      <w:r>
        <w:t>zawory</w:t>
      </w:r>
      <w:r>
        <w:rPr>
          <w:spacing w:val="15"/>
        </w:rPr>
        <w:t xml:space="preserve"> </w:t>
      </w:r>
      <w:r>
        <w:t>należy</w:t>
      </w:r>
      <w:r>
        <w:rPr>
          <w:spacing w:val="14"/>
        </w:rPr>
        <w:t xml:space="preserve"> </w:t>
      </w:r>
      <w:r>
        <w:t>montować</w:t>
      </w:r>
      <w:r>
        <w:rPr>
          <w:spacing w:val="15"/>
        </w:rPr>
        <w:t xml:space="preserve"> </w:t>
      </w:r>
      <w:r>
        <w:t>zgodnie</w:t>
      </w:r>
      <w:r>
        <w:rPr>
          <w:spacing w:val="13"/>
        </w:rPr>
        <w:t xml:space="preserve"> </w:t>
      </w:r>
      <w:r>
        <w:t>z</w:t>
      </w:r>
      <w:r>
        <w:rPr>
          <w:spacing w:val="-42"/>
        </w:rPr>
        <w:t xml:space="preserve"> </w:t>
      </w:r>
      <w:r>
        <w:t>poniższymi</w:t>
      </w:r>
      <w:r>
        <w:rPr>
          <w:spacing w:val="-1"/>
        </w:rPr>
        <w:t xml:space="preserve"> </w:t>
      </w:r>
      <w:r>
        <w:t>schematami:</w:t>
      </w:r>
    </w:p>
    <w:p w14:paraId="78233DE6" w14:textId="77777777" w:rsidR="0096113C" w:rsidRDefault="00C172E4">
      <w:pPr>
        <w:pStyle w:val="Zkladntext"/>
        <w:spacing w:before="5"/>
        <w:rPr>
          <w:sz w:val="28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1826D066" wp14:editId="24159C44">
            <wp:simplePos x="0" y="0"/>
            <wp:positionH relativeFrom="page">
              <wp:posOffset>717550</wp:posOffset>
            </wp:positionH>
            <wp:positionV relativeFrom="paragraph">
              <wp:posOffset>235575</wp:posOffset>
            </wp:positionV>
            <wp:extent cx="2130443" cy="2143125"/>
            <wp:effectExtent l="0" t="0" r="0" b="0"/>
            <wp:wrapTopAndBottom/>
            <wp:docPr id="2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443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" behindDoc="0" locked="0" layoutInCell="1" allowOverlap="1" wp14:anchorId="6C18B3EB" wp14:editId="0ABB28B3">
            <wp:simplePos x="0" y="0"/>
            <wp:positionH relativeFrom="page">
              <wp:posOffset>3321137</wp:posOffset>
            </wp:positionH>
            <wp:positionV relativeFrom="paragraph">
              <wp:posOffset>578602</wp:posOffset>
            </wp:positionV>
            <wp:extent cx="2664920" cy="1647825"/>
            <wp:effectExtent l="0" t="0" r="0" b="0"/>
            <wp:wrapTopAndBottom/>
            <wp:docPr id="2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92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0A89AD" w14:textId="77777777" w:rsidR="0096113C" w:rsidRDefault="0096113C">
      <w:pPr>
        <w:rPr>
          <w:sz w:val="28"/>
        </w:rPr>
        <w:sectPr w:rsidR="0096113C">
          <w:pgSz w:w="11910" w:h="16840"/>
          <w:pgMar w:top="480" w:right="780" w:bottom="800" w:left="800" w:header="287" w:footer="592" w:gutter="0"/>
          <w:cols w:space="708"/>
        </w:sectPr>
      </w:pPr>
    </w:p>
    <w:p w14:paraId="5E50AC0E" w14:textId="77777777" w:rsidR="0096113C" w:rsidRDefault="0096113C">
      <w:pPr>
        <w:pStyle w:val="Zkladntext"/>
      </w:pPr>
    </w:p>
    <w:p w14:paraId="57E578D0" w14:textId="77777777" w:rsidR="0096113C" w:rsidRDefault="0096113C">
      <w:pPr>
        <w:pStyle w:val="Zkladntext"/>
        <w:spacing w:before="1"/>
        <w:rPr>
          <w:sz w:val="24"/>
        </w:rPr>
      </w:pPr>
    </w:p>
    <w:p w14:paraId="1958BAB3" w14:textId="77777777" w:rsidR="0096113C" w:rsidRDefault="00C172E4">
      <w:pPr>
        <w:spacing w:before="59"/>
        <w:ind w:left="332"/>
        <w:jc w:val="both"/>
        <w:rPr>
          <w:sz w:val="20"/>
        </w:rPr>
      </w:pPr>
      <w:r>
        <w:rPr>
          <w:b/>
          <w:sz w:val="20"/>
          <w:u w:val="single"/>
        </w:rPr>
        <w:t>Nie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wolno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natomiast</w:t>
      </w:r>
      <w:r>
        <w:rPr>
          <w:spacing w:val="-3"/>
          <w:sz w:val="20"/>
        </w:rPr>
        <w:t xml:space="preserve"> </w:t>
      </w:r>
      <w:r>
        <w:rPr>
          <w:sz w:val="20"/>
        </w:rPr>
        <w:t>wykonywać</w:t>
      </w:r>
      <w:r>
        <w:rPr>
          <w:spacing w:val="-3"/>
          <w:sz w:val="20"/>
        </w:rPr>
        <w:t xml:space="preserve"> </w:t>
      </w:r>
      <w:r>
        <w:rPr>
          <w:sz w:val="20"/>
        </w:rPr>
        <w:t>jak</w:t>
      </w:r>
      <w:r>
        <w:rPr>
          <w:spacing w:val="-3"/>
          <w:sz w:val="20"/>
        </w:rPr>
        <w:t xml:space="preserve"> </w:t>
      </w:r>
      <w:r>
        <w:rPr>
          <w:sz w:val="20"/>
        </w:rPr>
        <w:t>niżej:</w:t>
      </w:r>
    </w:p>
    <w:p w14:paraId="7BFF3785" w14:textId="77777777" w:rsidR="0096113C" w:rsidRDefault="00C172E4">
      <w:pPr>
        <w:pStyle w:val="Zkladntext"/>
        <w:spacing w:before="10"/>
        <w:rPr>
          <w:sz w:val="7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491504E9" wp14:editId="466A4D17">
            <wp:simplePos x="0" y="0"/>
            <wp:positionH relativeFrom="page">
              <wp:posOffset>2713354</wp:posOffset>
            </wp:positionH>
            <wp:positionV relativeFrom="paragraph">
              <wp:posOffset>76041</wp:posOffset>
            </wp:positionV>
            <wp:extent cx="2127249" cy="2152650"/>
            <wp:effectExtent l="0" t="0" r="0" b="0"/>
            <wp:wrapTopAndBottom/>
            <wp:docPr id="3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249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01E8FF" w14:textId="77777777" w:rsidR="0096113C" w:rsidRDefault="00C172E4">
      <w:pPr>
        <w:pStyle w:val="Zkladntext"/>
        <w:spacing w:before="122" w:line="360" w:lineRule="auto"/>
        <w:ind w:left="332" w:right="352"/>
        <w:jc w:val="both"/>
      </w:pPr>
      <w:r>
        <w:rPr>
          <w:b/>
        </w:rPr>
        <w:t xml:space="preserve">W przypadku 2 </w:t>
      </w:r>
      <w:r>
        <w:t>zabezpieczeniem antyzamrożeniowym będzie zasilacz awaryjny, który będzie podtrzymywał zasilanie</w:t>
      </w:r>
      <w:r>
        <w:rPr>
          <w:spacing w:val="1"/>
        </w:rPr>
        <w:t xml:space="preserve"> </w:t>
      </w:r>
      <w:r>
        <w:t>pompy</w:t>
      </w:r>
      <w:r>
        <w:rPr>
          <w:spacing w:val="1"/>
        </w:rPr>
        <w:t xml:space="preserve"> </w:t>
      </w:r>
      <w:r>
        <w:t>wodnej</w:t>
      </w:r>
      <w:r>
        <w:rPr>
          <w:spacing w:val="1"/>
        </w:rPr>
        <w:t xml:space="preserve"> </w:t>
      </w:r>
      <w:r>
        <w:t>górnego</w:t>
      </w:r>
      <w:r>
        <w:rPr>
          <w:spacing w:val="1"/>
        </w:rPr>
        <w:t xml:space="preserve"> </w:t>
      </w:r>
      <w:r>
        <w:t>źródła</w:t>
      </w:r>
      <w:r>
        <w:rPr>
          <w:spacing w:val="1"/>
        </w:rPr>
        <w:t xml:space="preserve"> </w:t>
      </w:r>
      <w:r>
        <w:t>[pompa</w:t>
      </w:r>
      <w:r>
        <w:rPr>
          <w:spacing w:val="1"/>
        </w:rPr>
        <w:t xml:space="preserve"> </w:t>
      </w:r>
      <w:r>
        <w:t>wodna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obiegu</w:t>
      </w:r>
      <w:r>
        <w:rPr>
          <w:spacing w:val="1"/>
        </w:rPr>
        <w:t xml:space="preserve"> </w:t>
      </w:r>
      <w:r>
        <w:t>pompa</w:t>
      </w:r>
      <w:r>
        <w:rPr>
          <w:spacing w:val="1"/>
        </w:rPr>
        <w:t xml:space="preserve"> </w:t>
      </w:r>
      <w:r>
        <w:rPr>
          <w:b/>
        </w:rPr>
        <w:t>ciepła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bufor</w:t>
      </w:r>
      <w:r>
        <w:t>].</w:t>
      </w:r>
      <w:r>
        <w:rPr>
          <w:spacing w:val="1"/>
        </w:rPr>
        <w:t xml:space="preserve"> </w:t>
      </w:r>
      <w:r>
        <w:t>Krążąca</w:t>
      </w:r>
      <w:r>
        <w:rPr>
          <w:spacing w:val="1"/>
        </w:rPr>
        <w:t xml:space="preserve"> </w:t>
      </w:r>
      <w:r>
        <w:t>woda</w:t>
      </w:r>
      <w:r>
        <w:rPr>
          <w:spacing w:val="1"/>
        </w:rPr>
        <w:t xml:space="preserve"> </w:t>
      </w:r>
      <w:r>
        <w:t>nie</w:t>
      </w:r>
      <w:r>
        <w:rPr>
          <w:spacing w:val="1"/>
        </w:rPr>
        <w:t xml:space="preserve"> </w:t>
      </w:r>
      <w:r>
        <w:t>dopuści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zamarznięcia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tym</w:t>
      </w:r>
      <w:r>
        <w:rPr>
          <w:spacing w:val="1"/>
        </w:rPr>
        <w:t xml:space="preserve"> </w:t>
      </w:r>
      <w:r>
        <w:t>samym</w:t>
      </w:r>
      <w:r>
        <w:rPr>
          <w:spacing w:val="1"/>
        </w:rPr>
        <w:t xml:space="preserve"> </w:t>
      </w:r>
      <w:r>
        <w:t>zabezpieczy</w:t>
      </w:r>
      <w:r>
        <w:rPr>
          <w:spacing w:val="1"/>
        </w:rPr>
        <w:t xml:space="preserve"> </w:t>
      </w:r>
      <w:r>
        <w:t>pompę</w:t>
      </w:r>
      <w:r>
        <w:rPr>
          <w:spacing w:val="1"/>
        </w:rPr>
        <w:t xml:space="preserve"> </w:t>
      </w:r>
      <w:r>
        <w:t>ciepła.</w:t>
      </w:r>
      <w:r>
        <w:rPr>
          <w:spacing w:val="1"/>
        </w:rPr>
        <w:t xml:space="preserve"> </w:t>
      </w:r>
      <w:r>
        <w:t>Czas</w:t>
      </w:r>
      <w:r>
        <w:rPr>
          <w:spacing w:val="1"/>
        </w:rPr>
        <w:t xml:space="preserve"> </w:t>
      </w:r>
      <w:r>
        <w:t>podtrzymania</w:t>
      </w:r>
      <w:r>
        <w:rPr>
          <w:spacing w:val="1"/>
        </w:rPr>
        <w:t xml:space="preserve"> </w:t>
      </w:r>
      <w:r>
        <w:t>będzie</w:t>
      </w:r>
      <w:r>
        <w:rPr>
          <w:spacing w:val="1"/>
        </w:rPr>
        <w:t xml:space="preserve"> </w:t>
      </w:r>
      <w:r>
        <w:t>zależny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dobranej</w:t>
      </w:r>
      <w:r>
        <w:rPr>
          <w:spacing w:val="1"/>
        </w:rPr>
        <w:t xml:space="preserve"> </w:t>
      </w:r>
      <w:r>
        <w:t>wielkości/pojemności</w:t>
      </w:r>
      <w:r>
        <w:rPr>
          <w:spacing w:val="-2"/>
        </w:rPr>
        <w:t xml:space="preserve"> </w:t>
      </w:r>
      <w:r>
        <w:t>akumulatora.</w:t>
      </w:r>
    </w:p>
    <w:p w14:paraId="295445E5" w14:textId="77777777" w:rsidR="0096113C" w:rsidRDefault="0096113C">
      <w:pPr>
        <w:pStyle w:val="Zkladntext"/>
      </w:pPr>
    </w:p>
    <w:p w14:paraId="210A3211" w14:textId="77777777" w:rsidR="0096113C" w:rsidRDefault="00C172E4">
      <w:pPr>
        <w:pStyle w:val="Zkladntext"/>
        <w:spacing w:before="123"/>
        <w:ind w:left="332"/>
        <w:jc w:val="both"/>
      </w:pPr>
      <w:r>
        <w:t>Ideowy</w:t>
      </w:r>
      <w:r>
        <w:rPr>
          <w:spacing w:val="-3"/>
        </w:rPr>
        <w:t xml:space="preserve"> </w:t>
      </w:r>
      <w:r>
        <w:t>schemat</w:t>
      </w:r>
      <w:r>
        <w:rPr>
          <w:spacing w:val="-2"/>
        </w:rPr>
        <w:t xml:space="preserve"> </w:t>
      </w:r>
      <w:r>
        <w:t>podłączenia</w:t>
      </w:r>
      <w:r>
        <w:rPr>
          <w:spacing w:val="-2"/>
        </w:rPr>
        <w:t xml:space="preserve"> </w:t>
      </w:r>
      <w:r>
        <w:t>zasilacza</w:t>
      </w:r>
      <w:r>
        <w:rPr>
          <w:spacing w:val="-3"/>
        </w:rPr>
        <w:t xml:space="preserve"> </w:t>
      </w:r>
      <w:r>
        <w:t>UPS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pompy</w:t>
      </w:r>
      <w:r>
        <w:rPr>
          <w:spacing w:val="-2"/>
        </w:rPr>
        <w:t xml:space="preserve"> </w:t>
      </w:r>
      <w:r>
        <w:t>wodnej</w:t>
      </w:r>
      <w:r>
        <w:rPr>
          <w:spacing w:val="-3"/>
        </w:rPr>
        <w:t xml:space="preserve"> </w:t>
      </w:r>
      <w:r>
        <w:t>pokazuje</w:t>
      </w:r>
      <w:r>
        <w:rPr>
          <w:spacing w:val="-3"/>
        </w:rPr>
        <w:t xml:space="preserve"> </w:t>
      </w:r>
      <w:r>
        <w:t>poniższy</w:t>
      </w:r>
      <w:r>
        <w:rPr>
          <w:spacing w:val="-4"/>
        </w:rPr>
        <w:t xml:space="preserve"> </w:t>
      </w:r>
      <w:r>
        <w:t>rysunek:</w:t>
      </w:r>
    </w:p>
    <w:p w14:paraId="1F2F81C8" w14:textId="77777777" w:rsidR="0096113C" w:rsidRDefault="0096113C">
      <w:pPr>
        <w:pStyle w:val="Zkladntext"/>
      </w:pPr>
    </w:p>
    <w:p w14:paraId="7C9293B2" w14:textId="77777777" w:rsidR="0096113C" w:rsidRDefault="00C172E4">
      <w:pPr>
        <w:pStyle w:val="Zkladntext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771C3B27" wp14:editId="1116322B">
            <wp:simplePos x="0" y="0"/>
            <wp:positionH relativeFrom="page">
              <wp:posOffset>1252855</wp:posOffset>
            </wp:positionH>
            <wp:positionV relativeFrom="paragraph">
              <wp:posOffset>153755</wp:posOffset>
            </wp:positionV>
            <wp:extent cx="5008213" cy="3321653"/>
            <wp:effectExtent l="0" t="0" r="0" b="0"/>
            <wp:wrapTopAndBottom/>
            <wp:docPr id="3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213" cy="332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38FCCA" w14:textId="77777777" w:rsidR="0096113C" w:rsidRDefault="0096113C">
      <w:pPr>
        <w:pStyle w:val="Zkladntext"/>
      </w:pPr>
    </w:p>
    <w:p w14:paraId="0B46A53B" w14:textId="77777777" w:rsidR="0096113C" w:rsidRDefault="0096113C">
      <w:pPr>
        <w:pStyle w:val="Zkladntext"/>
        <w:spacing w:before="2"/>
        <w:rPr>
          <w:sz w:val="24"/>
        </w:rPr>
      </w:pPr>
    </w:p>
    <w:p w14:paraId="303D85BA" w14:textId="77777777" w:rsidR="0096113C" w:rsidRDefault="00C172E4">
      <w:pPr>
        <w:pStyle w:val="Zkladntext"/>
        <w:spacing w:line="360" w:lineRule="auto"/>
        <w:ind w:left="332" w:right="338"/>
      </w:pPr>
      <w:r>
        <w:rPr>
          <w:b/>
        </w:rPr>
        <w:t xml:space="preserve">Trzecim sposobem </w:t>
      </w:r>
      <w:r>
        <w:t>zabezpieczenia antyzamrożeniowego jest zastosowanie roztworu glikolu w układzie instalacyjnym.</w:t>
      </w:r>
      <w:r>
        <w:rPr>
          <w:spacing w:val="1"/>
        </w:rPr>
        <w:t xml:space="preserve"> </w:t>
      </w:r>
      <w:r>
        <w:t>W</w:t>
      </w:r>
      <w:r>
        <w:rPr>
          <w:spacing w:val="24"/>
        </w:rPr>
        <w:t xml:space="preserve"> </w:t>
      </w:r>
      <w:r>
        <w:t>takim</w:t>
      </w:r>
      <w:r>
        <w:rPr>
          <w:spacing w:val="24"/>
        </w:rPr>
        <w:t xml:space="preserve"> </w:t>
      </w:r>
      <w:r>
        <w:t>przypadku</w:t>
      </w:r>
      <w:r>
        <w:rPr>
          <w:spacing w:val="23"/>
        </w:rPr>
        <w:t xml:space="preserve"> </w:t>
      </w:r>
      <w:r>
        <w:t>są</w:t>
      </w:r>
      <w:r>
        <w:rPr>
          <w:spacing w:val="24"/>
        </w:rPr>
        <w:t xml:space="preserve"> </w:t>
      </w:r>
      <w:r>
        <w:t>dwie</w:t>
      </w:r>
      <w:r>
        <w:rPr>
          <w:spacing w:val="23"/>
        </w:rPr>
        <w:t xml:space="preserve"> </w:t>
      </w:r>
      <w:r>
        <w:t>możliwości:</w:t>
      </w:r>
      <w:r>
        <w:rPr>
          <w:spacing w:val="23"/>
        </w:rPr>
        <w:t xml:space="preserve"> </w:t>
      </w:r>
      <w:r>
        <w:t>zalanie</w:t>
      </w:r>
      <w:r>
        <w:rPr>
          <w:spacing w:val="23"/>
        </w:rPr>
        <w:t xml:space="preserve"> </w:t>
      </w:r>
      <w:r>
        <w:t>całego</w:t>
      </w:r>
      <w:r>
        <w:rPr>
          <w:spacing w:val="24"/>
        </w:rPr>
        <w:t xml:space="preserve"> </w:t>
      </w:r>
      <w:r>
        <w:t>układu</w:t>
      </w:r>
      <w:r>
        <w:rPr>
          <w:spacing w:val="25"/>
        </w:rPr>
        <w:t xml:space="preserve"> </w:t>
      </w:r>
      <w:r>
        <w:t>płynem</w:t>
      </w:r>
      <w:r>
        <w:rPr>
          <w:spacing w:val="23"/>
        </w:rPr>
        <w:t xml:space="preserve"> </w:t>
      </w:r>
      <w:r>
        <w:t>niezamarzającym</w:t>
      </w:r>
      <w:r>
        <w:rPr>
          <w:spacing w:val="23"/>
        </w:rPr>
        <w:t xml:space="preserve"> </w:t>
      </w:r>
      <w:r>
        <w:t>lub</w:t>
      </w:r>
      <w:r>
        <w:rPr>
          <w:spacing w:val="34"/>
        </w:rPr>
        <w:t xml:space="preserve"> </w:t>
      </w:r>
      <w:r>
        <w:t>zastosowanie</w:t>
      </w:r>
      <w:r>
        <w:rPr>
          <w:spacing w:val="24"/>
        </w:rPr>
        <w:t xml:space="preserve"> </w:t>
      </w:r>
      <w:r>
        <w:t>układów</w:t>
      </w:r>
      <w:r>
        <w:rPr>
          <w:spacing w:val="-43"/>
        </w:rPr>
        <w:t xml:space="preserve"> </w:t>
      </w:r>
      <w:r>
        <w:t>pośrednich opartych o</w:t>
      </w:r>
      <w:r>
        <w:rPr>
          <w:spacing w:val="-2"/>
        </w:rPr>
        <w:t xml:space="preserve"> </w:t>
      </w:r>
      <w:r>
        <w:t>wymiennik płytowy.</w:t>
      </w:r>
    </w:p>
    <w:p w14:paraId="433FFA60" w14:textId="77777777" w:rsidR="0096113C" w:rsidRDefault="0096113C">
      <w:pPr>
        <w:spacing w:line="360" w:lineRule="auto"/>
        <w:sectPr w:rsidR="0096113C">
          <w:pgSz w:w="11910" w:h="16840"/>
          <w:pgMar w:top="480" w:right="780" w:bottom="800" w:left="800" w:header="287" w:footer="592" w:gutter="0"/>
          <w:cols w:space="708"/>
        </w:sectPr>
      </w:pPr>
    </w:p>
    <w:p w14:paraId="08750B7F" w14:textId="77777777" w:rsidR="0096113C" w:rsidRDefault="00000000">
      <w:pPr>
        <w:pStyle w:val="Zkladntext"/>
        <w:rPr>
          <w:sz w:val="14"/>
        </w:rPr>
      </w:pPr>
      <w:r>
        <w:lastRenderedPageBreak/>
        <w:pict w14:anchorId="1B8F5DC9">
          <v:group id="docshapegroup183" o:spid="_x0000_s2207" style="position:absolute;margin-left:56.7pt;margin-top:322.1pt;width:514.8pt;height:363.95pt;z-index:15754240;mso-position-horizontal-relative:page;mso-position-vertical-relative:page" coordorigin="1134,6442" coordsize="10296,7279">
            <v:shape id="docshape184" o:spid="_x0000_s2209" type="#_x0000_t75" style="position:absolute;left:1134;top:6441;width:10296;height:7279">
              <v:imagedata r:id="rId49" o:title=""/>
            </v:shape>
            <v:shape id="docshape185" o:spid="_x0000_s2208" style="position:absolute;left:3448;top:7956;width:6904;height:4784" coordorigin="3448,7957" coordsize="6904,4784" o:spt="100" adj="0,,0" path="m4040,7957r-592,l3448,8437r592,l4040,7957xm7424,12349r-1000,l6424,12741r1000,l7424,12349xm9152,8093r-376,l8776,8453r376,l9152,8093xm10352,9613r-472,l9880,10213r472,l10352,961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0D46B9B7" w14:textId="77777777" w:rsidR="0096113C" w:rsidRDefault="00C172E4">
      <w:pPr>
        <w:pStyle w:val="Zkladntext"/>
        <w:spacing w:before="59"/>
        <w:ind w:left="332"/>
      </w:pPr>
      <w:r>
        <w:t>Przykładowe</w:t>
      </w:r>
      <w:r>
        <w:rPr>
          <w:spacing w:val="-4"/>
        </w:rPr>
        <w:t xml:space="preserve"> </w:t>
      </w:r>
      <w:r>
        <w:t>schematy</w:t>
      </w:r>
      <w:r>
        <w:rPr>
          <w:spacing w:val="-2"/>
        </w:rPr>
        <w:t xml:space="preserve"> </w:t>
      </w:r>
      <w:r>
        <w:t>technologiczne</w:t>
      </w:r>
      <w:r>
        <w:rPr>
          <w:spacing w:val="-4"/>
        </w:rPr>
        <w:t xml:space="preserve"> </w:t>
      </w:r>
      <w:r>
        <w:t>pokazane</w:t>
      </w:r>
      <w:r>
        <w:rPr>
          <w:spacing w:val="-3"/>
        </w:rPr>
        <w:t xml:space="preserve"> </w:t>
      </w:r>
      <w:r>
        <w:t>są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poniższych</w:t>
      </w:r>
      <w:r>
        <w:rPr>
          <w:spacing w:val="-3"/>
        </w:rPr>
        <w:t xml:space="preserve"> </w:t>
      </w:r>
      <w:r>
        <w:t>rysunkach:</w:t>
      </w:r>
    </w:p>
    <w:p w14:paraId="6D4F6C42" w14:textId="77777777" w:rsidR="0096113C" w:rsidRDefault="0096113C">
      <w:pPr>
        <w:pStyle w:val="Zkladntext"/>
      </w:pPr>
    </w:p>
    <w:p w14:paraId="1AF90475" w14:textId="77777777" w:rsidR="0096113C" w:rsidRDefault="0096113C">
      <w:pPr>
        <w:pStyle w:val="Zkladntext"/>
        <w:spacing w:before="12"/>
        <w:rPr>
          <w:sz w:val="19"/>
        </w:rPr>
      </w:pPr>
    </w:p>
    <w:p w14:paraId="5E2CC64F" w14:textId="77777777" w:rsidR="0096113C" w:rsidRDefault="00C172E4">
      <w:pPr>
        <w:pStyle w:val="Zkladntext"/>
        <w:ind w:left="332"/>
      </w:pPr>
      <w:r>
        <w:t>Rys.</w:t>
      </w:r>
      <w:r>
        <w:rPr>
          <w:spacing w:val="-1"/>
        </w:rPr>
        <w:t xml:space="preserve"> </w:t>
      </w:r>
      <w:r>
        <w:t>A</w:t>
      </w:r>
    </w:p>
    <w:p w14:paraId="76C09B50" w14:textId="77777777" w:rsidR="0096113C" w:rsidRDefault="00000000">
      <w:pPr>
        <w:pStyle w:val="Zkladntext"/>
        <w:spacing w:before="3"/>
        <w:rPr>
          <w:sz w:val="12"/>
        </w:rPr>
      </w:pPr>
      <w:r>
        <w:pict w14:anchorId="660DAA67">
          <v:group id="docshapegroup186" o:spid="_x0000_s2204" style="position:absolute;margin-left:59.3pt;margin-top:8.7pt;width:489.9pt;height:203.75pt;z-index:-15703552;mso-wrap-distance-left:0;mso-wrap-distance-right:0;mso-position-horizontal-relative:page" coordorigin="1186,174" coordsize="9798,4075">
            <v:shape id="docshape187" o:spid="_x0000_s2206" type="#_x0000_t75" style="position:absolute;left:1186;top:173;width:9798;height:4075">
              <v:imagedata r:id="rId50" o:title=""/>
            </v:shape>
            <v:shape id="docshape188" o:spid="_x0000_s2205" style="position:absolute;left:5040;top:279;width:872;height:1515" coordorigin="5040,280" coordsize="872,1515" o:spt="100" adj="0,,0" path="m5797,1459r-604,l5193,1795r604,l5797,1459xm5912,280r-872,l5040,728r872,l5912,280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56134B5D" w14:textId="77777777" w:rsidR="0096113C" w:rsidRDefault="00C172E4">
      <w:pPr>
        <w:pStyle w:val="Zkladntext"/>
        <w:spacing w:before="136"/>
        <w:ind w:left="332"/>
      </w:pPr>
      <w:r>
        <w:t>Rys.</w:t>
      </w:r>
      <w:r>
        <w:rPr>
          <w:spacing w:val="-1"/>
        </w:rPr>
        <w:t xml:space="preserve"> </w:t>
      </w:r>
      <w:r>
        <w:t>B</w:t>
      </w:r>
    </w:p>
    <w:p w14:paraId="3D3F2001" w14:textId="77777777" w:rsidR="0096113C" w:rsidRDefault="0096113C">
      <w:pPr>
        <w:sectPr w:rsidR="0096113C">
          <w:pgSz w:w="11910" w:h="16840"/>
          <w:pgMar w:top="480" w:right="780" w:bottom="800" w:left="800" w:header="287" w:footer="592" w:gutter="0"/>
          <w:cols w:space="708"/>
        </w:sectPr>
      </w:pPr>
    </w:p>
    <w:p w14:paraId="39BB8B73" w14:textId="77777777" w:rsidR="0096113C" w:rsidRDefault="0096113C">
      <w:pPr>
        <w:pStyle w:val="Zkladntext"/>
      </w:pPr>
    </w:p>
    <w:p w14:paraId="6AE18062" w14:textId="77777777" w:rsidR="0096113C" w:rsidRDefault="0096113C">
      <w:pPr>
        <w:pStyle w:val="Zkladntext"/>
        <w:spacing w:before="1"/>
        <w:rPr>
          <w:sz w:val="24"/>
        </w:rPr>
      </w:pPr>
    </w:p>
    <w:p w14:paraId="680725FC" w14:textId="77777777" w:rsidR="0096113C" w:rsidRDefault="00C172E4">
      <w:pPr>
        <w:pStyle w:val="Zkladntext"/>
        <w:spacing w:before="59"/>
        <w:ind w:left="332"/>
      </w:pPr>
      <w:r>
        <w:t>Rys.</w:t>
      </w:r>
      <w:r>
        <w:rPr>
          <w:spacing w:val="-1"/>
        </w:rPr>
        <w:t xml:space="preserve"> </w:t>
      </w:r>
      <w:r>
        <w:t>C</w:t>
      </w:r>
    </w:p>
    <w:p w14:paraId="75493472" w14:textId="77777777" w:rsidR="0096113C" w:rsidRDefault="00000000">
      <w:pPr>
        <w:pStyle w:val="Zkladntext"/>
        <w:spacing w:before="11"/>
        <w:rPr>
          <w:sz w:val="24"/>
        </w:rPr>
      </w:pPr>
      <w:r>
        <w:pict w14:anchorId="354F2F13">
          <v:group id="docshapegroup193" o:spid="_x0000_s2201" style="position:absolute;margin-left:64.55pt;margin-top:16.45pt;width:481.45pt;height:227.55pt;z-index:-15702528;mso-wrap-distance-left:0;mso-wrap-distance-right:0;mso-position-horizontal-relative:page" coordorigin="1291,329" coordsize="9629,4551">
            <v:shape id="docshape194" o:spid="_x0000_s2203" type="#_x0000_t75" style="position:absolute;left:1291;top:328;width:9629;height:4551">
              <v:imagedata r:id="rId51" o:title=""/>
            </v:shape>
            <v:rect id="docshape195" o:spid="_x0000_s2202" style="position:absolute;left:6944;top:1136;width:168;height:604" stroked="f"/>
            <w10:wrap type="topAndBottom" anchorx="page"/>
          </v:group>
        </w:pict>
      </w:r>
    </w:p>
    <w:p w14:paraId="146DFBF1" w14:textId="77777777" w:rsidR="0096113C" w:rsidRDefault="0096113C">
      <w:pPr>
        <w:pStyle w:val="Zkladntext"/>
      </w:pPr>
    </w:p>
    <w:p w14:paraId="5A671036" w14:textId="77777777" w:rsidR="0096113C" w:rsidRDefault="0096113C">
      <w:pPr>
        <w:pStyle w:val="Zkladntext"/>
      </w:pPr>
    </w:p>
    <w:p w14:paraId="3EE5C248" w14:textId="77777777" w:rsidR="0096113C" w:rsidRDefault="00C172E4">
      <w:pPr>
        <w:pStyle w:val="Zkladntext"/>
        <w:spacing w:before="162" w:line="360" w:lineRule="auto"/>
        <w:ind w:left="332"/>
      </w:pPr>
      <w:r>
        <w:t>W</w:t>
      </w:r>
      <w:r>
        <w:rPr>
          <w:spacing w:val="31"/>
        </w:rPr>
        <w:t xml:space="preserve"> </w:t>
      </w:r>
      <w:r>
        <w:t>schemacie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oraz</w:t>
      </w:r>
      <w:r>
        <w:rPr>
          <w:spacing w:val="31"/>
        </w:rPr>
        <w:t xml:space="preserve"> </w:t>
      </w:r>
      <w:r>
        <w:t>B</w:t>
      </w:r>
      <w:r>
        <w:rPr>
          <w:spacing w:val="31"/>
        </w:rPr>
        <w:t xml:space="preserve"> </w:t>
      </w:r>
      <w:r>
        <w:t>zastosowano</w:t>
      </w:r>
      <w:r>
        <w:rPr>
          <w:spacing w:val="30"/>
        </w:rPr>
        <w:t xml:space="preserve"> </w:t>
      </w:r>
      <w:r>
        <w:t>pośredni</w:t>
      </w:r>
      <w:r>
        <w:rPr>
          <w:spacing w:val="31"/>
        </w:rPr>
        <w:t xml:space="preserve"> </w:t>
      </w:r>
      <w:r>
        <w:t>wymiennik</w:t>
      </w:r>
      <w:r>
        <w:rPr>
          <w:spacing w:val="32"/>
        </w:rPr>
        <w:t xml:space="preserve"> </w:t>
      </w:r>
      <w:r>
        <w:t>płytowy.</w:t>
      </w:r>
      <w:r>
        <w:rPr>
          <w:spacing w:val="30"/>
        </w:rPr>
        <w:t xml:space="preserve"> </w:t>
      </w:r>
      <w:r>
        <w:t>Wielkość</w:t>
      </w:r>
      <w:r>
        <w:rPr>
          <w:spacing w:val="31"/>
        </w:rPr>
        <w:t xml:space="preserve"> </w:t>
      </w:r>
      <w:r>
        <w:t>wymiennika</w:t>
      </w:r>
      <w:r>
        <w:rPr>
          <w:spacing w:val="32"/>
        </w:rPr>
        <w:t xml:space="preserve"> </w:t>
      </w:r>
      <w:r>
        <w:t>płytowego</w:t>
      </w:r>
      <w:r>
        <w:rPr>
          <w:spacing w:val="31"/>
        </w:rPr>
        <w:t xml:space="preserve"> </w:t>
      </w:r>
      <w:r>
        <w:t>należy</w:t>
      </w:r>
      <w:r>
        <w:rPr>
          <w:spacing w:val="32"/>
        </w:rPr>
        <w:t xml:space="preserve"> </w:t>
      </w:r>
      <w:r>
        <w:t>dobrać</w:t>
      </w:r>
      <w:r>
        <w:rPr>
          <w:spacing w:val="-42"/>
        </w:rPr>
        <w:t xml:space="preserve"> </w:t>
      </w:r>
      <w:r>
        <w:t>indywidualnie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zastosowanej</w:t>
      </w:r>
      <w:r>
        <w:rPr>
          <w:spacing w:val="-1"/>
        </w:rPr>
        <w:t xml:space="preserve"> </w:t>
      </w:r>
      <w:r>
        <w:t>pompy</w:t>
      </w:r>
      <w:r>
        <w:rPr>
          <w:spacing w:val="-1"/>
        </w:rPr>
        <w:t xml:space="preserve"> </w:t>
      </w:r>
      <w:r>
        <w:t>ciepła;</w:t>
      </w:r>
      <w:r>
        <w:rPr>
          <w:spacing w:val="-2"/>
        </w:rPr>
        <w:t xml:space="preserve"> </w:t>
      </w:r>
      <w:r>
        <w:t>minimalne</w:t>
      </w:r>
      <w:r>
        <w:rPr>
          <w:spacing w:val="-2"/>
        </w:rPr>
        <w:t xml:space="preserve"> </w:t>
      </w:r>
      <w:r>
        <w:t>wielkości</w:t>
      </w:r>
      <w:r>
        <w:rPr>
          <w:spacing w:val="-2"/>
        </w:rPr>
        <w:t xml:space="preserve"> </w:t>
      </w:r>
      <w:r>
        <w:t>wymienników</w:t>
      </w:r>
      <w:r>
        <w:rPr>
          <w:spacing w:val="-2"/>
        </w:rPr>
        <w:t xml:space="preserve"> </w:t>
      </w:r>
      <w:r>
        <w:t>pokazuje</w:t>
      </w:r>
      <w:r>
        <w:rPr>
          <w:spacing w:val="-1"/>
        </w:rPr>
        <w:t xml:space="preserve"> </w:t>
      </w:r>
      <w:r>
        <w:t>poniższa</w:t>
      </w:r>
      <w:r>
        <w:rPr>
          <w:spacing w:val="-1"/>
        </w:rPr>
        <w:t xml:space="preserve"> </w:t>
      </w:r>
      <w:r>
        <w:t>tabela:</w:t>
      </w: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729"/>
        <w:gridCol w:w="1928"/>
        <w:gridCol w:w="1926"/>
        <w:gridCol w:w="1928"/>
      </w:tblGrid>
      <w:tr w:rsidR="0096113C" w14:paraId="051F3E60" w14:textId="77777777">
        <w:trPr>
          <w:trHeight w:val="366"/>
        </w:trPr>
        <w:tc>
          <w:tcPr>
            <w:tcW w:w="2122" w:type="dxa"/>
          </w:tcPr>
          <w:p w14:paraId="0F5B15C2" w14:textId="77777777" w:rsidR="0096113C" w:rsidRDefault="00C172E4">
            <w:pPr>
              <w:pStyle w:val="TableParagraph"/>
              <w:spacing w:before="0" w:line="24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Model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PC</w:t>
            </w:r>
          </w:p>
        </w:tc>
        <w:tc>
          <w:tcPr>
            <w:tcW w:w="1729" w:type="dxa"/>
          </w:tcPr>
          <w:p w14:paraId="345E5F89" w14:textId="77777777" w:rsidR="0096113C" w:rsidRDefault="00C172E4">
            <w:pPr>
              <w:pStyle w:val="TableParagraph"/>
              <w:spacing w:before="0" w:line="243" w:lineRule="exact"/>
              <w:ind w:left="550" w:right="543"/>
              <w:jc w:val="center"/>
              <w:rPr>
                <w:sz w:val="20"/>
              </w:rPr>
            </w:pPr>
            <w:r>
              <w:rPr>
                <w:sz w:val="20"/>
              </w:rPr>
              <w:t>PW030</w:t>
            </w:r>
          </w:p>
        </w:tc>
        <w:tc>
          <w:tcPr>
            <w:tcW w:w="1928" w:type="dxa"/>
          </w:tcPr>
          <w:p w14:paraId="2383DD1E" w14:textId="77777777" w:rsidR="0096113C" w:rsidRDefault="00C172E4">
            <w:pPr>
              <w:pStyle w:val="TableParagraph"/>
              <w:spacing w:before="0" w:line="243" w:lineRule="exact"/>
              <w:ind w:right="661"/>
              <w:jc w:val="right"/>
              <w:rPr>
                <w:sz w:val="20"/>
              </w:rPr>
            </w:pPr>
            <w:r>
              <w:rPr>
                <w:sz w:val="20"/>
              </w:rPr>
              <w:t>PW040</w:t>
            </w:r>
          </w:p>
        </w:tc>
        <w:tc>
          <w:tcPr>
            <w:tcW w:w="1926" w:type="dxa"/>
          </w:tcPr>
          <w:p w14:paraId="14C69347" w14:textId="77777777" w:rsidR="0096113C" w:rsidRDefault="00C172E4">
            <w:pPr>
              <w:pStyle w:val="TableParagraph"/>
              <w:spacing w:before="0" w:line="243" w:lineRule="exact"/>
              <w:ind w:left="643" w:right="639"/>
              <w:jc w:val="center"/>
              <w:rPr>
                <w:sz w:val="20"/>
              </w:rPr>
            </w:pPr>
            <w:r>
              <w:rPr>
                <w:sz w:val="20"/>
              </w:rPr>
              <w:t>PW050</w:t>
            </w:r>
          </w:p>
        </w:tc>
        <w:tc>
          <w:tcPr>
            <w:tcW w:w="1928" w:type="dxa"/>
          </w:tcPr>
          <w:p w14:paraId="210CDA4B" w14:textId="77777777" w:rsidR="0096113C" w:rsidRDefault="00C172E4">
            <w:pPr>
              <w:pStyle w:val="TableParagraph"/>
              <w:spacing w:before="0" w:line="243" w:lineRule="exact"/>
              <w:ind w:left="670"/>
              <w:rPr>
                <w:sz w:val="20"/>
              </w:rPr>
            </w:pPr>
            <w:r>
              <w:rPr>
                <w:sz w:val="20"/>
              </w:rPr>
              <w:t>PW060</w:t>
            </w:r>
          </w:p>
        </w:tc>
      </w:tr>
      <w:tr w:rsidR="0096113C" w14:paraId="5719B561" w14:textId="77777777">
        <w:trPr>
          <w:trHeight w:val="366"/>
        </w:trPr>
        <w:tc>
          <w:tcPr>
            <w:tcW w:w="2122" w:type="dxa"/>
          </w:tcPr>
          <w:p w14:paraId="1AA89529" w14:textId="77777777" w:rsidR="0096113C" w:rsidRDefault="00C172E4">
            <w:pPr>
              <w:pStyle w:val="TableParagraph"/>
              <w:spacing w:before="0" w:line="24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Wielkość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wymiennika</w:t>
            </w:r>
          </w:p>
        </w:tc>
        <w:tc>
          <w:tcPr>
            <w:tcW w:w="1729" w:type="dxa"/>
          </w:tcPr>
          <w:p w14:paraId="506F06C8" w14:textId="77777777" w:rsidR="0096113C" w:rsidRDefault="00C172E4">
            <w:pPr>
              <w:pStyle w:val="TableParagraph"/>
              <w:spacing w:before="0" w:line="243" w:lineRule="exact"/>
              <w:ind w:left="550" w:right="54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kW</w:t>
            </w:r>
          </w:p>
        </w:tc>
        <w:tc>
          <w:tcPr>
            <w:tcW w:w="1928" w:type="dxa"/>
          </w:tcPr>
          <w:p w14:paraId="4E640C09" w14:textId="77777777" w:rsidR="0096113C" w:rsidRDefault="00C172E4">
            <w:pPr>
              <w:pStyle w:val="TableParagraph"/>
              <w:spacing w:before="0" w:line="243" w:lineRule="exact"/>
              <w:ind w:right="692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kW</w:t>
            </w:r>
          </w:p>
        </w:tc>
        <w:tc>
          <w:tcPr>
            <w:tcW w:w="1926" w:type="dxa"/>
          </w:tcPr>
          <w:p w14:paraId="6F2E85E4" w14:textId="77777777" w:rsidR="0096113C" w:rsidRDefault="00C172E4">
            <w:pPr>
              <w:pStyle w:val="TableParagraph"/>
              <w:spacing w:before="0" w:line="243" w:lineRule="exact"/>
              <w:ind w:left="647" w:right="638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kW</w:t>
            </w:r>
          </w:p>
        </w:tc>
        <w:tc>
          <w:tcPr>
            <w:tcW w:w="1928" w:type="dxa"/>
          </w:tcPr>
          <w:p w14:paraId="66D366C0" w14:textId="77777777" w:rsidR="0096113C" w:rsidRDefault="00C172E4">
            <w:pPr>
              <w:pStyle w:val="TableParagraph"/>
              <w:spacing w:before="0" w:line="243" w:lineRule="exact"/>
              <w:ind w:left="706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kW</w:t>
            </w:r>
          </w:p>
        </w:tc>
      </w:tr>
    </w:tbl>
    <w:p w14:paraId="10503E15" w14:textId="77777777" w:rsidR="0096113C" w:rsidRDefault="00C172E4">
      <w:pPr>
        <w:ind w:left="332"/>
        <w:rPr>
          <w:b/>
          <w:sz w:val="20"/>
        </w:rPr>
      </w:pPr>
      <w:r>
        <w:rPr>
          <w:b/>
          <w:sz w:val="20"/>
          <w:u w:val="single"/>
        </w:rPr>
        <w:t>Uwaga:</w:t>
      </w:r>
    </w:p>
    <w:p w14:paraId="716A580F" w14:textId="77777777" w:rsidR="0096113C" w:rsidRDefault="00C172E4">
      <w:pPr>
        <w:pStyle w:val="Zkladntext"/>
        <w:spacing w:before="123" w:line="360" w:lineRule="auto"/>
        <w:ind w:left="332"/>
      </w:pPr>
      <w:r>
        <w:t>Moc</w:t>
      </w:r>
      <w:r>
        <w:rPr>
          <w:spacing w:val="26"/>
        </w:rPr>
        <w:t xml:space="preserve"> </w:t>
      </w:r>
      <w:r>
        <w:t>wymiennika</w:t>
      </w:r>
      <w:r>
        <w:rPr>
          <w:spacing w:val="27"/>
        </w:rPr>
        <w:t xml:space="preserve"> </w:t>
      </w:r>
      <w:r>
        <w:t>płytowego</w:t>
      </w:r>
      <w:r>
        <w:rPr>
          <w:spacing w:val="29"/>
        </w:rPr>
        <w:t xml:space="preserve"> </w:t>
      </w:r>
      <w:r>
        <w:t>określona</w:t>
      </w:r>
      <w:r>
        <w:rPr>
          <w:spacing w:val="27"/>
        </w:rPr>
        <w:t xml:space="preserve"> </w:t>
      </w:r>
      <w:r>
        <w:t>dla</w:t>
      </w:r>
      <w:r>
        <w:rPr>
          <w:spacing w:val="27"/>
        </w:rPr>
        <w:t xml:space="preserve"> </w:t>
      </w:r>
      <w:r>
        <w:t>temperatury</w:t>
      </w:r>
      <w:r>
        <w:rPr>
          <w:spacing w:val="27"/>
        </w:rPr>
        <w:t xml:space="preserve"> </w:t>
      </w:r>
      <w:r>
        <w:t>zasilania</w:t>
      </w:r>
      <w:r>
        <w:rPr>
          <w:spacing w:val="27"/>
        </w:rPr>
        <w:t xml:space="preserve"> </w:t>
      </w:r>
      <w:r>
        <w:t>45</w:t>
      </w:r>
      <w:r>
        <w:rPr>
          <w:spacing w:val="32"/>
        </w:rPr>
        <w:t xml:space="preserve"> </w:t>
      </w:r>
      <w:r>
        <w:rPr>
          <w:vertAlign w:val="superscript"/>
        </w:rPr>
        <w:t>o</w:t>
      </w:r>
      <w:r>
        <w:t>C;</w:t>
      </w:r>
      <w:r>
        <w:rPr>
          <w:spacing w:val="25"/>
        </w:rPr>
        <w:t xml:space="preserve"> </w:t>
      </w:r>
      <w:r>
        <w:t>spadek</w:t>
      </w:r>
      <w:r>
        <w:rPr>
          <w:spacing w:val="27"/>
        </w:rPr>
        <w:t xml:space="preserve"> </w:t>
      </w:r>
      <w:r>
        <w:t>temperatury</w:t>
      </w:r>
      <w:r>
        <w:rPr>
          <w:spacing w:val="27"/>
        </w:rPr>
        <w:t xml:space="preserve"> </w:t>
      </w:r>
      <w:r>
        <w:t>po</w:t>
      </w:r>
      <w:r>
        <w:rPr>
          <w:spacing w:val="27"/>
        </w:rPr>
        <w:t xml:space="preserve"> </w:t>
      </w:r>
      <w:r>
        <w:t>stronie</w:t>
      </w:r>
      <w:r>
        <w:rPr>
          <w:spacing w:val="26"/>
        </w:rPr>
        <w:t xml:space="preserve"> </w:t>
      </w:r>
      <w:r>
        <w:t>pierwotnej</w:t>
      </w:r>
      <w:r>
        <w:rPr>
          <w:spacing w:val="-43"/>
        </w:rPr>
        <w:t xml:space="preserve"> </w:t>
      </w:r>
      <w:r>
        <w:t>wymiennika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rPr>
          <w:vertAlign w:val="superscript"/>
        </w:rPr>
        <w:t>o</w:t>
      </w:r>
      <w:r>
        <w:t>C;</w:t>
      </w:r>
      <w:r>
        <w:rPr>
          <w:spacing w:val="-1"/>
        </w:rPr>
        <w:t xml:space="preserve"> </w:t>
      </w:r>
      <w:r>
        <w:t>różnica</w:t>
      </w:r>
      <w:r>
        <w:rPr>
          <w:spacing w:val="-1"/>
        </w:rPr>
        <w:t xml:space="preserve"> </w:t>
      </w:r>
      <w:r>
        <w:t>temperatur pomiędzy</w:t>
      </w:r>
      <w:r>
        <w:rPr>
          <w:spacing w:val="1"/>
        </w:rPr>
        <w:t xml:space="preserve"> </w:t>
      </w:r>
      <w:r>
        <w:t>stroną</w:t>
      </w:r>
      <w:r>
        <w:rPr>
          <w:spacing w:val="-1"/>
        </w:rPr>
        <w:t xml:space="preserve"> </w:t>
      </w:r>
      <w:r>
        <w:t>pierwotną a wtórną</w:t>
      </w:r>
      <w:r>
        <w:rPr>
          <w:spacing w:val="-1"/>
        </w:rPr>
        <w:t xml:space="preserve"> </w:t>
      </w:r>
      <w:r>
        <w:t>5</w:t>
      </w:r>
      <w:r>
        <w:rPr>
          <w:spacing w:val="5"/>
        </w:rPr>
        <w:t xml:space="preserve"> </w:t>
      </w:r>
      <w:r>
        <w:rPr>
          <w:vertAlign w:val="superscript"/>
        </w:rPr>
        <w:t>o</w:t>
      </w:r>
      <w:r>
        <w:t>C</w:t>
      </w:r>
    </w:p>
    <w:p w14:paraId="17C12CA4" w14:textId="77777777" w:rsidR="0096113C" w:rsidRDefault="0096113C">
      <w:pPr>
        <w:pStyle w:val="Zkladntext"/>
        <w:spacing w:before="11"/>
        <w:rPr>
          <w:sz w:val="29"/>
        </w:rPr>
      </w:pPr>
    </w:p>
    <w:p w14:paraId="68DA4659" w14:textId="77777777" w:rsidR="0096113C" w:rsidRDefault="00C172E4">
      <w:pPr>
        <w:pStyle w:val="Zkladntext"/>
        <w:spacing w:line="360" w:lineRule="auto"/>
        <w:ind w:left="332" w:right="352"/>
        <w:jc w:val="both"/>
      </w:pPr>
      <w:r>
        <w:t>W schemacie C w buforze zastosowana jest wężownica, podobnie tak jak w zasobniku CWU. W takiej sytuacji nie ma</w:t>
      </w:r>
      <w:r>
        <w:rPr>
          <w:spacing w:val="1"/>
        </w:rPr>
        <w:t xml:space="preserve"> </w:t>
      </w:r>
      <w:r>
        <w:t>potrzeby</w:t>
      </w:r>
      <w:r>
        <w:rPr>
          <w:spacing w:val="-10"/>
        </w:rPr>
        <w:t xml:space="preserve"> </w:t>
      </w:r>
      <w:r>
        <w:t>stosowania</w:t>
      </w:r>
      <w:r>
        <w:rPr>
          <w:spacing w:val="-10"/>
        </w:rPr>
        <w:t xml:space="preserve"> </w:t>
      </w:r>
      <w:r>
        <w:t>dodatkowych</w:t>
      </w:r>
      <w:r>
        <w:rPr>
          <w:spacing w:val="-10"/>
        </w:rPr>
        <w:t xml:space="preserve"> </w:t>
      </w:r>
      <w:r>
        <w:t>wymienników</w:t>
      </w:r>
      <w:r>
        <w:rPr>
          <w:spacing w:val="-11"/>
        </w:rPr>
        <w:t xml:space="preserve"> </w:t>
      </w:r>
      <w:r>
        <w:t>płytowych.</w:t>
      </w:r>
      <w:r>
        <w:rPr>
          <w:spacing w:val="-10"/>
        </w:rPr>
        <w:t xml:space="preserve"> </w:t>
      </w:r>
      <w:r>
        <w:t>Dobór</w:t>
      </w:r>
      <w:r>
        <w:rPr>
          <w:spacing w:val="-11"/>
        </w:rPr>
        <w:t xml:space="preserve"> </w:t>
      </w:r>
      <w:r>
        <w:t>wężownic</w:t>
      </w:r>
      <w:r>
        <w:rPr>
          <w:spacing w:val="-8"/>
        </w:rPr>
        <w:t xml:space="preserve"> </w:t>
      </w:r>
      <w:r>
        <w:t>w</w:t>
      </w:r>
      <w:r>
        <w:rPr>
          <w:spacing w:val="-11"/>
        </w:rPr>
        <w:t xml:space="preserve"> </w:t>
      </w:r>
      <w:r>
        <w:t>buforach</w:t>
      </w:r>
      <w:r>
        <w:rPr>
          <w:spacing w:val="-10"/>
        </w:rPr>
        <w:t xml:space="preserve"> </w:t>
      </w:r>
      <w:r>
        <w:t>jest</w:t>
      </w:r>
      <w:r>
        <w:rPr>
          <w:spacing w:val="-10"/>
        </w:rPr>
        <w:t xml:space="preserve"> </w:t>
      </w:r>
      <w:r>
        <w:t>taki</w:t>
      </w:r>
      <w:r>
        <w:rPr>
          <w:spacing w:val="-11"/>
        </w:rPr>
        <w:t xml:space="preserve"> </w:t>
      </w:r>
      <w:r>
        <w:t>sam</w:t>
      </w:r>
      <w:r>
        <w:rPr>
          <w:spacing w:val="-10"/>
        </w:rPr>
        <w:t xml:space="preserve"> </w:t>
      </w:r>
      <w:r>
        <w:t>jak</w:t>
      </w:r>
      <w:r>
        <w:rPr>
          <w:spacing w:val="-9"/>
        </w:rPr>
        <w:t xml:space="preserve"> </w:t>
      </w:r>
      <w:r>
        <w:t>w</w:t>
      </w:r>
      <w:r>
        <w:rPr>
          <w:spacing w:val="-11"/>
        </w:rPr>
        <w:t xml:space="preserve"> </w:t>
      </w:r>
      <w:r>
        <w:t>przypadku</w:t>
      </w:r>
      <w:r>
        <w:rPr>
          <w:spacing w:val="1"/>
        </w:rPr>
        <w:t xml:space="preserve"> </w:t>
      </w:r>
      <w:r>
        <w:t>zasobników</w:t>
      </w:r>
      <w:r>
        <w:rPr>
          <w:spacing w:val="-2"/>
        </w:rPr>
        <w:t xml:space="preserve"> </w:t>
      </w:r>
      <w:r>
        <w:t>CWU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opis w</w:t>
      </w:r>
      <w:r>
        <w:rPr>
          <w:spacing w:val="-1"/>
        </w:rPr>
        <w:t xml:space="preserve"> </w:t>
      </w:r>
      <w:r>
        <w:t>karcie</w:t>
      </w:r>
      <w:r>
        <w:rPr>
          <w:spacing w:val="-3"/>
        </w:rPr>
        <w:t xml:space="preserve"> </w:t>
      </w:r>
      <w:r>
        <w:t>instalacyjnej na końcu instrukcji.</w:t>
      </w:r>
    </w:p>
    <w:p w14:paraId="18C9BC12" w14:textId="77777777" w:rsidR="0096113C" w:rsidRDefault="0096113C">
      <w:pPr>
        <w:pStyle w:val="Zkladntext"/>
      </w:pPr>
    </w:p>
    <w:p w14:paraId="0E40BC0F" w14:textId="77777777" w:rsidR="0096113C" w:rsidRDefault="0096113C">
      <w:pPr>
        <w:pStyle w:val="Zkladntext"/>
        <w:spacing w:before="2"/>
        <w:rPr>
          <w:sz w:val="22"/>
        </w:rPr>
      </w:pPr>
    </w:p>
    <w:p w14:paraId="647B43CB" w14:textId="77777777" w:rsidR="0096113C" w:rsidRDefault="00C172E4">
      <w:pPr>
        <w:pStyle w:val="Nadpis2"/>
        <w:jc w:val="both"/>
      </w:pPr>
      <w:bookmarkStart w:id="13" w:name="_TOC_250012"/>
      <w:r>
        <w:t>Połączenia</w:t>
      </w:r>
      <w:r>
        <w:rPr>
          <w:spacing w:val="-6"/>
        </w:rPr>
        <w:t xml:space="preserve"> </w:t>
      </w:r>
      <w:bookmarkEnd w:id="13"/>
      <w:r>
        <w:t>elektryczne</w:t>
      </w:r>
    </w:p>
    <w:p w14:paraId="67E4B35C" w14:textId="77777777" w:rsidR="0096113C" w:rsidRDefault="00C172E4">
      <w:pPr>
        <w:pStyle w:val="Zkladntext"/>
        <w:spacing w:before="27"/>
        <w:ind w:left="550"/>
      </w:pPr>
      <w:r>
        <w:rPr>
          <w:noProof/>
          <w:position w:val="-20"/>
        </w:rPr>
        <w:drawing>
          <wp:inline distT="0" distB="0" distL="0" distR="0" wp14:anchorId="39CDB6D5" wp14:editId="23EBD56F">
            <wp:extent cx="285115" cy="344169"/>
            <wp:effectExtent l="0" t="0" r="0" b="0"/>
            <wp:docPr id="3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34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spacing w:val="-9"/>
        </w:rPr>
        <w:t xml:space="preserve"> </w:t>
      </w:r>
      <w:r>
        <w:rPr>
          <w:b/>
        </w:rPr>
        <w:t>OSTRZEŻENIE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t>Ryzyko</w:t>
      </w:r>
      <w:r>
        <w:rPr>
          <w:spacing w:val="-2"/>
        </w:rPr>
        <w:t xml:space="preserve"> </w:t>
      </w:r>
      <w:r>
        <w:t>wstrząsu</w:t>
      </w:r>
      <w:r>
        <w:rPr>
          <w:spacing w:val="-3"/>
        </w:rPr>
        <w:t xml:space="preserve"> </w:t>
      </w:r>
      <w:r>
        <w:t>elektrycznego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śmiertelnego</w:t>
      </w:r>
      <w:r>
        <w:rPr>
          <w:spacing w:val="-1"/>
        </w:rPr>
        <w:t xml:space="preserve"> </w:t>
      </w:r>
      <w:r>
        <w:t>porażenia</w:t>
      </w:r>
      <w:r>
        <w:rPr>
          <w:spacing w:val="-4"/>
        </w:rPr>
        <w:t xml:space="preserve"> </w:t>
      </w:r>
      <w:r>
        <w:t>prądem.</w:t>
      </w:r>
    </w:p>
    <w:p w14:paraId="4BC1D0D9" w14:textId="77777777" w:rsidR="0096113C" w:rsidRDefault="00C172E4">
      <w:pPr>
        <w:pStyle w:val="Zkladntext"/>
        <w:spacing w:before="462" w:line="393" w:lineRule="auto"/>
        <w:ind w:left="1761" w:right="351"/>
        <w:jc w:val="both"/>
      </w:pPr>
      <w:r>
        <w:rPr>
          <w:noProof/>
        </w:rPr>
        <w:drawing>
          <wp:anchor distT="0" distB="0" distL="0" distR="0" simplePos="0" relativeHeight="15755264" behindDoc="0" locked="0" layoutInCell="1" allowOverlap="1" wp14:anchorId="2967C4D0" wp14:editId="0CF62FF7">
            <wp:simplePos x="0" y="0"/>
            <wp:positionH relativeFrom="page">
              <wp:posOffset>933529</wp:posOffset>
            </wp:positionH>
            <wp:positionV relativeFrom="paragraph">
              <wp:posOffset>341215</wp:posOffset>
            </wp:positionV>
            <wp:extent cx="470351" cy="527944"/>
            <wp:effectExtent l="0" t="0" r="0" b="0"/>
            <wp:wrapNone/>
            <wp:docPr id="3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51" cy="52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Przed przystąpieniem do montażu pompy ciepła należy upewnić się, że odłączono wszystkie obwody</w:t>
      </w:r>
      <w:r>
        <w:rPr>
          <w:spacing w:val="1"/>
        </w:rPr>
        <w:t xml:space="preserve"> </w:t>
      </w:r>
      <w:r>
        <w:t>wysokiego napięcia. Kontakt z tymi obwodami może skutkować śmiercią lub poważnymi obrażeniami</w:t>
      </w:r>
      <w:r>
        <w:rPr>
          <w:spacing w:val="-43"/>
        </w:rPr>
        <w:t xml:space="preserve"> </w:t>
      </w:r>
      <w:r>
        <w:t>u</w:t>
      </w:r>
      <w:r>
        <w:rPr>
          <w:spacing w:val="37"/>
        </w:rPr>
        <w:t xml:space="preserve"> </w:t>
      </w:r>
      <w:r>
        <w:t>użytkowników,</w:t>
      </w:r>
      <w:r>
        <w:rPr>
          <w:spacing w:val="38"/>
        </w:rPr>
        <w:t xml:space="preserve"> </w:t>
      </w:r>
      <w:r>
        <w:t>monterów</w:t>
      </w:r>
      <w:r>
        <w:rPr>
          <w:spacing w:val="39"/>
        </w:rPr>
        <w:t xml:space="preserve"> </w:t>
      </w:r>
      <w:r>
        <w:t>lub</w:t>
      </w:r>
      <w:r>
        <w:rPr>
          <w:spacing w:val="38"/>
        </w:rPr>
        <w:t xml:space="preserve"> </w:t>
      </w:r>
      <w:r>
        <w:t>innych</w:t>
      </w:r>
      <w:r>
        <w:rPr>
          <w:spacing w:val="38"/>
        </w:rPr>
        <w:t xml:space="preserve"> </w:t>
      </w:r>
      <w:r>
        <w:t>osób</w:t>
      </w:r>
      <w:r>
        <w:rPr>
          <w:spacing w:val="38"/>
        </w:rPr>
        <w:t xml:space="preserve"> </w:t>
      </w:r>
      <w:r>
        <w:t>w</w:t>
      </w:r>
      <w:r>
        <w:rPr>
          <w:spacing w:val="36"/>
        </w:rPr>
        <w:t xml:space="preserve"> </w:t>
      </w:r>
      <w:r>
        <w:t>wyniku</w:t>
      </w:r>
      <w:r>
        <w:rPr>
          <w:spacing w:val="38"/>
        </w:rPr>
        <w:t xml:space="preserve"> </w:t>
      </w:r>
      <w:r>
        <w:t>porażenia</w:t>
      </w:r>
      <w:r>
        <w:rPr>
          <w:spacing w:val="43"/>
        </w:rPr>
        <w:t xml:space="preserve"> </w:t>
      </w:r>
      <w:r>
        <w:t>prądem</w:t>
      </w:r>
      <w:r>
        <w:rPr>
          <w:spacing w:val="36"/>
        </w:rPr>
        <w:t xml:space="preserve"> </w:t>
      </w:r>
      <w:r>
        <w:t>elektrycznym,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także</w:t>
      </w:r>
    </w:p>
    <w:p w14:paraId="6575FB68" w14:textId="77777777" w:rsidR="0096113C" w:rsidRDefault="00C172E4">
      <w:pPr>
        <w:pStyle w:val="Zkladntext"/>
        <w:spacing w:line="243" w:lineRule="exact"/>
        <w:ind w:left="332"/>
        <w:jc w:val="both"/>
      </w:pPr>
      <w:r>
        <w:t>stratami</w:t>
      </w:r>
      <w:r>
        <w:rPr>
          <w:spacing w:val="-10"/>
        </w:rPr>
        <w:t xml:space="preserve"> </w:t>
      </w:r>
      <w:r>
        <w:t>materialnymi.</w:t>
      </w:r>
    </w:p>
    <w:p w14:paraId="7A3AB82B" w14:textId="77777777" w:rsidR="0096113C" w:rsidRDefault="0096113C">
      <w:pPr>
        <w:pStyle w:val="Zkladntext"/>
      </w:pPr>
    </w:p>
    <w:p w14:paraId="39B83F56" w14:textId="77777777" w:rsidR="0096113C" w:rsidRDefault="0096113C">
      <w:pPr>
        <w:pStyle w:val="Zkladntext"/>
      </w:pPr>
    </w:p>
    <w:p w14:paraId="6C628781" w14:textId="77777777" w:rsidR="0096113C" w:rsidRDefault="0096113C">
      <w:pPr>
        <w:pStyle w:val="Zkladntext"/>
      </w:pPr>
    </w:p>
    <w:p w14:paraId="1AF541B9" w14:textId="77777777" w:rsidR="0096113C" w:rsidRDefault="0096113C">
      <w:pPr>
        <w:pStyle w:val="Zkladntext"/>
        <w:spacing w:before="1"/>
        <w:rPr>
          <w:sz w:val="27"/>
        </w:rPr>
      </w:pPr>
    </w:p>
    <w:p w14:paraId="4DE71260" w14:textId="77777777" w:rsidR="0096113C" w:rsidRDefault="00C172E4">
      <w:pPr>
        <w:pStyle w:val="Zkladntext"/>
        <w:ind w:left="692"/>
      </w:pPr>
      <w:r>
        <w:rPr>
          <w:noProof/>
          <w:position w:val="-1"/>
        </w:rPr>
        <w:drawing>
          <wp:inline distT="0" distB="0" distL="0" distR="0" wp14:anchorId="5B9AC662" wp14:editId="5BB98B85">
            <wp:extent cx="226483" cy="239006"/>
            <wp:effectExtent l="0" t="0" r="0" b="0"/>
            <wp:docPr id="3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83" cy="23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7"/>
        </w:rPr>
        <w:t xml:space="preserve"> </w:t>
      </w:r>
      <w:r>
        <w:rPr>
          <w:b/>
        </w:rPr>
        <w:t>PRZESTROGA</w:t>
      </w:r>
      <w:r>
        <w:rPr>
          <w:b/>
          <w:spacing w:val="17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Przed</w:t>
      </w:r>
      <w:r>
        <w:rPr>
          <w:spacing w:val="18"/>
        </w:rPr>
        <w:t xml:space="preserve"> </w:t>
      </w:r>
      <w:r>
        <w:t>przystąpieniem</w:t>
      </w:r>
      <w:r>
        <w:rPr>
          <w:spacing w:val="16"/>
        </w:rPr>
        <w:t xml:space="preserve"> </w:t>
      </w:r>
      <w:r>
        <w:t>do</w:t>
      </w:r>
      <w:r>
        <w:rPr>
          <w:spacing w:val="18"/>
        </w:rPr>
        <w:t xml:space="preserve"> </w:t>
      </w:r>
      <w:r>
        <w:t>serwisowania</w:t>
      </w:r>
      <w:r>
        <w:rPr>
          <w:spacing w:val="17"/>
        </w:rPr>
        <w:t xml:space="preserve"> </w:t>
      </w:r>
      <w:r>
        <w:t>pompy</w:t>
      </w:r>
      <w:r>
        <w:rPr>
          <w:spacing w:val="17"/>
        </w:rPr>
        <w:t xml:space="preserve"> </w:t>
      </w:r>
      <w:r>
        <w:t>ciepła</w:t>
      </w:r>
      <w:r>
        <w:rPr>
          <w:spacing w:val="18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odłączeniem</w:t>
      </w:r>
      <w:r>
        <w:rPr>
          <w:spacing w:val="17"/>
        </w:rPr>
        <w:t xml:space="preserve"> </w:t>
      </w:r>
      <w:r>
        <w:t>przewodów</w:t>
      </w:r>
      <w:r>
        <w:rPr>
          <w:spacing w:val="16"/>
        </w:rPr>
        <w:t xml:space="preserve"> </w:t>
      </w:r>
      <w:r>
        <w:t>należy</w:t>
      </w:r>
      <w:r>
        <w:rPr>
          <w:spacing w:val="17"/>
        </w:rPr>
        <w:t xml:space="preserve"> </w:t>
      </w:r>
      <w:r>
        <w:t>je</w:t>
      </w:r>
    </w:p>
    <w:p w14:paraId="34B8C13F" w14:textId="77777777" w:rsidR="0096113C" w:rsidRDefault="0096113C">
      <w:pPr>
        <w:sectPr w:rsidR="0096113C">
          <w:headerReference w:type="default" r:id="rId55"/>
          <w:footerReference w:type="default" r:id="rId56"/>
          <w:pgSz w:w="11910" w:h="16840"/>
          <w:pgMar w:top="480" w:right="780" w:bottom="800" w:left="800" w:header="287" w:footer="615" w:gutter="0"/>
          <w:cols w:space="708"/>
        </w:sectPr>
      </w:pPr>
    </w:p>
    <w:p w14:paraId="2EDA5598" w14:textId="77777777" w:rsidR="0096113C" w:rsidRDefault="0096113C">
      <w:pPr>
        <w:pStyle w:val="Zkladntext"/>
        <w:rPr>
          <w:sz w:val="14"/>
        </w:rPr>
      </w:pPr>
    </w:p>
    <w:p w14:paraId="09127B8B" w14:textId="77777777" w:rsidR="0096113C" w:rsidRDefault="00C172E4">
      <w:pPr>
        <w:pStyle w:val="Zkladntext"/>
        <w:spacing w:before="59" w:line="360" w:lineRule="auto"/>
        <w:ind w:left="332" w:right="353"/>
        <w:jc w:val="both"/>
      </w:pPr>
      <w:r>
        <w:t>wszystkie</w:t>
      </w:r>
      <w:r>
        <w:rPr>
          <w:spacing w:val="1"/>
        </w:rPr>
        <w:t xml:space="preserve"> </w:t>
      </w:r>
      <w:r>
        <w:t>odpowiednio</w:t>
      </w:r>
      <w:r>
        <w:rPr>
          <w:spacing w:val="1"/>
        </w:rPr>
        <w:t xml:space="preserve"> </w:t>
      </w:r>
      <w:r>
        <w:t>oznaczyć.</w:t>
      </w:r>
      <w:r>
        <w:rPr>
          <w:spacing w:val="1"/>
        </w:rPr>
        <w:t xml:space="preserve"> </w:t>
      </w:r>
      <w:r>
        <w:t>Błędne</w:t>
      </w:r>
      <w:r>
        <w:rPr>
          <w:spacing w:val="1"/>
        </w:rPr>
        <w:t xml:space="preserve"> </w:t>
      </w:r>
      <w:r>
        <w:t>podłączenie</w:t>
      </w:r>
      <w:r>
        <w:rPr>
          <w:spacing w:val="1"/>
        </w:rPr>
        <w:t xml:space="preserve"> </w:t>
      </w:r>
      <w:r>
        <w:t>przewodów</w:t>
      </w:r>
      <w:r>
        <w:rPr>
          <w:spacing w:val="1"/>
        </w:rPr>
        <w:t xml:space="preserve"> </w:t>
      </w:r>
      <w:r>
        <w:t>może</w:t>
      </w:r>
      <w:r>
        <w:rPr>
          <w:spacing w:val="1"/>
        </w:rPr>
        <w:t xml:space="preserve"> </w:t>
      </w:r>
      <w:r>
        <w:t>doprowadzić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nieprawidłowego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niebezpiecznego działania urządzenia. Po zakończonych pracach serwisowych należy upewnić się, że urządzenie działa</w:t>
      </w:r>
      <w:r>
        <w:rPr>
          <w:spacing w:val="1"/>
        </w:rPr>
        <w:t xml:space="preserve"> </w:t>
      </w:r>
      <w:r>
        <w:t>prawidłowo.</w:t>
      </w:r>
    </w:p>
    <w:p w14:paraId="251A3660" w14:textId="77777777" w:rsidR="0096113C" w:rsidRDefault="0096113C">
      <w:pPr>
        <w:pStyle w:val="Zkladntext"/>
      </w:pPr>
    </w:p>
    <w:p w14:paraId="79A4C129" w14:textId="77777777" w:rsidR="0096113C" w:rsidRDefault="0096113C">
      <w:pPr>
        <w:pStyle w:val="Zkladntext"/>
        <w:spacing w:before="1"/>
        <w:rPr>
          <w:sz w:val="19"/>
        </w:rPr>
      </w:pPr>
    </w:p>
    <w:p w14:paraId="40933C41" w14:textId="77777777" w:rsidR="0096113C" w:rsidRDefault="00C172E4">
      <w:pPr>
        <w:pStyle w:val="Nadpis2"/>
        <w:jc w:val="both"/>
      </w:pPr>
      <w:bookmarkStart w:id="14" w:name="_TOC_250011"/>
      <w:r>
        <w:t>Zasilanie</w:t>
      </w:r>
      <w:r>
        <w:rPr>
          <w:spacing w:val="-3"/>
        </w:rPr>
        <w:t xml:space="preserve"> </w:t>
      </w:r>
      <w:bookmarkEnd w:id="14"/>
      <w:r>
        <w:t>elektryczne</w:t>
      </w:r>
    </w:p>
    <w:p w14:paraId="6B7B54EA" w14:textId="77777777" w:rsidR="0096113C" w:rsidRDefault="0096113C">
      <w:pPr>
        <w:pStyle w:val="Zkladntext"/>
        <w:spacing w:before="5"/>
        <w:rPr>
          <w:b/>
          <w:sz w:val="24"/>
        </w:rPr>
      </w:pPr>
    </w:p>
    <w:p w14:paraId="757583E6" w14:textId="77777777" w:rsidR="0096113C" w:rsidRDefault="00C172E4">
      <w:pPr>
        <w:pStyle w:val="Odsekzoznamu"/>
        <w:numPr>
          <w:ilvl w:val="0"/>
          <w:numId w:val="8"/>
        </w:numPr>
        <w:tabs>
          <w:tab w:val="left" w:pos="759"/>
        </w:tabs>
        <w:spacing w:line="393" w:lineRule="auto"/>
        <w:ind w:right="351"/>
        <w:jc w:val="both"/>
        <w:rPr>
          <w:sz w:val="20"/>
        </w:rPr>
      </w:pPr>
      <w:r>
        <w:rPr>
          <w:sz w:val="20"/>
        </w:rPr>
        <w:t>Jeżeli</w:t>
      </w:r>
      <w:r>
        <w:rPr>
          <w:spacing w:val="-9"/>
          <w:sz w:val="20"/>
        </w:rPr>
        <w:t xml:space="preserve"> </w:t>
      </w:r>
      <w:r>
        <w:rPr>
          <w:sz w:val="20"/>
        </w:rPr>
        <w:t>napięcie</w:t>
      </w:r>
      <w:r>
        <w:rPr>
          <w:spacing w:val="-8"/>
          <w:sz w:val="20"/>
        </w:rPr>
        <w:t xml:space="preserve"> </w:t>
      </w:r>
      <w:r>
        <w:rPr>
          <w:sz w:val="20"/>
        </w:rPr>
        <w:t>zasilania</w:t>
      </w:r>
      <w:r>
        <w:rPr>
          <w:spacing w:val="-8"/>
          <w:sz w:val="20"/>
        </w:rPr>
        <w:t xml:space="preserve"> </w:t>
      </w:r>
      <w:r>
        <w:rPr>
          <w:sz w:val="20"/>
        </w:rPr>
        <w:t>będzie</w:t>
      </w:r>
      <w:r>
        <w:rPr>
          <w:spacing w:val="-7"/>
          <w:sz w:val="20"/>
        </w:rPr>
        <w:t xml:space="preserve"> </w:t>
      </w:r>
      <w:r>
        <w:rPr>
          <w:sz w:val="20"/>
        </w:rPr>
        <w:t>zbyt</w:t>
      </w:r>
      <w:r>
        <w:rPr>
          <w:spacing w:val="-8"/>
          <w:sz w:val="20"/>
        </w:rPr>
        <w:t xml:space="preserve"> </w:t>
      </w:r>
      <w:r>
        <w:rPr>
          <w:sz w:val="20"/>
        </w:rPr>
        <w:t>niskie</w:t>
      </w:r>
      <w:r>
        <w:rPr>
          <w:spacing w:val="-8"/>
          <w:sz w:val="20"/>
        </w:rPr>
        <w:t xml:space="preserve"> </w:t>
      </w:r>
      <w:r>
        <w:rPr>
          <w:sz w:val="20"/>
        </w:rPr>
        <w:t>lub</w:t>
      </w:r>
      <w:r>
        <w:rPr>
          <w:spacing w:val="-8"/>
          <w:sz w:val="20"/>
        </w:rPr>
        <w:t xml:space="preserve"> </w:t>
      </w:r>
      <w:r>
        <w:rPr>
          <w:sz w:val="20"/>
        </w:rPr>
        <w:t>zbyt</w:t>
      </w:r>
      <w:r>
        <w:rPr>
          <w:spacing w:val="-8"/>
          <w:sz w:val="20"/>
        </w:rPr>
        <w:t xml:space="preserve"> </w:t>
      </w:r>
      <w:r>
        <w:rPr>
          <w:sz w:val="20"/>
        </w:rPr>
        <w:t>wysokie,</w:t>
      </w:r>
      <w:r>
        <w:rPr>
          <w:spacing w:val="-8"/>
          <w:sz w:val="20"/>
        </w:rPr>
        <w:t xml:space="preserve"> </w:t>
      </w:r>
      <w:r>
        <w:rPr>
          <w:sz w:val="20"/>
        </w:rPr>
        <w:t>może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doprowadzić</w:t>
      </w:r>
      <w:r>
        <w:rPr>
          <w:spacing w:val="-8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uszkodzenia</w:t>
      </w:r>
      <w:r>
        <w:rPr>
          <w:spacing w:val="-8"/>
          <w:sz w:val="20"/>
        </w:rPr>
        <w:t xml:space="preserve"> </w:t>
      </w:r>
      <w:r>
        <w:rPr>
          <w:sz w:val="20"/>
        </w:rPr>
        <w:t>i/lub</w:t>
      </w:r>
      <w:r>
        <w:rPr>
          <w:spacing w:val="-7"/>
          <w:sz w:val="20"/>
        </w:rPr>
        <w:t xml:space="preserve"> </w:t>
      </w:r>
      <w:r>
        <w:rPr>
          <w:sz w:val="20"/>
        </w:rPr>
        <w:t>niestabilnej</w:t>
      </w:r>
      <w:r>
        <w:rPr>
          <w:spacing w:val="-43"/>
          <w:sz w:val="20"/>
        </w:rPr>
        <w:t xml:space="preserve"> </w:t>
      </w:r>
      <w:r>
        <w:rPr>
          <w:sz w:val="20"/>
        </w:rPr>
        <w:t>pracy</w:t>
      </w:r>
      <w:r>
        <w:rPr>
          <w:spacing w:val="-1"/>
          <w:sz w:val="20"/>
        </w:rPr>
        <w:t xml:space="preserve"> </w:t>
      </w:r>
      <w:r>
        <w:rPr>
          <w:sz w:val="20"/>
        </w:rPr>
        <w:t>pompy ciepła</w:t>
      </w:r>
      <w:r>
        <w:rPr>
          <w:spacing w:val="-1"/>
          <w:sz w:val="20"/>
        </w:rPr>
        <w:t xml:space="preserve"> </w:t>
      </w:r>
      <w:r>
        <w:rPr>
          <w:sz w:val="20"/>
        </w:rPr>
        <w:t>z uwagi na</w:t>
      </w:r>
      <w:r>
        <w:rPr>
          <w:spacing w:val="-1"/>
          <w:sz w:val="20"/>
        </w:rPr>
        <w:t xml:space="preserve"> </w:t>
      </w:r>
      <w:r>
        <w:rPr>
          <w:sz w:val="20"/>
        </w:rPr>
        <w:t>wysokie</w:t>
      </w:r>
      <w:r>
        <w:rPr>
          <w:spacing w:val="-1"/>
          <w:sz w:val="20"/>
        </w:rPr>
        <w:t xml:space="preserve"> </w:t>
      </w:r>
      <w:r>
        <w:rPr>
          <w:sz w:val="20"/>
        </w:rPr>
        <w:t>prądy</w:t>
      </w:r>
      <w:r>
        <w:rPr>
          <w:spacing w:val="5"/>
          <w:sz w:val="20"/>
        </w:rPr>
        <w:t xml:space="preserve"> </w:t>
      </w:r>
      <w:r>
        <w:rPr>
          <w:sz w:val="20"/>
        </w:rPr>
        <w:t>rozruchowe.</w:t>
      </w:r>
    </w:p>
    <w:p w14:paraId="3852082A" w14:textId="77777777" w:rsidR="0096113C" w:rsidRDefault="00C172E4">
      <w:pPr>
        <w:pStyle w:val="Odsekzoznamu"/>
        <w:numPr>
          <w:ilvl w:val="0"/>
          <w:numId w:val="8"/>
        </w:numPr>
        <w:tabs>
          <w:tab w:val="left" w:pos="759"/>
        </w:tabs>
        <w:spacing w:before="1" w:line="391" w:lineRule="auto"/>
        <w:ind w:right="352"/>
        <w:jc w:val="both"/>
        <w:rPr>
          <w:sz w:val="20"/>
        </w:rPr>
      </w:pPr>
      <w:r>
        <w:rPr>
          <w:sz w:val="20"/>
        </w:rPr>
        <w:t>Minimalne</w:t>
      </w:r>
      <w:r>
        <w:rPr>
          <w:spacing w:val="1"/>
          <w:sz w:val="20"/>
        </w:rPr>
        <w:t xml:space="preserve"> </w:t>
      </w:r>
      <w:r>
        <w:rPr>
          <w:sz w:val="20"/>
        </w:rPr>
        <w:t>napięcie</w:t>
      </w:r>
      <w:r>
        <w:rPr>
          <w:spacing w:val="1"/>
          <w:sz w:val="20"/>
        </w:rPr>
        <w:t xml:space="preserve"> </w:t>
      </w:r>
      <w:r>
        <w:rPr>
          <w:sz w:val="20"/>
        </w:rPr>
        <w:t>rozruchowe</w:t>
      </w:r>
      <w:r>
        <w:rPr>
          <w:spacing w:val="1"/>
          <w:sz w:val="20"/>
        </w:rPr>
        <w:t xml:space="preserve"> </w:t>
      </w:r>
      <w:r>
        <w:rPr>
          <w:sz w:val="20"/>
        </w:rPr>
        <w:t>powinno</w:t>
      </w:r>
      <w:r>
        <w:rPr>
          <w:spacing w:val="1"/>
          <w:sz w:val="20"/>
        </w:rPr>
        <w:t xml:space="preserve"> </w:t>
      </w:r>
      <w:r>
        <w:rPr>
          <w:sz w:val="20"/>
        </w:rPr>
        <w:t>wynosić</w:t>
      </w:r>
      <w:r>
        <w:rPr>
          <w:spacing w:val="1"/>
          <w:sz w:val="20"/>
        </w:rPr>
        <w:t xml:space="preserve"> </w:t>
      </w:r>
      <w:r>
        <w:rPr>
          <w:sz w:val="20"/>
        </w:rPr>
        <w:t>ponad</w:t>
      </w:r>
      <w:r>
        <w:rPr>
          <w:spacing w:val="1"/>
          <w:sz w:val="20"/>
        </w:rPr>
        <w:t xml:space="preserve"> </w:t>
      </w:r>
      <w:r>
        <w:rPr>
          <w:sz w:val="20"/>
        </w:rPr>
        <w:t>90%</w:t>
      </w:r>
      <w:r>
        <w:rPr>
          <w:spacing w:val="1"/>
          <w:sz w:val="20"/>
        </w:rPr>
        <w:t xml:space="preserve"> </w:t>
      </w:r>
      <w:r>
        <w:rPr>
          <w:sz w:val="20"/>
        </w:rPr>
        <w:t>napięcia</w:t>
      </w:r>
      <w:r>
        <w:rPr>
          <w:spacing w:val="1"/>
          <w:sz w:val="20"/>
        </w:rPr>
        <w:t xml:space="preserve"> </w:t>
      </w:r>
      <w:r>
        <w:rPr>
          <w:sz w:val="20"/>
        </w:rPr>
        <w:t>znamionowego.</w:t>
      </w:r>
      <w:r>
        <w:rPr>
          <w:spacing w:val="1"/>
          <w:sz w:val="20"/>
        </w:rPr>
        <w:t xml:space="preserve"> </w:t>
      </w:r>
      <w:r>
        <w:rPr>
          <w:sz w:val="20"/>
        </w:rPr>
        <w:t>Wartość</w:t>
      </w:r>
      <w:r>
        <w:rPr>
          <w:spacing w:val="1"/>
          <w:sz w:val="20"/>
        </w:rPr>
        <w:t xml:space="preserve"> </w:t>
      </w:r>
      <w:r>
        <w:rPr>
          <w:sz w:val="20"/>
        </w:rPr>
        <w:t>napięcia</w:t>
      </w:r>
      <w:r>
        <w:rPr>
          <w:spacing w:val="1"/>
          <w:sz w:val="20"/>
        </w:rPr>
        <w:t xml:space="preserve"> </w:t>
      </w:r>
      <w:r>
        <w:rPr>
          <w:sz w:val="20"/>
        </w:rPr>
        <w:t>roboczego</w:t>
      </w:r>
      <w:r>
        <w:rPr>
          <w:spacing w:val="-1"/>
          <w:sz w:val="20"/>
        </w:rPr>
        <w:t xml:space="preserve"> </w:t>
      </w:r>
      <w:r>
        <w:rPr>
          <w:sz w:val="20"/>
        </w:rPr>
        <w:t>powinna mieścić się</w:t>
      </w:r>
      <w:r>
        <w:rPr>
          <w:spacing w:val="-1"/>
          <w:sz w:val="20"/>
        </w:rPr>
        <w:t xml:space="preserve"> </w:t>
      </w:r>
      <w:r>
        <w:rPr>
          <w:sz w:val="20"/>
        </w:rPr>
        <w:t>w</w:t>
      </w:r>
      <w:r>
        <w:rPr>
          <w:spacing w:val="-2"/>
          <w:sz w:val="20"/>
        </w:rPr>
        <w:t xml:space="preserve"> </w:t>
      </w:r>
      <w:r>
        <w:rPr>
          <w:sz w:val="20"/>
        </w:rPr>
        <w:t>granicach</w:t>
      </w:r>
      <w:r>
        <w:rPr>
          <w:spacing w:val="1"/>
          <w:sz w:val="20"/>
        </w:rPr>
        <w:t xml:space="preserve"> </w:t>
      </w:r>
      <w:r>
        <w:rPr>
          <w:sz w:val="20"/>
        </w:rPr>
        <w:t>±10%</w:t>
      </w:r>
      <w:r>
        <w:rPr>
          <w:spacing w:val="-2"/>
          <w:sz w:val="20"/>
        </w:rPr>
        <w:t xml:space="preserve"> </w:t>
      </w:r>
      <w:r>
        <w:rPr>
          <w:sz w:val="20"/>
        </w:rPr>
        <w:t>napięcia znamionowego.</w:t>
      </w:r>
    </w:p>
    <w:p w14:paraId="3E10059B" w14:textId="77777777" w:rsidR="0096113C" w:rsidRDefault="00C172E4">
      <w:pPr>
        <w:pStyle w:val="Odsekzoznamu"/>
        <w:numPr>
          <w:ilvl w:val="0"/>
          <w:numId w:val="8"/>
        </w:numPr>
        <w:tabs>
          <w:tab w:val="left" w:pos="759"/>
        </w:tabs>
        <w:spacing w:before="3" w:line="393" w:lineRule="auto"/>
        <w:ind w:right="355"/>
        <w:jc w:val="both"/>
        <w:rPr>
          <w:sz w:val="20"/>
        </w:rPr>
      </w:pPr>
      <w:r>
        <w:rPr>
          <w:sz w:val="20"/>
        </w:rPr>
        <w:t>Należy upewnić się, że parametry techniczne kabli odpowiadają wymaganiom konkretnej instalacji. Odległość od</w:t>
      </w:r>
      <w:r>
        <w:rPr>
          <w:spacing w:val="1"/>
          <w:sz w:val="20"/>
        </w:rPr>
        <w:t xml:space="preserve"> </w:t>
      </w:r>
      <w:r>
        <w:rPr>
          <w:sz w:val="20"/>
        </w:rPr>
        <w:t>miejsca</w:t>
      </w:r>
      <w:r>
        <w:rPr>
          <w:spacing w:val="45"/>
          <w:sz w:val="20"/>
        </w:rPr>
        <w:t xml:space="preserve"> </w:t>
      </w:r>
      <w:r>
        <w:rPr>
          <w:sz w:val="20"/>
        </w:rPr>
        <w:t>montażu</w:t>
      </w:r>
      <w:r>
        <w:rPr>
          <w:spacing w:val="45"/>
          <w:sz w:val="20"/>
        </w:rPr>
        <w:t xml:space="preserve"> </w:t>
      </w:r>
      <w:r>
        <w:rPr>
          <w:sz w:val="20"/>
        </w:rPr>
        <w:t>do</w:t>
      </w:r>
      <w:r>
        <w:rPr>
          <w:spacing w:val="45"/>
          <w:sz w:val="20"/>
        </w:rPr>
        <w:t xml:space="preserve"> </w:t>
      </w:r>
      <w:r>
        <w:rPr>
          <w:sz w:val="20"/>
        </w:rPr>
        <w:t>sieci zasilającej</w:t>
      </w:r>
      <w:r>
        <w:rPr>
          <w:spacing w:val="45"/>
          <w:sz w:val="20"/>
        </w:rPr>
        <w:t xml:space="preserve"> </w:t>
      </w:r>
      <w:r>
        <w:rPr>
          <w:sz w:val="20"/>
        </w:rPr>
        <w:t>będzie miała</w:t>
      </w:r>
      <w:r>
        <w:rPr>
          <w:spacing w:val="46"/>
          <w:sz w:val="20"/>
        </w:rPr>
        <w:t xml:space="preserve"> </w:t>
      </w:r>
      <w:r>
        <w:rPr>
          <w:sz w:val="20"/>
        </w:rPr>
        <w:t>wpływ</w:t>
      </w:r>
      <w:r>
        <w:rPr>
          <w:spacing w:val="45"/>
          <w:sz w:val="20"/>
        </w:rPr>
        <w:t xml:space="preserve"> </w:t>
      </w:r>
      <w:r>
        <w:rPr>
          <w:sz w:val="20"/>
        </w:rPr>
        <w:t>na</w:t>
      </w:r>
      <w:r>
        <w:rPr>
          <w:spacing w:val="45"/>
          <w:sz w:val="20"/>
        </w:rPr>
        <w:t xml:space="preserve"> </w:t>
      </w:r>
      <w:r>
        <w:rPr>
          <w:sz w:val="20"/>
        </w:rPr>
        <w:t>przekrój</w:t>
      </w:r>
      <w:r>
        <w:rPr>
          <w:spacing w:val="45"/>
          <w:sz w:val="20"/>
        </w:rPr>
        <w:t xml:space="preserve"> </w:t>
      </w:r>
      <w:r>
        <w:rPr>
          <w:sz w:val="20"/>
        </w:rPr>
        <w:t>kabla.</w:t>
      </w:r>
      <w:r>
        <w:rPr>
          <w:spacing w:val="45"/>
          <w:sz w:val="20"/>
        </w:rPr>
        <w:t xml:space="preserve"> </w:t>
      </w:r>
      <w:r>
        <w:rPr>
          <w:sz w:val="20"/>
        </w:rPr>
        <w:t>Przy</w:t>
      </w:r>
      <w:r>
        <w:rPr>
          <w:spacing w:val="46"/>
          <w:sz w:val="20"/>
        </w:rPr>
        <w:t xml:space="preserve"> </w:t>
      </w:r>
      <w:r>
        <w:rPr>
          <w:sz w:val="20"/>
        </w:rPr>
        <w:t>wyborze kabli,</w:t>
      </w:r>
      <w:r>
        <w:rPr>
          <w:spacing w:val="45"/>
          <w:sz w:val="20"/>
        </w:rPr>
        <w:t xml:space="preserve"> </w:t>
      </w:r>
      <w:r>
        <w:rPr>
          <w:sz w:val="20"/>
        </w:rPr>
        <w:t>wyłączników</w:t>
      </w:r>
      <w:r>
        <w:rPr>
          <w:spacing w:val="-42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izolatorów</w:t>
      </w:r>
      <w:r>
        <w:rPr>
          <w:spacing w:val="-2"/>
          <w:sz w:val="20"/>
        </w:rPr>
        <w:t xml:space="preserve"> </w:t>
      </w:r>
      <w:r>
        <w:rPr>
          <w:sz w:val="20"/>
        </w:rPr>
        <w:t>należy</w:t>
      </w:r>
      <w:r>
        <w:rPr>
          <w:spacing w:val="-2"/>
          <w:sz w:val="20"/>
        </w:rPr>
        <w:t xml:space="preserve"> </w:t>
      </w:r>
      <w:r>
        <w:rPr>
          <w:sz w:val="20"/>
        </w:rPr>
        <w:t>kierować</w:t>
      </w:r>
      <w:r>
        <w:rPr>
          <w:spacing w:val="-1"/>
          <w:sz w:val="20"/>
        </w:rPr>
        <w:t xml:space="preserve"> </w:t>
      </w:r>
      <w:r>
        <w:rPr>
          <w:sz w:val="20"/>
        </w:rPr>
        <w:t>się</w:t>
      </w:r>
      <w:r>
        <w:rPr>
          <w:spacing w:val="-1"/>
          <w:sz w:val="20"/>
        </w:rPr>
        <w:t xml:space="preserve"> </w:t>
      </w:r>
      <w:r>
        <w:rPr>
          <w:sz w:val="20"/>
        </w:rPr>
        <w:t>wymogami</w:t>
      </w:r>
      <w:r>
        <w:rPr>
          <w:spacing w:val="-1"/>
          <w:sz w:val="20"/>
        </w:rPr>
        <w:t xml:space="preserve"> </w:t>
      </w:r>
      <w:r>
        <w:rPr>
          <w:sz w:val="20"/>
        </w:rPr>
        <w:t>lokalnych norm</w:t>
      </w:r>
      <w:r>
        <w:rPr>
          <w:spacing w:val="-2"/>
          <w:sz w:val="20"/>
        </w:rPr>
        <w:t xml:space="preserve"> </w:t>
      </w:r>
      <w:r>
        <w:rPr>
          <w:sz w:val="20"/>
        </w:rPr>
        <w:t>elektrycznych i</w:t>
      </w:r>
      <w:r>
        <w:rPr>
          <w:spacing w:val="-2"/>
          <w:sz w:val="20"/>
        </w:rPr>
        <w:t xml:space="preserve"> </w:t>
      </w:r>
      <w:r>
        <w:rPr>
          <w:sz w:val="20"/>
        </w:rPr>
        <w:t>przepisów.</w:t>
      </w:r>
    </w:p>
    <w:p w14:paraId="07B3D6B1" w14:textId="77777777" w:rsidR="0096113C" w:rsidRDefault="0096113C">
      <w:pPr>
        <w:pStyle w:val="Zkladntext"/>
        <w:spacing w:before="6"/>
        <w:rPr>
          <w:sz w:val="28"/>
        </w:rPr>
      </w:pPr>
    </w:p>
    <w:p w14:paraId="193FED70" w14:textId="77777777" w:rsidR="0096113C" w:rsidRDefault="00C172E4">
      <w:pPr>
        <w:pStyle w:val="Nadpis2"/>
        <w:jc w:val="both"/>
      </w:pPr>
      <w:bookmarkStart w:id="15" w:name="_TOC_250010"/>
      <w:r>
        <w:t>Uziemienie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zabezpieczenie</w:t>
      </w:r>
      <w:r>
        <w:rPr>
          <w:spacing w:val="-3"/>
        </w:rPr>
        <w:t xml:space="preserve"> </w:t>
      </w:r>
      <w:bookmarkEnd w:id="15"/>
      <w:r>
        <w:t>nadprądowe</w:t>
      </w:r>
    </w:p>
    <w:p w14:paraId="4484B0D0" w14:textId="77777777" w:rsidR="0096113C" w:rsidRDefault="0096113C">
      <w:pPr>
        <w:pStyle w:val="Zkladntext"/>
        <w:spacing w:before="6"/>
        <w:rPr>
          <w:b/>
          <w:sz w:val="24"/>
        </w:rPr>
      </w:pPr>
    </w:p>
    <w:p w14:paraId="317FEE36" w14:textId="77777777" w:rsidR="0096113C" w:rsidRDefault="00C172E4">
      <w:pPr>
        <w:pStyle w:val="Zkladntext"/>
        <w:spacing w:line="393" w:lineRule="auto"/>
        <w:ind w:left="332" w:right="352"/>
        <w:jc w:val="both"/>
      </w:pPr>
      <w:r>
        <w:rPr>
          <w:spacing w:val="-1"/>
        </w:rPr>
        <w:t>Aby</w:t>
      </w:r>
      <w:r>
        <w:rPr>
          <w:spacing w:val="-9"/>
        </w:rPr>
        <w:t xml:space="preserve"> </w:t>
      </w:r>
      <w:r>
        <w:rPr>
          <w:spacing w:val="-1"/>
        </w:rPr>
        <w:t>uniknąć</w:t>
      </w:r>
      <w:r>
        <w:rPr>
          <w:spacing w:val="-10"/>
        </w:rPr>
        <w:t xml:space="preserve"> </w:t>
      </w:r>
      <w:r>
        <w:t>porażenia</w:t>
      </w:r>
      <w:r>
        <w:rPr>
          <w:spacing w:val="-11"/>
        </w:rPr>
        <w:t xml:space="preserve"> </w:t>
      </w:r>
      <w:r>
        <w:t>prądem</w:t>
      </w:r>
      <w:r>
        <w:rPr>
          <w:spacing w:val="-10"/>
        </w:rPr>
        <w:t xml:space="preserve"> </w:t>
      </w:r>
      <w:r>
        <w:t>elektrycznym</w:t>
      </w:r>
      <w:r>
        <w:rPr>
          <w:spacing w:val="-11"/>
        </w:rPr>
        <w:t xml:space="preserve"> </w:t>
      </w:r>
      <w:r>
        <w:t>w</w:t>
      </w:r>
      <w:r>
        <w:rPr>
          <w:spacing w:val="-10"/>
        </w:rPr>
        <w:t xml:space="preserve"> </w:t>
      </w:r>
      <w:r>
        <w:t>razie</w:t>
      </w:r>
      <w:r>
        <w:rPr>
          <w:spacing w:val="-9"/>
        </w:rPr>
        <w:t xml:space="preserve"> </w:t>
      </w:r>
      <w:r>
        <w:t>upływu</w:t>
      </w:r>
      <w:r>
        <w:rPr>
          <w:spacing w:val="-8"/>
        </w:rPr>
        <w:t xml:space="preserve"> </w:t>
      </w:r>
      <w:r>
        <w:t>prądu,</w:t>
      </w:r>
      <w:r>
        <w:rPr>
          <w:spacing w:val="-9"/>
        </w:rPr>
        <w:t xml:space="preserve"> </w:t>
      </w:r>
      <w:r>
        <w:t>pompę</w:t>
      </w:r>
      <w:r>
        <w:rPr>
          <w:spacing w:val="-10"/>
        </w:rPr>
        <w:t xml:space="preserve"> </w:t>
      </w:r>
      <w:r>
        <w:t>ciepła</w:t>
      </w:r>
      <w:r>
        <w:rPr>
          <w:spacing w:val="-12"/>
        </w:rPr>
        <w:t xml:space="preserve"> </w:t>
      </w:r>
      <w:r>
        <w:t>należy</w:t>
      </w:r>
      <w:r>
        <w:rPr>
          <w:spacing w:val="-8"/>
        </w:rPr>
        <w:t xml:space="preserve"> </w:t>
      </w:r>
      <w:r>
        <w:t>zamontować</w:t>
      </w:r>
      <w:r>
        <w:rPr>
          <w:spacing w:val="-10"/>
        </w:rPr>
        <w:t xml:space="preserve"> </w:t>
      </w:r>
      <w:r>
        <w:t>zgodnie</w:t>
      </w:r>
      <w:r>
        <w:rPr>
          <w:spacing w:val="-10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lokalnie</w:t>
      </w:r>
      <w:r>
        <w:rPr>
          <w:spacing w:val="-43"/>
        </w:rPr>
        <w:t xml:space="preserve"> </w:t>
      </w:r>
      <w:r>
        <w:t>obowiązującymi</w:t>
      </w:r>
      <w:r>
        <w:rPr>
          <w:spacing w:val="-1"/>
        </w:rPr>
        <w:t xml:space="preserve"> </w:t>
      </w:r>
      <w:r>
        <w:t>normami elektrycznymi.</w:t>
      </w:r>
    </w:p>
    <w:p w14:paraId="13E24E82" w14:textId="77777777" w:rsidR="0096113C" w:rsidRDefault="00C172E4">
      <w:pPr>
        <w:pStyle w:val="Odsekzoznamu"/>
        <w:numPr>
          <w:ilvl w:val="0"/>
          <w:numId w:val="7"/>
        </w:numPr>
        <w:tabs>
          <w:tab w:val="left" w:pos="761"/>
        </w:tabs>
        <w:spacing w:line="243" w:lineRule="exact"/>
        <w:ind w:hanging="429"/>
        <w:jc w:val="both"/>
        <w:rPr>
          <w:sz w:val="20"/>
        </w:rPr>
      </w:pP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wolno</w:t>
      </w:r>
      <w:r>
        <w:rPr>
          <w:spacing w:val="-5"/>
          <w:sz w:val="20"/>
        </w:rPr>
        <w:t xml:space="preserve"> </w:t>
      </w:r>
      <w:r>
        <w:rPr>
          <w:sz w:val="20"/>
        </w:rPr>
        <w:t>często</w:t>
      </w:r>
      <w:r>
        <w:rPr>
          <w:spacing w:val="-4"/>
          <w:sz w:val="20"/>
        </w:rPr>
        <w:t xml:space="preserve"> </w:t>
      </w:r>
      <w:r>
        <w:rPr>
          <w:sz w:val="20"/>
        </w:rPr>
        <w:t>przerywać</w:t>
      </w:r>
      <w:r>
        <w:rPr>
          <w:spacing w:val="-6"/>
          <w:sz w:val="20"/>
        </w:rPr>
        <w:t xml:space="preserve"> </w:t>
      </w:r>
      <w:r>
        <w:rPr>
          <w:sz w:val="20"/>
        </w:rPr>
        <w:t>dopływu</w:t>
      </w:r>
      <w:r>
        <w:rPr>
          <w:spacing w:val="-4"/>
          <w:sz w:val="20"/>
        </w:rPr>
        <w:t xml:space="preserve"> </w:t>
      </w:r>
      <w:r>
        <w:rPr>
          <w:sz w:val="20"/>
        </w:rPr>
        <w:t>zasilania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pompy</w:t>
      </w:r>
      <w:r>
        <w:rPr>
          <w:spacing w:val="-4"/>
          <w:sz w:val="20"/>
        </w:rPr>
        <w:t xml:space="preserve"> </w:t>
      </w:r>
      <w:r>
        <w:rPr>
          <w:sz w:val="20"/>
        </w:rPr>
        <w:t>ciepła,</w:t>
      </w:r>
      <w:r>
        <w:rPr>
          <w:spacing w:val="-5"/>
          <w:sz w:val="20"/>
        </w:rPr>
        <w:t xml:space="preserve"> </w:t>
      </w:r>
      <w:r>
        <w:rPr>
          <w:sz w:val="20"/>
        </w:rPr>
        <w:t>gdyż</w:t>
      </w:r>
      <w:r>
        <w:rPr>
          <w:spacing w:val="1"/>
          <w:sz w:val="20"/>
        </w:rPr>
        <w:t xml:space="preserve"> </w:t>
      </w:r>
      <w:r>
        <w:rPr>
          <w:sz w:val="20"/>
        </w:rPr>
        <w:t>może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skrócić</w:t>
      </w:r>
      <w:r>
        <w:rPr>
          <w:spacing w:val="-6"/>
          <w:sz w:val="20"/>
        </w:rPr>
        <w:t xml:space="preserve"> </w:t>
      </w:r>
      <w:r>
        <w:rPr>
          <w:sz w:val="20"/>
        </w:rPr>
        <w:t>jej</w:t>
      </w:r>
      <w:r>
        <w:rPr>
          <w:spacing w:val="-3"/>
          <w:sz w:val="20"/>
        </w:rPr>
        <w:t xml:space="preserve"> </w:t>
      </w:r>
      <w:r>
        <w:rPr>
          <w:sz w:val="20"/>
        </w:rPr>
        <w:t>żywotność.</w:t>
      </w:r>
    </w:p>
    <w:p w14:paraId="6BEA903D" w14:textId="77777777" w:rsidR="0096113C" w:rsidRDefault="00C172E4">
      <w:pPr>
        <w:pStyle w:val="Odsekzoznamu"/>
        <w:numPr>
          <w:ilvl w:val="0"/>
          <w:numId w:val="7"/>
        </w:numPr>
        <w:tabs>
          <w:tab w:val="left" w:pos="761"/>
        </w:tabs>
        <w:spacing w:before="157" w:line="393" w:lineRule="auto"/>
        <w:ind w:right="360"/>
        <w:jc w:val="both"/>
        <w:rPr>
          <w:sz w:val="20"/>
        </w:rPr>
      </w:pPr>
      <w:r>
        <w:rPr>
          <w:sz w:val="20"/>
        </w:rPr>
        <w:t>W przypadku instalowania zabezpieczenia nadprądowego należy upewnić się, że odpowiada ono wartościom</w:t>
      </w:r>
      <w:r>
        <w:rPr>
          <w:spacing w:val="1"/>
          <w:sz w:val="20"/>
        </w:rPr>
        <w:t xml:space="preserve"> </w:t>
      </w:r>
      <w:r>
        <w:rPr>
          <w:sz w:val="20"/>
        </w:rPr>
        <w:t>znamionowym</w:t>
      </w:r>
      <w:r>
        <w:rPr>
          <w:spacing w:val="-2"/>
          <w:sz w:val="20"/>
        </w:rPr>
        <w:t xml:space="preserve"> </w:t>
      </w:r>
      <w:r>
        <w:rPr>
          <w:sz w:val="20"/>
        </w:rPr>
        <w:t>prądu</w:t>
      </w:r>
      <w:r>
        <w:rPr>
          <w:spacing w:val="2"/>
          <w:sz w:val="20"/>
        </w:rPr>
        <w:t xml:space="preserve"> </w:t>
      </w:r>
      <w:r>
        <w:rPr>
          <w:sz w:val="20"/>
        </w:rPr>
        <w:t>konkretnej</w:t>
      </w:r>
      <w:r>
        <w:rPr>
          <w:spacing w:val="1"/>
          <w:sz w:val="20"/>
        </w:rPr>
        <w:t xml:space="preserve"> </w:t>
      </w:r>
      <w:r>
        <w:rPr>
          <w:sz w:val="20"/>
        </w:rPr>
        <w:t>instalacji.</w:t>
      </w:r>
    </w:p>
    <w:p w14:paraId="20AC6B26" w14:textId="77777777" w:rsidR="0096113C" w:rsidRDefault="00C172E4">
      <w:pPr>
        <w:pStyle w:val="Odsekzoznamu"/>
        <w:numPr>
          <w:ilvl w:val="0"/>
          <w:numId w:val="7"/>
        </w:numPr>
        <w:tabs>
          <w:tab w:val="left" w:pos="761"/>
        </w:tabs>
        <w:spacing w:line="393" w:lineRule="auto"/>
        <w:ind w:right="350"/>
        <w:jc w:val="both"/>
        <w:rPr>
          <w:sz w:val="20"/>
        </w:rPr>
      </w:pPr>
      <w:r>
        <w:rPr>
          <w:sz w:val="20"/>
        </w:rPr>
        <w:t>Sprężarka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pompa</w:t>
      </w:r>
      <w:r>
        <w:rPr>
          <w:spacing w:val="1"/>
          <w:sz w:val="20"/>
        </w:rPr>
        <w:t xml:space="preserve"> </w:t>
      </w:r>
      <w:r>
        <w:rPr>
          <w:sz w:val="20"/>
        </w:rPr>
        <w:t>wodna</w:t>
      </w:r>
      <w:r>
        <w:rPr>
          <w:spacing w:val="1"/>
          <w:sz w:val="20"/>
        </w:rPr>
        <w:t xml:space="preserve"> </w:t>
      </w:r>
      <w:r>
        <w:rPr>
          <w:sz w:val="20"/>
        </w:rPr>
        <w:t>są</w:t>
      </w:r>
      <w:r>
        <w:rPr>
          <w:spacing w:val="1"/>
          <w:sz w:val="20"/>
        </w:rPr>
        <w:t xml:space="preserve"> </w:t>
      </w:r>
      <w:r>
        <w:rPr>
          <w:sz w:val="20"/>
        </w:rPr>
        <w:t>wyposażone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1"/>
          <w:sz w:val="20"/>
        </w:rPr>
        <w:t xml:space="preserve"> </w:t>
      </w:r>
      <w:r>
        <w:rPr>
          <w:sz w:val="20"/>
        </w:rPr>
        <w:t>stycznik</w:t>
      </w:r>
      <w:r>
        <w:rPr>
          <w:spacing w:val="1"/>
          <w:sz w:val="20"/>
        </w:rPr>
        <w:t xml:space="preserve"> </w:t>
      </w:r>
      <w:r>
        <w:rPr>
          <w:sz w:val="20"/>
        </w:rPr>
        <w:t>prądu</w:t>
      </w:r>
      <w:r>
        <w:rPr>
          <w:spacing w:val="1"/>
          <w:sz w:val="20"/>
        </w:rPr>
        <w:t xml:space="preserve"> </w:t>
      </w:r>
      <w:r>
        <w:rPr>
          <w:sz w:val="20"/>
        </w:rPr>
        <w:t>przemiennego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zabezpieczenie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1"/>
          <w:sz w:val="20"/>
        </w:rPr>
        <w:t xml:space="preserve"> </w:t>
      </w:r>
      <w:r>
        <w:rPr>
          <w:sz w:val="20"/>
        </w:rPr>
        <w:t>postaci</w:t>
      </w:r>
      <w:r>
        <w:rPr>
          <w:spacing w:val="1"/>
          <w:sz w:val="20"/>
        </w:rPr>
        <w:t xml:space="preserve"> </w:t>
      </w:r>
      <w:r>
        <w:rPr>
          <w:sz w:val="20"/>
        </w:rPr>
        <w:t>przekaźnika termicznego. Dlatego na etapie montażu i usuwania usterek należy w pierwszej kolejności zmierzyć</w:t>
      </w:r>
      <w:r>
        <w:rPr>
          <w:spacing w:val="1"/>
          <w:sz w:val="20"/>
        </w:rPr>
        <w:t xml:space="preserve"> </w:t>
      </w:r>
      <w:r>
        <w:rPr>
          <w:sz w:val="20"/>
        </w:rPr>
        <w:t>wartość</w:t>
      </w:r>
      <w:r>
        <w:rPr>
          <w:spacing w:val="1"/>
          <w:sz w:val="20"/>
        </w:rPr>
        <w:t xml:space="preserve"> </w:t>
      </w:r>
      <w:r>
        <w:rPr>
          <w:sz w:val="20"/>
        </w:rPr>
        <w:t>prądu</w:t>
      </w:r>
      <w:r>
        <w:rPr>
          <w:spacing w:val="1"/>
          <w:sz w:val="20"/>
        </w:rPr>
        <w:t xml:space="preserve"> 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sz w:val="20"/>
        </w:rPr>
        <w:t>każdym</w:t>
      </w:r>
      <w:r>
        <w:rPr>
          <w:spacing w:val="1"/>
          <w:sz w:val="20"/>
        </w:rPr>
        <w:t xml:space="preserve"> </w:t>
      </w:r>
      <w:r>
        <w:rPr>
          <w:sz w:val="20"/>
        </w:rPr>
        <w:t>z</w:t>
      </w:r>
      <w:r>
        <w:rPr>
          <w:spacing w:val="1"/>
          <w:sz w:val="20"/>
        </w:rPr>
        <w:t xml:space="preserve"> </w:t>
      </w:r>
      <w:r>
        <w:rPr>
          <w:sz w:val="20"/>
        </w:rPr>
        <w:t>wyżej</w:t>
      </w:r>
      <w:r>
        <w:rPr>
          <w:spacing w:val="1"/>
          <w:sz w:val="20"/>
        </w:rPr>
        <w:t xml:space="preserve"> </w:t>
      </w:r>
      <w:r>
        <w:rPr>
          <w:sz w:val="20"/>
        </w:rPr>
        <w:t>wymienionych</w:t>
      </w:r>
      <w:r>
        <w:rPr>
          <w:spacing w:val="1"/>
          <w:sz w:val="20"/>
        </w:rPr>
        <w:t xml:space="preserve"> </w:t>
      </w:r>
      <w:r>
        <w:rPr>
          <w:sz w:val="20"/>
        </w:rPr>
        <w:t>podzespołów,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następnie</w:t>
      </w:r>
      <w:r>
        <w:rPr>
          <w:spacing w:val="1"/>
          <w:sz w:val="20"/>
        </w:rPr>
        <w:t xml:space="preserve"> </w:t>
      </w:r>
      <w:r>
        <w:rPr>
          <w:sz w:val="20"/>
        </w:rPr>
        <w:t>dostosować</w:t>
      </w:r>
      <w:r>
        <w:rPr>
          <w:spacing w:val="1"/>
          <w:sz w:val="20"/>
        </w:rPr>
        <w:t xml:space="preserve"> </w:t>
      </w:r>
      <w:r>
        <w:rPr>
          <w:sz w:val="20"/>
        </w:rPr>
        <w:t>zakres</w:t>
      </w:r>
      <w:r>
        <w:rPr>
          <w:spacing w:val="1"/>
          <w:sz w:val="20"/>
        </w:rPr>
        <w:t xml:space="preserve"> </w:t>
      </w:r>
      <w:r>
        <w:rPr>
          <w:sz w:val="20"/>
        </w:rPr>
        <w:t>działania</w:t>
      </w:r>
      <w:r>
        <w:rPr>
          <w:spacing w:val="1"/>
          <w:sz w:val="20"/>
        </w:rPr>
        <w:t xml:space="preserve"> </w:t>
      </w:r>
      <w:r>
        <w:rPr>
          <w:sz w:val="20"/>
        </w:rPr>
        <w:t>zabezpieczenia</w:t>
      </w:r>
      <w:r>
        <w:rPr>
          <w:spacing w:val="-1"/>
          <w:sz w:val="20"/>
        </w:rPr>
        <w:t xml:space="preserve"> </w:t>
      </w:r>
      <w:r>
        <w:rPr>
          <w:sz w:val="20"/>
        </w:rPr>
        <w:t>nadprądowego</w:t>
      </w:r>
      <w:r>
        <w:rPr>
          <w:spacing w:val="-1"/>
          <w:sz w:val="20"/>
        </w:rPr>
        <w:t xml:space="preserve"> </w:t>
      </w:r>
      <w:r>
        <w:rPr>
          <w:sz w:val="20"/>
        </w:rPr>
        <w:t>w</w:t>
      </w:r>
      <w:r>
        <w:rPr>
          <w:spacing w:val="-2"/>
          <w:sz w:val="20"/>
        </w:rPr>
        <w:t xml:space="preserve"> </w:t>
      </w:r>
      <w:r>
        <w:rPr>
          <w:sz w:val="20"/>
        </w:rPr>
        <w:t>postaci</w:t>
      </w:r>
      <w:r>
        <w:rPr>
          <w:spacing w:val="1"/>
          <w:sz w:val="20"/>
        </w:rPr>
        <w:t xml:space="preserve"> </w:t>
      </w:r>
      <w:r>
        <w:rPr>
          <w:sz w:val="20"/>
        </w:rPr>
        <w:t>przekaźników</w:t>
      </w:r>
      <w:r>
        <w:rPr>
          <w:spacing w:val="-2"/>
          <w:sz w:val="20"/>
        </w:rPr>
        <w:t xml:space="preserve"> </w:t>
      </w:r>
      <w:r>
        <w:rPr>
          <w:sz w:val="20"/>
        </w:rPr>
        <w:t>termicznych.</w:t>
      </w:r>
    </w:p>
    <w:p w14:paraId="1197555E" w14:textId="77777777" w:rsidR="0096113C" w:rsidRDefault="0096113C">
      <w:pPr>
        <w:pStyle w:val="Zkladntext"/>
        <w:spacing w:before="3"/>
        <w:rPr>
          <w:sz w:val="29"/>
        </w:rPr>
      </w:pPr>
    </w:p>
    <w:p w14:paraId="75B2B257" w14:textId="77777777" w:rsidR="0096113C" w:rsidRDefault="00C172E4">
      <w:pPr>
        <w:pStyle w:val="Zkladntext"/>
        <w:spacing w:before="1" w:line="243" w:lineRule="exact"/>
        <w:ind w:left="332"/>
      </w:pPr>
      <w:r>
        <w:t>Uwaga:</w:t>
      </w:r>
    </w:p>
    <w:p w14:paraId="6370A079" w14:textId="77777777" w:rsidR="0096113C" w:rsidRDefault="00C172E4">
      <w:pPr>
        <w:pStyle w:val="Zkladntext"/>
        <w:ind w:left="332" w:right="350"/>
        <w:jc w:val="both"/>
      </w:pPr>
      <w:r>
        <w:t>Urządzenie musi być zasilane z odpowiedniej sieci zasilającej. Zakres napięcia musi mieścić się w granicach ±10%.</w:t>
      </w:r>
      <w:r>
        <w:rPr>
          <w:spacing w:val="1"/>
        </w:rPr>
        <w:t xml:space="preserve"> </w:t>
      </w:r>
      <w:r>
        <w:t>Wyłącznik</w:t>
      </w:r>
      <w:r>
        <w:rPr>
          <w:spacing w:val="-8"/>
        </w:rPr>
        <w:t xml:space="preserve"> </w:t>
      </w:r>
      <w:r>
        <w:t>powinien</w:t>
      </w:r>
      <w:r>
        <w:rPr>
          <w:spacing w:val="-8"/>
        </w:rPr>
        <w:t xml:space="preserve"> </w:t>
      </w:r>
      <w:r>
        <w:t>działać</w:t>
      </w:r>
      <w:r>
        <w:rPr>
          <w:spacing w:val="-8"/>
        </w:rPr>
        <w:t xml:space="preserve"> </w:t>
      </w:r>
      <w:r>
        <w:t>automatycznie.</w:t>
      </w:r>
      <w:r>
        <w:rPr>
          <w:spacing w:val="-8"/>
        </w:rPr>
        <w:t xml:space="preserve"> </w:t>
      </w:r>
      <w:r>
        <w:t>Wartość</w:t>
      </w:r>
      <w:r>
        <w:rPr>
          <w:spacing w:val="-8"/>
        </w:rPr>
        <w:t xml:space="preserve"> </w:t>
      </w:r>
      <w:r>
        <w:t>nastawy</w:t>
      </w:r>
      <w:r>
        <w:rPr>
          <w:spacing w:val="-8"/>
        </w:rPr>
        <w:t xml:space="preserve"> </w:t>
      </w:r>
      <w:r>
        <w:t>prądu</w:t>
      </w:r>
      <w:r>
        <w:rPr>
          <w:spacing w:val="-10"/>
        </w:rPr>
        <w:t xml:space="preserve"> </w:t>
      </w:r>
      <w:r>
        <w:t>elektrycznego</w:t>
      </w:r>
      <w:r>
        <w:rPr>
          <w:spacing w:val="-8"/>
        </w:rPr>
        <w:t xml:space="preserve"> </w:t>
      </w:r>
      <w:r>
        <w:t>powinna</w:t>
      </w:r>
      <w:r>
        <w:rPr>
          <w:spacing w:val="-7"/>
        </w:rPr>
        <w:t xml:space="preserve"> </w:t>
      </w:r>
      <w:r>
        <w:t>wynosić</w:t>
      </w:r>
      <w:r>
        <w:rPr>
          <w:spacing w:val="-9"/>
        </w:rPr>
        <w:t xml:space="preserve"> </w:t>
      </w:r>
      <w:r>
        <w:t>1,5-krotność</w:t>
      </w:r>
      <w:r>
        <w:rPr>
          <w:spacing w:val="-9"/>
        </w:rPr>
        <w:t xml:space="preserve"> </w:t>
      </w:r>
      <w:r>
        <w:t>prądu</w:t>
      </w:r>
      <w:r>
        <w:rPr>
          <w:spacing w:val="-43"/>
        </w:rPr>
        <w:t xml:space="preserve"> </w:t>
      </w:r>
      <w:r>
        <w:t>roboczego,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układzie</w:t>
      </w:r>
      <w:r>
        <w:rPr>
          <w:spacing w:val="-4"/>
        </w:rPr>
        <w:t xml:space="preserve"> </w:t>
      </w:r>
      <w:r>
        <w:t>elektrycznym</w:t>
      </w:r>
      <w:r>
        <w:rPr>
          <w:spacing w:val="-3"/>
        </w:rPr>
        <w:t xml:space="preserve"> </w:t>
      </w:r>
      <w:r>
        <w:t>musi</w:t>
      </w:r>
      <w:r>
        <w:rPr>
          <w:spacing w:val="-2"/>
        </w:rPr>
        <w:t xml:space="preserve"> </w:t>
      </w:r>
      <w:r>
        <w:t>zostać</w:t>
      </w:r>
      <w:r>
        <w:rPr>
          <w:spacing w:val="-3"/>
        </w:rPr>
        <w:t xml:space="preserve"> </w:t>
      </w:r>
      <w:r>
        <w:t>zainstalowane</w:t>
      </w:r>
      <w:r>
        <w:rPr>
          <w:spacing w:val="-3"/>
        </w:rPr>
        <w:t xml:space="preserve"> </w:t>
      </w:r>
      <w:r>
        <w:t>zabezpieczenie</w:t>
      </w:r>
      <w:r>
        <w:rPr>
          <w:spacing w:val="-4"/>
        </w:rPr>
        <w:t xml:space="preserve"> </w:t>
      </w:r>
      <w:r>
        <w:t>przed</w:t>
      </w:r>
      <w:r>
        <w:rPr>
          <w:spacing w:val="-3"/>
        </w:rPr>
        <w:t xml:space="preserve"> </w:t>
      </w:r>
      <w:r>
        <w:t>zanikiem</w:t>
      </w:r>
      <w:r>
        <w:rPr>
          <w:spacing w:val="-3"/>
        </w:rPr>
        <w:t xml:space="preserve"> </w:t>
      </w:r>
      <w:r>
        <w:t>fazy.</w:t>
      </w:r>
    </w:p>
    <w:p w14:paraId="72C93F4F" w14:textId="77777777" w:rsidR="0096113C" w:rsidRDefault="0096113C">
      <w:pPr>
        <w:pStyle w:val="Zkladntext"/>
        <w:rPr>
          <w:sz w:val="26"/>
        </w:rPr>
      </w:pPr>
    </w:p>
    <w:p w14:paraId="2D8EB57B" w14:textId="77777777" w:rsidR="0096113C" w:rsidRDefault="00C172E4">
      <w:pPr>
        <w:spacing w:line="243" w:lineRule="exact"/>
        <w:ind w:left="479" w:right="511"/>
        <w:jc w:val="center"/>
        <w:rPr>
          <w:b/>
          <w:sz w:val="20"/>
        </w:rPr>
      </w:pPr>
      <w:r>
        <w:rPr>
          <w:b/>
          <w:sz w:val="20"/>
        </w:rPr>
        <w:t>Dobór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wielkości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przewodów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elektrycznych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oraz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zabezpieczeń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prądowych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podano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karcie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instalacyjnej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końcu</w:t>
      </w:r>
    </w:p>
    <w:p w14:paraId="56D50C38" w14:textId="77777777" w:rsidR="0096113C" w:rsidRDefault="00C172E4">
      <w:pPr>
        <w:spacing w:line="243" w:lineRule="exact"/>
        <w:ind w:left="4011" w:right="4029"/>
        <w:jc w:val="center"/>
        <w:rPr>
          <w:b/>
          <w:sz w:val="20"/>
        </w:rPr>
      </w:pPr>
      <w:r>
        <w:rPr>
          <w:b/>
          <w:sz w:val="20"/>
        </w:rPr>
        <w:t>niniejszej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instrukcji</w:t>
      </w:r>
    </w:p>
    <w:p w14:paraId="4642A6B2" w14:textId="77777777" w:rsidR="0096113C" w:rsidRDefault="0096113C">
      <w:pPr>
        <w:spacing w:line="243" w:lineRule="exact"/>
        <w:jc w:val="center"/>
        <w:rPr>
          <w:sz w:val="20"/>
        </w:rPr>
        <w:sectPr w:rsidR="0096113C">
          <w:headerReference w:type="default" r:id="rId57"/>
          <w:footerReference w:type="default" r:id="rId58"/>
          <w:pgSz w:w="11910" w:h="16840"/>
          <w:pgMar w:top="480" w:right="780" w:bottom="800" w:left="800" w:header="287" w:footer="615" w:gutter="0"/>
          <w:cols w:space="708"/>
        </w:sectPr>
      </w:pPr>
    </w:p>
    <w:p w14:paraId="0601D927" w14:textId="77777777" w:rsidR="0096113C" w:rsidRDefault="00000000">
      <w:pPr>
        <w:pStyle w:val="Zkladntext"/>
        <w:spacing w:before="4"/>
        <w:rPr>
          <w:b/>
          <w:sz w:val="16"/>
        </w:rPr>
      </w:pPr>
      <w:r>
        <w:lastRenderedPageBreak/>
        <w:pict w14:anchorId="782A590F">
          <v:group id="docshapegroup200" o:spid="_x0000_s2181" style="position:absolute;margin-left:154.25pt;margin-top:116.05pt;width:564.5pt;height:361.5pt;z-index:15755776;mso-position-horizontal-relative:page;mso-position-vertical-relative:page" coordorigin="3085,2321" coordsize="11290,7230">
            <v:shape id="docshape201" o:spid="_x0000_s2200" type="#_x0000_t75" style="position:absolute;left:3085;top:2321;width:11290;height:7230">
              <v:imagedata r:id="rId59" o:title=""/>
            </v:shape>
            <v:shape id="docshape202" o:spid="_x0000_s2199" style="position:absolute;left:5791;top:5843;width:7164;height:2867" coordorigin="5791,5843" coordsize="7164,2867" o:spt="100" adj="0,,0" path="m6365,6066r-574,l5791,6205r574,l6365,6066xm6365,5843r-574,l5791,5982r574,l6365,5843xm6459,7561r-93,l6366,7931r93,l6459,7561xm6593,7561r-93,l6500,7931r93,l6593,7561xm6681,6655r-122,l6559,7240r122,l6681,6655xm6740,7561r-93,l6647,7931r93,l6740,7561xm7248,7794r-122,l7126,8556r122,l7248,7794xm7472,7795r-122,l7350,8557r122,l7472,7795xm7691,7792r-122,l7569,8554r122,l7691,7792xm7920,7813r-122,l7798,8575r122,l7920,7813xm8143,7805r-122,l8021,8567r122,l8143,7805xm8381,7814r-122,l8259,8576r122,l8381,7814xm8603,7814r-122,l8481,8576r122,l8603,7814xm8808,7792r-122,l8686,8554r122,l8808,7792xm9041,7802r-122,l8919,8564r122,l9041,7802xm9082,6627r-226,l8856,6549r-582,l8274,6656r226,l8500,6734r582,l9082,6627xm9250,7802r-122,l9128,8564r122,l9250,7802xm11519,8174r-253,l11266,8539r253,l11519,8174xm11819,8182r-253,l11566,8530r253,l11819,8182xm12092,8182r-253,l11839,8530r253,l12092,8182xm12375,8183r-253,l12122,8550r253,l12375,8183xm12955,8182r-241,l12714,8175r-325,l12389,8710r325,l12714,8549r241,l12955,8182xe" stroked="f">
              <v:stroke joinstyle="round"/>
              <v:formulas/>
              <v:path arrowok="t" o:connecttype="segments"/>
            </v:shape>
            <v:shape id="docshape203" o:spid="_x0000_s2198" type="#_x0000_t202" style="position:absolute;left:10493;top:5629;width:947;height:138" filled="f" stroked="f">
              <v:textbox inset="0,0,0,0">
                <w:txbxContent>
                  <w:p w14:paraId="2C5F47DF" w14:textId="77777777" w:rsidR="0096113C" w:rsidRDefault="00C172E4">
                    <w:pPr>
                      <w:tabs>
                        <w:tab w:val="left" w:pos="926"/>
                      </w:tabs>
                      <w:spacing w:line="138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000000"/>
                        <w:w w:val="80"/>
                        <w:sz w:val="12"/>
                        <w:shd w:val="clear" w:color="auto" w:fill="FFFFFF"/>
                      </w:rPr>
                      <w:t>Zawór</w:t>
                    </w:r>
                    <w:r>
                      <w:rPr>
                        <w:rFonts w:ascii="Arial" w:hAnsi="Arial"/>
                        <w:color w:val="000000"/>
                        <w:spacing w:val="5"/>
                        <w:w w:val="80"/>
                        <w:sz w:val="1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12"/>
                        <w:shd w:val="clear" w:color="auto" w:fill="FFFFFF"/>
                      </w:rPr>
                      <w:t>4-drożny</w:t>
                    </w:r>
                    <w:r>
                      <w:rPr>
                        <w:rFonts w:ascii="Arial" w:hAnsi="Arial"/>
                        <w:color w:val="000000"/>
                        <w:sz w:val="12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docshape204" o:spid="_x0000_s2197" type="#_x0000_t202" style="position:absolute;left:4751;top:5817;width:257;height:349" filled="f" stroked="f">
              <v:textbox inset="0,0,0,0">
                <w:txbxContent>
                  <w:p w14:paraId="7ECFA110" w14:textId="77777777" w:rsidR="0096113C" w:rsidRDefault="00C172E4">
                    <w:pPr>
                      <w:ind w:left="5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1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spacing w:val="-8"/>
                        <w:sz w:val="1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95"/>
                        <w:sz w:val="10"/>
                        <w:shd w:val="clear" w:color="auto" w:fill="FFFFFF"/>
                      </w:rPr>
                      <w:t>WŁ.</w:t>
                    </w:r>
                    <w:r>
                      <w:rPr>
                        <w:rFonts w:ascii="Arial" w:hAnsi="Arial"/>
                        <w:color w:val="000000"/>
                        <w:spacing w:val="13"/>
                        <w:sz w:val="10"/>
                        <w:shd w:val="clear" w:color="auto" w:fill="FFFFFF"/>
                      </w:rPr>
                      <w:t xml:space="preserve"> </w:t>
                    </w:r>
                  </w:p>
                  <w:p w14:paraId="7E62ED94" w14:textId="77777777" w:rsidR="0096113C" w:rsidRDefault="0096113C">
                    <w:pPr>
                      <w:spacing w:before="3"/>
                      <w:rPr>
                        <w:rFonts w:ascii="Arial"/>
                        <w:sz w:val="10"/>
                      </w:rPr>
                    </w:pPr>
                  </w:p>
                  <w:p w14:paraId="34412FE4" w14:textId="77777777" w:rsidR="0096113C" w:rsidRDefault="00C172E4">
                    <w:pPr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pacing w:val="-14"/>
                        <w:sz w:val="1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90"/>
                        <w:sz w:val="10"/>
                        <w:shd w:val="clear" w:color="auto" w:fill="FFFFFF"/>
                      </w:rPr>
                      <w:t>WYŁ.</w:t>
                    </w:r>
                    <w:r>
                      <w:rPr>
                        <w:rFonts w:ascii="Arial" w:hAnsi="Arial"/>
                        <w:color w:val="000000"/>
                        <w:spacing w:val="-11"/>
                        <w:sz w:val="10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docshape205" o:spid="_x0000_s2196" type="#_x0000_t202" style="position:absolute;left:5842;top:5820;width:1914;height:350" filled="f" stroked="f">
              <v:textbox inset="0,0,0,0">
                <w:txbxContent>
                  <w:p w14:paraId="2CCDD724" w14:textId="77777777" w:rsidR="0096113C" w:rsidRDefault="00C172E4">
                    <w:pPr>
                      <w:spacing w:before="4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w w:val="80"/>
                        <w:position w:val="1"/>
                        <w:sz w:val="8"/>
                      </w:rPr>
                      <w:t>Zarezerwowano</w:t>
                    </w:r>
                    <w:r>
                      <w:rPr>
                        <w:rFonts w:ascii="Arial" w:hAnsi="Arial"/>
                        <w:spacing w:val="16"/>
                        <w:position w:val="1"/>
                        <w:sz w:val="8"/>
                      </w:rPr>
                      <w:t xml:space="preserve">   </w:t>
                    </w:r>
                    <w:r>
                      <w:rPr>
                        <w:rFonts w:ascii="Arial" w:hAnsi="Arial"/>
                        <w:color w:val="000000"/>
                        <w:spacing w:val="16"/>
                        <w:position w:val="1"/>
                        <w:sz w:val="8"/>
                        <w:shd w:val="clear" w:color="auto" w:fill="FFFFFF"/>
                      </w:rPr>
                      <w:t xml:space="preserve">  </w:t>
                    </w:r>
                    <w:r>
                      <w:rPr>
                        <w:rFonts w:ascii="Arial" w:hAnsi="Arial"/>
                        <w:color w:val="000000"/>
                        <w:w w:val="80"/>
                        <w:position w:val="1"/>
                        <w:sz w:val="10"/>
                        <w:shd w:val="clear" w:color="auto" w:fill="FFFFFF"/>
                      </w:rPr>
                      <w:t>Z</w:t>
                    </w:r>
                    <w:r>
                      <w:rPr>
                        <w:rFonts w:ascii="Arial" w:hAnsi="Arial"/>
                        <w:color w:val="000000"/>
                        <w:spacing w:val="6"/>
                        <w:w w:val="80"/>
                        <w:position w:val="1"/>
                        <w:sz w:val="1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position w:val="1"/>
                        <w:sz w:val="10"/>
                        <w:shd w:val="clear" w:color="auto" w:fill="FFFFFF"/>
                      </w:rPr>
                      <w:t>podg.</w:t>
                    </w:r>
                    <w:r>
                      <w:rPr>
                        <w:rFonts w:ascii="Arial" w:hAnsi="Arial"/>
                        <w:color w:val="000000"/>
                        <w:spacing w:val="4"/>
                        <w:w w:val="80"/>
                        <w:position w:val="1"/>
                        <w:sz w:val="1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position w:val="1"/>
                        <w:sz w:val="10"/>
                        <w:shd w:val="clear" w:color="auto" w:fill="FFFFFF"/>
                      </w:rPr>
                      <w:t>CWU</w:t>
                    </w:r>
                    <w:r>
                      <w:rPr>
                        <w:rFonts w:ascii="Arial" w:hAnsi="Arial"/>
                        <w:color w:val="000000"/>
                        <w:spacing w:val="17"/>
                        <w:position w:val="1"/>
                        <w:sz w:val="1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spacing w:val="17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spacing w:val="17"/>
                        <w:sz w:val="1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spacing w:val="18"/>
                        <w:sz w:val="1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10"/>
                        <w:shd w:val="clear" w:color="auto" w:fill="FFFFFF"/>
                      </w:rPr>
                      <w:t>Z</w:t>
                    </w:r>
                    <w:r>
                      <w:rPr>
                        <w:rFonts w:ascii="Arial" w:hAnsi="Arial"/>
                        <w:color w:val="000000"/>
                        <w:spacing w:val="8"/>
                        <w:w w:val="80"/>
                        <w:sz w:val="1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10"/>
                        <w:shd w:val="clear" w:color="auto" w:fill="FFFFFF"/>
                      </w:rPr>
                      <w:t>chłodzeniem</w:t>
                    </w:r>
                    <w:r>
                      <w:rPr>
                        <w:rFonts w:ascii="Arial" w:hAnsi="Arial"/>
                        <w:color w:val="000000"/>
                        <w:spacing w:val="5"/>
                        <w:sz w:val="10"/>
                        <w:shd w:val="clear" w:color="auto" w:fill="FFFFFF"/>
                      </w:rPr>
                      <w:t xml:space="preserve"> </w:t>
                    </w:r>
                  </w:p>
                  <w:p w14:paraId="6FC349E1" w14:textId="77777777" w:rsidR="0096113C" w:rsidRDefault="00C172E4">
                    <w:pPr>
                      <w:spacing w:before="65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w w:val="80"/>
                        <w:position w:val="1"/>
                        <w:sz w:val="8"/>
                      </w:rPr>
                      <w:t>Zarezerwowano</w:t>
                    </w:r>
                    <w:r>
                      <w:rPr>
                        <w:rFonts w:ascii="Arial" w:hAnsi="Arial"/>
                        <w:spacing w:val="21"/>
                        <w:position w:val="1"/>
                        <w:sz w:val="8"/>
                      </w:rPr>
                      <w:t xml:space="preserve">  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10"/>
                        <w:shd w:val="clear" w:color="auto" w:fill="FFFFFF"/>
                      </w:rPr>
                      <w:t>Bez</w:t>
                    </w:r>
                    <w:r>
                      <w:rPr>
                        <w:rFonts w:ascii="Arial" w:hAnsi="Arial"/>
                        <w:color w:val="000000"/>
                        <w:spacing w:val="3"/>
                        <w:w w:val="80"/>
                        <w:sz w:val="1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10"/>
                        <w:shd w:val="clear" w:color="auto" w:fill="FFFFFF"/>
                      </w:rPr>
                      <w:t>podg.</w:t>
                    </w:r>
                    <w:r>
                      <w:rPr>
                        <w:rFonts w:ascii="Arial" w:hAnsi="Arial"/>
                        <w:color w:val="000000"/>
                        <w:spacing w:val="2"/>
                        <w:w w:val="80"/>
                        <w:sz w:val="1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10"/>
                        <w:shd w:val="clear" w:color="auto" w:fill="FFFFFF"/>
                      </w:rPr>
                      <w:t>CWU</w:t>
                    </w:r>
                    <w:r>
                      <w:rPr>
                        <w:rFonts w:ascii="Arial" w:hAnsi="Arial"/>
                        <w:color w:val="000000"/>
                        <w:spacing w:val="17"/>
                        <w:sz w:val="10"/>
                      </w:rPr>
                      <w:t xml:space="preserve">  </w:t>
                    </w:r>
                    <w:r>
                      <w:rPr>
                        <w:rFonts w:ascii="Arial" w:hAnsi="Arial"/>
                        <w:color w:val="000000"/>
                        <w:spacing w:val="18"/>
                        <w:position w:val="4"/>
                        <w:sz w:val="1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position w:val="4"/>
                        <w:sz w:val="10"/>
                        <w:shd w:val="clear" w:color="auto" w:fill="FFFFFF"/>
                      </w:rPr>
                      <w:t>Bez</w:t>
                    </w:r>
                    <w:r>
                      <w:rPr>
                        <w:rFonts w:ascii="Arial" w:hAnsi="Arial"/>
                        <w:color w:val="000000"/>
                        <w:spacing w:val="3"/>
                        <w:w w:val="80"/>
                        <w:position w:val="4"/>
                        <w:sz w:val="1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position w:val="4"/>
                        <w:sz w:val="10"/>
                        <w:shd w:val="clear" w:color="auto" w:fill="FFFFFF"/>
                      </w:rPr>
                      <w:t>chłodzenia</w:t>
                    </w:r>
                    <w:r>
                      <w:rPr>
                        <w:rFonts w:ascii="Arial" w:hAnsi="Arial"/>
                        <w:color w:val="000000"/>
                        <w:spacing w:val="2"/>
                        <w:position w:val="4"/>
                        <w:sz w:val="10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docshape206" o:spid="_x0000_s2195" type="#_x0000_t202" style="position:absolute;left:10475;top:5983;width:1228;height:717" filled="f" stroked="f">
              <v:textbox inset="0,0,0,0">
                <w:txbxContent>
                  <w:p w14:paraId="4E1120C8" w14:textId="77777777" w:rsidR="0096113C" w:rsidRDefault="00C172E4">
                    <w:pPr>
                      <w:tabs>
                        <w:tab w:val="left" w:pos="946"/>
                      </w:tabs>
                      <w:spacing w:line="508" w:lineRule="auto"/>
                      <w:ind w:right="18" w:firstLine="22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000000"/>
                        <w:w w:val="80"/>
                        <w:sz w:val="12"/>
                        <w:shd w:val="clear" w:color="auto" w:fill="FFFFFF"/>
                      </w:rPr>
                      <w:t>Zawór</w:t>
                    </w:r>
                    <w:r>
                      <w:rPr>
                        <w:rFonts w:ascii="Arial" w:hAnsi="Arial"/>
                        <w:color w:val="000000"/>
                        <w:spacing w:val="12"/>
                        <w:w w:val="80"/>
                        <w:sz w:val="1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12"/>
                        <w:shd w:val="clear" w:color="auto" w:fill="FFFFFF"/>
                      </w:rPr>
                      <w:t>3-drożny</w:t>
                    </w:r>
                    <w:r>
                      <w:rPr>
                        <w:rFonts w:ascii="Arial" w:hAnsi="Arial"/>
                        <w:color w:val="000000"/>
                        <w:sz w:val="12"/>
                        <w:shd w:val="clear" w:color="auto" w:fill="FFFFFF"/>
                      </w:rPr>
                      <w:tab/>
                    </w:r>
                    <w:r>
                      <w:rPr>
                        <w:rFonts w:ascii="Arial" w:hAnsi="Arial"/>
                        <w:color w:val="00000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12"/>
                        <w:shd w:val="clear" w:color="auto" w:fill="FFFFFF"/>
                      </w:rPr>
                      <w:t>Grzałka</w:t>
                    </w:r>
                    <w:r>
                      <w:rPr>
                        <w:rFonts w:ascii="Arial" w:hAnsi="Arial"/>
                        <w:color w:val="000000"/>
                        <w:spacing w:val="3"/>
                        <w:w w:val="80"/>
                        <w:sz w:val="1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12"/>
                        <w:shd w:val="clear" w:color="auto" w:fill="FFFFFF"/>
                      </w:rPr>
                      <w:t>oleju</w:t>
                    </w:r>
                    <w:r>
                      <w:rPr>
                        <w:rFonts w:ascii="Arial" w:hAnsi="Arial"/>
                        <w:color w:val="000000"/>
                        <w:spacing w:val="3"/>
                        <w:w w:val="80"/>
                        <w:sz w:val="1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12"/>
                        <w:shd w:val="clear" w:color="auto" w:fill="FFFFFF"/>
                      </w:rPr>
                      <w:t>kompresora</w:t>
                    </w:r>
                    <w:r>
                      <w:rPr>
                        <w:rFonts w:ascii="Arial" w:hAnsi="Arial"/>
                        <w:color w:val="000000"/>
                        <w:spacing w:val="-16"/>
                        <w:sz w:val="12"/>
                        <w:shd w:val="clear" w:color="auto" w:fill="FFFFFF"/>
                      </w:rPr>
                      <w:t xml:space="preserve"> </w:t>
                    </w:r>
                  </w:p>
                  <w:p w14:paraId="022389CD" w14:textId="77777777" w:rsidR="0096113C" w:rsidRDefault="00C172E4">
                    <w:pPr>
                      <w:spacing w:line="132" w:lineRule="exact"/>
                      <w:ind w:left="19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000000"/>
                        <w:w w:val="80"/>
                        <w:sz w:val="12"/>
                        <w:shd w:val="clear" w:color="auto" w:fill="FFFFFF"/>
                      </w:rPr>
                      <w:t>Grzałka</w:t>
                    </w:r>
                    <w:r>
                      <w:rPr>
                        <w:rFonts w:ascii="Arial" w:hAnsi="Arial"/>
                        <w:color w:val="000000"/>
                        <w:spacing w:val="4"/>
                        <w:w w:val="80"/>
                        <w:sz w:val="1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12"/>
                        <w:shd w:val="clear" w:color="auto" w:fill="FFFFFF"/>
                      </w:rPr>
                      <w:t>tacy</w:t>
                    </w:r>
                    <w:r>
                      <w:rPr>
                        <w:rFonts w:ascii="Arial" w:hAnsi="Arial"/>
                        <w:color w:val="000000"/>
                        <w:spacing w:val="5"/>
                        <w:w w:val="80"/>
                        <w:sz w:val="1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12"/>
                        <w:shd w:val="clear" w:color="auto" w:fill="FFFFFF"/>
                      </w:rPr>
                      <w:t>skroplin</w:t>
                    </w:r>
                  </w:p>
                </w:txbxContent>
              </v:textbox>
            </v:shape>
            <v:shape id="docshape207" o:spid="_x0000_s2194" type="#_x0000_t202" style="position:absolute;left:5552;top:7967;width:872;height:91" filled="f" stroked="f">
              <v:textbox inset="0,0,0,0">
                <w:txbxContent>
                  <w:p w14:paraId="0E7CD997" w14:textId="77777777" w:rsidR="0096113C" w:rsidRDefault="00C172E4">
                    <w:pPr>
                      <w:spacing w:line="91" w:lineRule="exact"/>
                      <w:rPr>
                        <w:rFonts w:ascii="Arial" w:hAnsi="Arial"/>
                        <w:sz w:val="8"/>
                      </w:rPr>
                    </w:pPr>
                    <w:r>
                      <w:rPr>
                        <w:rFonts w:ascii="Arial" w:hAnsi="Arial"/>
                        <w:color w:val="000000"/>
                        <w:w w:val="81"/>
                        <w:sz w:val="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sz w:val="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spacing w:val="1"/>
                        <w:sz w:val="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8"/>
                        <w:shd w:val="clear" w:color="auto" w:fill="FFFFFF"/>
                      </w:rPr>
                      <w:t>Czujnik</w:t>
                    </w:r>
                    <w:r>
                      <w:rPr>
                        <w:rFonts w:ascii="Arial" w:hAnsi="Arial"/>
                        <w:color w:val="000000"/>
                        <w:spacing w:val="4"/>
                        <w:w w:val="80"/>
                        <w:sz w:val="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8"/>
                        <w:shd w:val="clear" w:color="auto" w:fill="FFFFFF"/>
                      </w:rPr>
                      <w:t>niskiego</w:t>
                    </w:r>
                    <w:r>
                      <w:rPr>
                        <w:rFonts w:ascii="Arial" w:hAnsi="Arial"/>
                        <w:color w:val="000000"/>
                        <w:spacing w:val="4"/>
                        <w:w w:val="80"/>
                        <w:sz w:val="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8"/>
                        <w:shd w:val="clear" w:color="auto" w:fill="FFFFFF"/>
                      </w:rPr>
                      <w:t>ciśnienia</w:t>
                    </w:r>
                    <w:r>
                      <w:rPr>
                        <w:rFonts w:ascii="Arial" w:hAnsi="Arial"/>
                        <w:color w:val="000000"/>
                        <w:sz w:val="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spacing w:val="7"/>
                        <w:sz w:val="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docshape208" o:spid="_x0000_s2193" type="#_x0000_t202" style="position:absolute;left:8274;top:6549;width:582;height:107" filled="f" stroked="f">
              <v:textbox inset="0,0,0,0">
                <w:txbxContent>
                  <w:p w14:paraId="2A8DFD70" w14:textId="77777777" w:rsidR="0096113C" w:rsidRDefault="00C172E4">
                    <w:pPr>
                      <w:spacing w:line="107" w:lineRule="exact"/>
                      <w:ind w:left="32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w w:val="80"/>
                        <w:sz w:val="10"/>
                      </w:rPr>
                      <w:t>OLP</w:t>
                    </w:r>
                    <w:r>
                      <w:rPr>
                        <w:rFonts w:ascii="Arial" w:hAnsi="Arial"/>
                        <w:spacing w:val="2"/>
                        <w:w w:val="80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w w:val="80"/>
                        <w:sz w:val="10"/>
                      </w:rPr>
                      <w:t>sprężarki</w:t>
                    </w:r>
                  </w:p>
                </w:txbxContent>
              </v:textbox>
            </v:shape>
            <v:shape id="docshape209" o:spid="_x0000_s2192" type="#_x0000_t202" style="position:absolute;left:7517;top:6325;width:591;height:298" stroked="f">
              <v:textbox inset="0,0,0,0">
                <w:txbxContent>
                  <w:p w14:paraId="590504EF" w14:textId="77777777" w:rsidR="0096113C" w:rsidRDefault="00C172E4">
                    <w:pPr>
                      <w:spacing w:before="1"/>
                      <w:ind w:left="21" w:firstLine="19"/>
                      <w:rPr>
                        <w:rFonts w:ascii="Arial" w:hAnsi="Arial"/>
                        <w:color w:val="000000"/>
                        <w:sz w:val="8"/>
                      </w:rPr>
                    </w:pPr>
                    <w:r>
                      <w:rPr>
                        <w:rFonts w:ascii="Arial" w:hAnsi="Arial"/>
                        <w:color w:val="000000"/>
                        <w:spacing w:val="-1"/>
                        <w:w w:val="90"/>
                        <w:sz w:val="8"/>
                      </w:rPr>
                      <w:t>Czujnik</w:t>
                    </w:r>
                    <w:r>
                      <w:rPr>
                        <w:rFonts w:ascii="Arial" w:hAnsi="Arial"/>
                        <w:color w:val="000000"/>
                        <w:w w:val="90"/>
                        <w:sz w:val="8"/>
                      </w:rPr>
                      <w:t xml:space="preserve"> Czujnik</w:t>
                    </w:r>
                    <w:r>
                      <w:rPr>
                        <w:rFonts w:ascii="Arial" w:hAnsi="Arial"/>
                        <w:color w:val="000000"/>
                        <w:spacing w:val="1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8"/>
                      </w:rPr>
                      <w:t>niskiego</w:t>
                    </w:r>
                    <w:r>
                      <w:rPr>
                        <w:rFonts w:ascii="Arial" w:hAnsi="Arial"/>
                        <w:color w:val="000000"/>
                        <w:spacing w:val="2"/>
                        <w:w w:val="80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8"/>
                      </w:rPr>
                      <w:t>przepływu</w:t>
                    </w:r>
                    <w:r>
                      <w:rPr>
                        <w:rFonts w:ascii="Arial" w:hAnsi="Arial"/>
                        <w:color w:val="000000"/>
                        <w:spacing w:val="1"/>
                        <w:w w:val="80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90"/>
                        <w:sz w:val="8"/>
                      </w:rPr>
                      <w:t>ciśnienia</w:t>
                    </w:r>
                    <w:r>
                      <w:rPr>
                        <w:rFonts w:ascii="Arial" w:hAnsi="Arial"/>
                        <w:color w:val="000000"/>
                        <w:spacing w:val="19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90"/>
                        <w:sz w:val="8"/>
                      </w:rPr>
                      <w:t>wody</w:t>
                    </w:r>
                  </w:p>
                </w:txbxContent>
              </v:textbox>
            </v:shape>
            <v:shape id="docshape210" o:spid="_x0000_s2191" type="#_x0000_t202" style="position:absolute;left:7091;top:6325;width:385;height:298" stroked="f">
              <v:textbox inset="0,0,0,0">
                <w:txbxContent>
                  <w:p w14:paraId="499555B2" w14:textId="77777777" w:rsidR="0096113C" w:rsidRDefault="00C172E4">
                    <w:pPr>
                      <w:spacing w:before="3" w:line="244" w:lineRule="auto"/>
                      <w:ind w:left="35" w:right="40" w:hanging="2"/>
                      <w:jc w:val="center"/>
                      <w:rPr>
                        <w:rFonts w:ascii="Arial" w:hAnsi="Arial"/>
                        <w:color w:val="000000"/>
                        <w:sz w:val="8"/>
                      </w:rPr>
                    </w:pPr>
                    <w:r>
                      <w:rPr>
                        <w:rFonts w:ascii="Arial" w:hAnsi="Arial"/>
                        <w:color w:val="000000"/>
                        <w:w w:val="90"/>
                        <w:sz w:val="8"/>
                      </w:rPr>
                      <w:t>Czujnik</w:t>
                    </w:r>
                    <w:r>
                      <w:rPr>
                        <w:rFonts w:ascii="Arial" w:hAnsi="Arial"/>
                        <w:color w:val="000000"/>
                        <w:spacing w:val="1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8"/>
                      </w:rPr>
                      <w:t>wysokiego</w:t>
                    </w:r>
                    <w:r>
                      <w:rPr>
                        <w:rFonts w:ascii="Arial" w:hAnsi="Arial"/>
                        <w:color w:val="000000"/>
                        <w:spacing w:val="-15"/>
                        <w:w w:val="80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90"/>
                        <w:sz w:val="8"/>
                      </w:rPr>
                      <w:t>ciśnienia</w:t>
                    </w:r>
                  </w:p>
                </w:txbxContent>
              </v:textbox>
            </v:shape>
            <v:shape id="docshape211" o:spid="_x0000_s2190" type="#_x0000_t202" style="position:absolute;left:5090;top:6082;width:600;height:119" stroked="f">
              <v:textbox inset="0,0,0,0">
                <w:txbxContent>
                  <w:p w14:paraId="4A714E3B" w14:textId="77777777" w:rsidR="0096113C" w:rsidRDefault="00C172E4">
                    <w:pPr>
                      <w:spacing w:line="71" w:lineRule="exact"/>
                      <w:ind w:left="159"/>
                      <w:rPr>
                        <w:rFonts w:ascii="Arial"/>
                        <w:color w:val="000000"/>
                        <w:sz w:val="8"/>
                      </w:rPr>
                    </w:pPr>
                    <w:r>
                      <w:rPr>
                        <w:rFonts w:ascii="Arial"/>
                        <w:color w:val="000000"/>
                        <w:w w:val="80"/>
                        <w:sz w:val="8"/>
                      </w:rPr>
                      <w:t>Bez</w:t>
                    </w:r>
                    <w:r>
                      <w:rPr>
                        <w:rFonts w:ascii="Arial"/>
                        <w:color w:val="000000"/>
                        <w:spacing w:val="2"/>
                        <w:w w:val="80"/>
                        <w:sz w:val="8"/>
                      </w:rPr>
                      <w:t xml:space="preserve"> </w:t>
                    </w:r>
                    <w:r>
                      <w:rPr>
                        <w:rFonts w:ascii="Arial"/>
                        <w:color w:val="000000"/>
                        <w:w w:val="80"/>
                        <w:sz w:val="8"/>
                      </w:rPr>
                      <w:t>DC</w:t>
                    </w:r>
                    <w:r>
                      <w:rPr>
                        <w:rFonts w:ascii="Arial"/>
                        <w:color w:val="000000"/>
                        <w:spacing w:val="2"/>
                        <w:w w:val="80"/>
                        <w:sz w:val="8"/>
                      </w:rPr>
                      <w:t xml:space="preserve"> </w:t>
                    </w:r>
                    <w:r>
                      <w:rPr>
                        <w:rFonts w:ascii="Arial"/>
                        <w:color w:val="000000"/>
                        <w:w w:val="80"/>
                        <w:sz w:val="8"/>
                      </w:rPr>
                      <w:t>1</w:t>
                    </w:r>
                  </w:p>
                </w:txbxContent>
              </v:textbox>
            </v:shape>
            <v:shape id="docshape212" o:spid="_x0000_s2189" type="#_x0000_t202" style="position:absolute;left:5090;top:5843;width:600;height:159" stroked="f">
              <v:textbox inset="0,0,0,0">
                <w:txbxContent>
                  <w:p w14:paraId="73D99BF0" w14:textId="77777777" w:rsidR="0096113C" w:rsidRDefault="00C172E4">
                    <w:pPr>
                      <w:spacing w:line="89" w:lineRule="exact"/>
                      <w:ind w:left="195"/>
                      <w:rPr>
                        <w:rFonts w:ascii="Arial"/>
                        <w:color w:val="000000"/>
                        <w:sz w:val="8"/>
                      </w:rPr>
                    </w:pPr>
                    <w:r>
                      <w:rPr>
                        <w:rFonts w:ascii="Arial"/>
                        <w:color w:val="000000"/>
                        <w:w w:val="80"/>
                        <w:sz w:val="8"/>
                      </w:rPr>
                      <w:t>Z</w:t>
                    </w:r>
                    <w:r>
                      <w:rPr>
                        <w:rFonts w:ascii="Arial"/>
                        <w:color w:val="000000"/>
                        <w:spacing w:val="2"/>
                        <w:w w:val="80"/>
                        <w:sz w:val="8"/>
                      </w:rPr>
                      <w:t xml:space="preserve"> </w:t>
                    </w:r>
                    <w:r>
                      <w:rPr>
                        <w:rFonts w:ascii="Arial"/>
                        <w:color w:val="000000"/>
                        <w:w w:val="80"/>
                        <w:sz w:val="8"/>
                      </w:rPr>
                      <w:t>DC 1</w:t>
                    </w:r>
                  </w:p>
                </w:txbxContent>
              </v:textbox>
            </v:shape>
            <v:shape id="docshape213" o:spid="_x0000_s2188" type="#_x0000_t202" style="position:absolute;left:3582;top:8768;width:7475;height:322" stroked="f">
              <v:textbox inset="0,0,0,0">
                <w:txbxContent>
                  <w:p w14:paraId="7F35E5F9" w14:textId="77777777" w:rsidR="0096113C" w:rsidRDefault="00C172E4">
                    <w:pPr>
                      <w:spacing w:line="204" w:lineRule="exact"/>
                      <w:ind w:left="1156"/>
                      <w:rPr>
                        <w:rFonts w:ascii="Arial" w:hAnsi="Arial"/>
                        <w:color w:val="000000"/>
                        <w:sz w:val="18"/>
                      </w:rPr>
                    </w:pPr>
                    <w:r>
                      <w:rPr>
                        <w:rFonts w:ascii="Arial" w:hAnsi="Arial"/>
                        <w:color w:val="000000"/>
                        <w:w w:val="80"/>
                        <w:sz w:val="18"/>
                      </w:rPr>
                      <w:t>Schemat</w:t>
                    </w:r>
                    <w:r>
                      <w:rPr>
                        <w:rFonts w:ascii="Arial" w:hAnsi="Arial"/>
                        <w:color w:val="000000"/>
                        <w:spacing w:val="11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18"/>
                      </w:rPr>
                      <w:t>elektryczny</w:t>
                    </w:r>
                    <w:r>
                      <w:rPr>
                        <w:rFonts w:ascii="Arial" w:hAnsi="Arial"/>
                        <w:color w:val="000000"/>
                        <w:spacing w:val="13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18"/>
                      </w:rPr>
                      <w:t>pompy</w:t>
                    </w:r>
                    <w:r>
                      <w:rPr>
                        <w:rFonts w:ascii="Arial" w:hAnsi="Arial"/>
                        <w:color w:val="000000"/>
                        <w:spacing w:val="12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18"/>
                      </w:rPr>
                      <w:t>ciepła</w:t>
                    </w:r>
                    <w:r>
                      <w:rPr>
                        <w:rFonts w:ascii="Arial" w:hAnsi="Arial"/>
                        <w:color w:val="000000"/>
                        <w:spacing w:val="12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18"/>
                      </w:rPr>
                      <w:t>ze</w:t>
                    </w:r>
                    <w:r>
                      <w:rPr>
                        <w:rFonts w:ascii="Arial" w:hAnsi="Arial"/>
                        <w:color w:val="000000"/>
                        <w:spacing w:val="11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18"/>
                      </w:rPr>
                      <w:t>sprężarką</w:t>
                    </w:r>
                    <w:r>
                      <w:rPr>
                        <w:rFonts w:ascii="Arial" w:hAnsi="Arial"/>
                        <w:color w:val="000000"/>
                        <w:spacing w:val="16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18"/>
                      </w:rPr>
                      <w:t>inwerterową</w:t>
                    </w:r>
                    <w:r>
                      <w:rPr>
                        <w:rFonts w:ascii="Arial" w:hAnsi="Arial"/>
                        <w:color w:val="000000"/>
                        <w:spacing w:val="11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18"/>
                      </w:rPr>
                      <w:t>(ogrzewanie</w:t>
                    </w:r>
                    <w:r>
                      <w:rPr>
                        <w:rFonts w:ascii="Arial" w:hAnsi="Arial"/>
                        <w:color w:val="000000"/>
                        <w:spacing w:val="12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18"/>
                      </w:rPr>
                      <w:t>i</w:t>
                    </w:r>
                    <w:r>
                      <w:rPr>
                        <w:rFonts w:ascii="Arial" w:hAnsi="Arial"/>
                        <w:color w:val="000000"/>
                        <w:spacing w:val="12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18"/>
                      </w:rPr>
                      <w:t>podgrzewanie</w:t>
                    </w:r>
                    <w:r>
                      <w:rPr>
                        <w:rFonts w:ascii="Arial" w:hAnsi="Arial"/>
                        <w:color w:val="000000"/>
                        <w:spacing w:val="12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18"/>
                      </w:rPr>
                      <w:t>CWU)</w:t>
                    </w:r>
                  </w:p>
                </w:txbxContent>
              </v:textbox>
            </v:shape>
            <v:shape id="docshape214" o:spid="_x0000_s2187" type="#_x0000_t202" style="position:absolute;left:4921;top:8306;width:853;height:351" stroked="f">
              <v:textbox inset="0,0,0,0">
                <w:txbxContent>
                  <w:p w14:paraId="7A8C83B1" w14:textId="77777777" w:rsidR="0096113C" w:rsidRDefault="00C172E4">
                    <w:pPr>
                      <w:ind w:left="147" w:right="144" w:firstLine="129"/>
                      <w:rPr>
                        <w:rFonts w:ascii="Arial"/>
                        <w:color w:val="000000"/>
                        <w:sz w:val="14"/>
                      </w:rPr>
                    </w:pPr>
                    <w:r>
                      <w:rPr>
                        <w:rFonts w:ascii="Arial"/>
                        <w:color w:val="000000"/>
                        <w:w w:val="90"/>
                        <w:sz w:val="14"/>
                      </w:rPr>
                      <w:t>Panel</w:t>
                    </w:r>
                    <w:r>
                      <w:rPr>
                        <w:rFonts w:ascii="Arial"/>
                        <w:color w:val="000000"/>
                        <w:spacing w:val="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000000"/>
                        <w:w w:val="80"/>
                        <w:sz w:val="14"/>
                      </w:rPr>
                      <w:t>sterowania</w:t>
                    </w:r>
                  </w:p>
                </w:txbxContent>
              </v:textbox>
            </v:shape>
            <v:shape id="docshape215" o:spid="_x0000_s2186" type="#_x0000_t202" style="position:absolute;left:10483;top:5371;width:1144;height:213" stroked="f">
              <v:textbox inset="0,0,0,0">
                <w:txbxContent>
                  <w:p w14:paraId="054D7383" w14:textId="77777777" w:rsidR="0096113C" w:rsidRDefault="00C172E4">
                    <w:pPr>
                      <w:spacing w:line="136" w:lineRule="exact"/>
                      <w:ind w:left="-2"/>
                      <w:rPr>
                        <w:rFonts w:ascii="Arial"/>
                        <w:color w:val="000000"/>
                        <w:sz w:val="12"/>
                      </w:rPr>
                    </w:pPr>
                    <w:r>
                      <w:rPr>
                        <w:rFonts w:ascii="Arial"/>
                        <w:color w:val="000000"/>
                        <w:w w:val="80"/>
                        <w:sz w:val="12"/>
                      </w:rPr>
                      <w:t>Ogrzewanie</w:t>
                    </w:r>
                    <w:r>
                      <w:rPr>
                        <w:rFonts w:ascii="Arial"/>
                        <w:color w:val="000000"/>
                        <w:spacing w:val="7"/>
                        <w:w w:val="8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000000"/>
                        <w:w w:val="80"/>
                        <w:sz w:val="12"/>
                      </w:rPr>
                      <w:t>pomocnicze</w:t>
                    </w:r>
                  </w:p>
                </w:txbxContent>
              </v:textbox>
            </v:shape>
            <v:shape id="docshape216" o:spid="_x0000_s2185" type="#_x0000_t202" style="position:absolute;left:10480;top:4994;width:925;height:213" stroked="f">
              <v:textbox inset="0,0,0,0">
                <w:txbxContent>
                  <w:p w14:paraId="67C3829A" w14:textId="77777777" w:rsidR="0096113C" w:rsidRDefault="00C172E4">
                    <w:pPr>
                      <w:spacing w:line="134" w:lineRule="exact"/>
                      <w:ind w:left="-2"/>
                      <w:rPr>
                        <w:rFonts w:ascii="Arial"/>
                        <w:color w:val="000000"/>
                        <w:sz w:val="12"/>
                      </w:rPr>
                    </w:pPr>
                    <w:r>
                      <w:rPr>
                        <w:rFonts w:ascii="Arial"/>
                        <w:color w:val="000000"/>
                        <w:w w:val="80"/>
                        <w:sz w:val="12"/>
                      </w:rPr>
                      <w:t>Pompa</w:t>
                    </w:r>
                    <w:r>
                      <w:rPr>
                        <w:rFonts w:ascii="Arial"/>
                        <w:color w:val="000000"/>
                        <w:spacing w:val="5"/>
                        <w:w w:val="8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000000"/>
                        <w:w w:val="80"/>
                        <w:sz w:val="12"/>
                      </w:rPr>
                      <w:t>obiegowa</w:t>
                    </w:r>
                  </w:p>
                </w:txbxContent>
              </v:textbox>
            </v:shape>
            <v:shape id="docshape217" o:spid="_x0000_s2184" type="#_x0000_t202" style="position:absolute;left:3199;top:3268;width:1345;height:351" stroked="f">
              <v:textbox inset="0,0,0,0">
                <w:txbxContent>
                  <w:p w14:paraId="1F789B4A" w14:textId="77777777" w:rsidR="0096113C" w:rsidRDefault="00C172E4">
                    <w:pPr>
                      <w:ind w:left="81"/>
                      <w:rPr>
                        <w:rFonts w:ascii="Arial" w:hAnsi="Arial"/>
                        <w:color w:val="000000"/>
                        <w:sz w:val="14"/>
                      </w:rPr>
                    </w:pPr>
                    <w:r>
                      <w:rPr>
                        <w:rFonts w:ascii="Arial" w:hAnsi="Arial"/>
                        <w:color w:val="000000"/>
                        <w:w w:val="80"/>
                        <w:sz w:val="14"/>
                      </w:rPr>
                      <w:t>Pierścień</w:t>
                    </w:r>
                    <w:r>
                      <w:rPr>
                        <w:rFonts w:ascii="Arial" w:hAnsi="Arial"/>
                        <w:color w:val="000000"/>
                        <w:spacing w:val="4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w w:val="80"/>
                        <w:sz w:val="14"/>
                      </w:rPr>
                      <w:t>magnetyczny</w:t>
                    </w:r>
                  </w:p>
                </w:txbxContent>
              </v:textbox>
            </v:shape>
            <v:shape id="docshape218" o:spid="_x0000_s2183" type="#_x0000_t202" style="position:absolute;left:3139;top:2666;width:1345;height:351" stroked="f">
              <v:textbox inset="0,0,0,0">
                <w:txbxContent>
                  <w:p w14:paraId="62B00F80" w14:textId="77777777" w:rsidR="0096113C" w:rsidRDefault="00C172E4">
                    <w:pPr>
                      <w:ind w:left="409"/>
                      <w:rPr>
                        <w:rFonts w:ascii="Arial" w:hAnsi="Arial"/>
                        <w:color w:val="000000"/>
                        <w:sz w:val="14"/>
                      </w:rPr>
                    </w:pPr>
                    <w:r>
                      <w:rPr>
                        <w:rFonts w:ascii="Arial" w:hAnsi="Arial"/>
                        <w:color w:val="000000"/>
                        <w:w w:val="90"/>
                        <w:sz w:val="14"/>
                      </w:rPr>
                      <w:t>Sprężarka</w:t>
                    </w:r>
                  </w:p>
                </w:txbxContent>
              </v:textbox>
            </v:shape>
            <v:shape id="docshape219" o:spid="_x0000_s2182" type="#_x0000_t202" style="position:absolute;left:6485;top:2603;width:853;height:351" stroked="f">
              <v:textbox inset="0,0,0,0">
                <w:txbxContent>
                  <w:p w14:paraId="64884D3C" w14:textId="77777777" w:rsidR="0096113C" w:rsidRDefault="00C172E4">
                    <w:pPr>
                      <w:spacing w:line="159" w:lineRule="exact"/>
                      <w:ind w:left="28"/>
                      <w:rPr>
                        <w:rFonts w:ascii="Arial"/>
                        <w:color w:val="000000"/>
                        <w:sz w:val="14"/>
                      </w:rPr>
                    </w:pPr>
                    <w:r>
                      <w:rPr>
                        <w:rFonts w:ascii="Arial"/>
                        <w:color w:val="000000"/>
                        <w:w w:val="80"/>
                        <w:sz w:val="14"/>
                      </w:rPr>
                      <w:t>WENTYLATOR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BA79C4C">
          <v:shape id="docshape220" o:spid="_x0000_s2180" type="#_x0000_t202" style="position:absolute;margin-left:816.6pt;margin-top:248.3pt;width:12pt;height:98.65pt;z-index:15756288;mso-position-horizontal-relative:page;mso-position-vertical-relative:page" filled="f" stroked="f">
            <v:textbox style="layout-flow:vertical" inset="0,0,0,0">
              <w:txbxContent>
                <w:p w14:paraId="347F7C02" w14:textId="77777777" w:rsidR="0096113C" w:rsidRDefault="00C172E4">
                  <w:pPr>
                    <w:pStyle w:val="Zkladntext"/>
                    <w:spacing w:line="223" w:lineRule="exact"/>
                    <w:ind w:left="20"/>
                    <w:rPr>
                      <w:rFonts w:ascii="Calibri Light"/>
                    </w:rPr>
                  </w:pPr>
                  <w:r>
                    <w:rPr>
                      <w:rFonts w:ascii="Calibri Light"/>
                      <w:spacing w:val="-1"/>
                    </w:rPr>
                    <w:t>IIO-848:2022/PL</w:t>
                  </w:r>
                  <w:r>
                    <w:rPr>
                      <w:rFonts w:ascii="Calibri Light"/>
                      <w:spacing w:val="-5"/>
                    </w:rPr>
                    <w:t xml:space="preserve"> </w:t>
                  </w:r>
                  <w:r>
                    <w:rPr>
                      <w:rFonts w:ascii="Calibri Light"/>
                    </w:rPr>
                    <w:t>rev.</w:t>
                  </w:r>
                  <w:r>
                    <w:rPr>
                      <w:rFonts w:ascii="Calibri Light"/>
                      <w:spacing w:val="-7"/>
                    </w:rPr>
                    <w:t xml:space="preserve"> </w:t>
                  </w:r>
                  <w:r>
                    <w:rPr>
                      <w:rFonts w:ascii="Calibri Light"/>
                    </w:rPr>
                    <w:t>1.0</w:t>
                  </w:r>
                </w:p>
              </w:txbxContent>
            </v:textbox>
            <w10:wrap anchorx="page" anchory="page"/>
          </v:shape>
        </w:pict>
      </w:r>
      <w:r>
        <w:pict w14:anchorId="3823CF39">
          <v:shape id="docshape221" o:spid="_x0000_s2179" type="#_x0000_t202" style="position:absolute;margin-left:789.55pt;margin-top:55.65pt;width:15pt;height:113pt;z-index:15756800;mso-position-horizontal-relative:page;mso-position-vertical-relative:page" filled="f" stroked="f">
            <v:textbox style="layout-flow:vertical" inset="0,0,0,0">
              <w:txbxContent>
                <w:p w14:paraId="39326463" w14:textId="77777777" w:rsidR="0096113C" w:rsidRDefault="00C172E4">
                  <w:pPr>
                    <w:spacing w:line="284" w:lineRule="exact"/>
                    <w:ind w:left="20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Schemat</w:t>
                  </w:r>
                  <w:r>
                    <w:rPr>
                      <w:b/>
                      <w:spacing w:val="-5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elektryczny</w:t>
                  </w:r>
                </w:p>
              </w:txbxContent>
            </v:textbox>
            <w10:wrap anchorx="page" anchory="page"/>
          </v:shape>
        </w:pict>
      </w:r>
      <w:r>
        <w:pict w14:anchorId="50D19FB6">
          <v:shape id="docshape222" o:spid="_x0000_s2178" type="#_x0000_t202" style="position:absolute;margin-left:757.75pt;margin-top:55.65pt;width:15pt;height:12.1pt;z-index:15757312;mso-position-horizontal-relative:page;mso-position-vertical-relative:page" filled="f" stroked="f">
            <v:textbox style="layout-flow:vertical" inset="0,0,0,0">
              <w:txbxContent>
                <w:p w14:paraId="49EBF83F" w14:textId="77777777" w:rsidR="0096113C" w:rsidRDefault="00C172E4">
                  <w:pPr>
                    <w:spacing w:line="284" w:lineRule="exact"/>
                    <w:ind w:left="20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1.</w:t>
                  </w:r>
                </w:p>
              </w:txbxContent>
            </v:textbox>
            <w10:wrap anchorx="page" anchory="page"/>
          </v:shape>
        </w:pict>
      </w:r>
      <w:r>
        <w:pict w14:anchorId="14E8F970">
          <v:shape id="docshape223" o:spid="_x0000_s2177" type="#_x0000_t202" style="position:absolute;margin-left:757.75pt;margin-top:72.2pt;width:15pt;height:316.75pt;z-index:15757824;mso-position-horizontal-relative:page;mso-position-vertical-relative:page" filled="f" stroked="f">
            <v:textbox style="layout-flow:vertical" inset="0,0,0,0">
              <w:txbxContent>
                <w:p w14:paraId="0B67368E" w14:textId="77777777" w:rsidR="0096113C" w:rsidRDefault="00C172E4">
                  <w:pPr>
                    <w:spacing w:line="284" w:lineRule="exact"/>
                    <w:ind w:left="20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Układ</w:t>
                  </w:r>
                  <w:r>
                    <w:rPr>
                      <w:b/>
                      <w:spacing w:val="-5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jednofazowy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Krommler</w:t>
                  </w:r>
                  <w:r>
                    <w:rPr>
                      <w:b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EVI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DC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7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(PW030-DKZLRS-A)</w:t>
                  </w:r>
                </w:p>
              </w:txbxContent>
            </v:textbox>
            <w10:wrap anchorx="page" anchory="page"/>
          </v:shape>
        </w:pict>
      </w:r>
      <w:r>
        <w:pict w14:anchorId="48B5FBE1">
          <v:shape id="docshape224" o:spid="_x0000_s2176" type="#_x0000_t202" style="position:absolute;margin-left:641pt;margin-top:412.45pt;width:7.8pt;height:11.7pt;z-index:15758336;mso-position-horizontal-relative:page;mso-position-vertical-relative:page" filled="f" stroked="f">
            <v:textbox style="layout-flow:vertical" inset="0,0,0,0">
              <w:txbxContent>
                <w:p w14:paraId="7171596A" w14:textId="77777777" w:rsidR="0096113C" w:rsidRDefault="00C172E4">
                  <w:pPr>
                    <w:spacing w:before="20"/>
                    <w:ind w:left="20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w w:val="85"/>
                      <w:sz w:val="10"/>
                    </w:rPr>
                    <w:t>COM</w:t>
                  </w:r>
                </w:p>
              </w:txbxContent>
            </v:textbox>
            <w10:wrap anchorx="page" anchory="page"/>
          </v:shape>
        </w:pict>
      </w:r>
      <w:r>
        <w:pict w14:anchorId="088CB771">
          <v:shape id="docshape225" o:spid="_x0000_s2175" type="#_x0000_t202" style="position:absolute;margin-left:563.45pt;margin-top:408.85pt;width:73.35pt;height:25.65pt;z-index:15758848;mso-position-horizontal-relative:page;mso-position-vertical-relative:page" filled="f" stroked="f">
            <v:textbox style="layout-flow:vertical" inset="0,0,0,0">
              <w:txbxContent>
                <w:p w14:paraId="645964B6" w14:textId="77777777" w:rsidR="0096113C" w:rsidRDefault="00C172E4">
                  <w:pPr>
                    <w:spacing w:before="20"/>
                    <w:ind w:left="39" w:right="18"/>
                    <w:jc w:val="center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w w:val="95"/>
                      <w:sz w:val="10"/>
                    </w:rPr>
                    <w:t>Styk</w:t>
                  </w:r>
                  <w:r>
                    <w:rPr>
                      <w:rFonts w:ascii="Arial"/>
                      <w:spacing w:val="1"/>
                      <w:w w:val="95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10"/>
                    </w:rPr>
                    <w:t>wymuszenie</w:t>
                  </w:r>
                  <w:r>
                    <w:rPr>
                      <w:rFonts w:ascii="Arial"/>
                      <w:spacing w:val="-20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w w:val="95"/>
                      <w:sz w:val="10"/>
                    </w:rPr>
                    <w:t>grzania</w:t>
                  </w:r>
                </w:p>
                <w:p w14:paraId="547973BB" w14:textId="77777777" w:rsidR="0096113C" w:rsidRDefault="00C172E4">
                  <w:pPr>
                    <w:spacing w:line="108" w:lineRule="exact"/>
                    <w:ind w:left="29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w w:val="95"/>
                      <w:sz w:val="10"/>
                    </w:rPr>
                    <w:t>Przewód</w:t>
                  </w:r>
                </w:p>
                <w:p w14:paraId="5259B010" w14:textId="77777777" w:rsidR="0096113C" w:rsidRDefault="00C172E4">
                  <w:pPr>
                    <w:ind w:left="22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w w:val="95"/>
                      <w:sz w:val="10"/>
                    </w:rPr>
                    <w:t>neutralny</w:t>
                  </w:r>
                </w:p>
                <w:p w14:paraId="55C43B90" w14:textId="77777777" w:rsidR="0096113C" w:rsidRDefault="00C172E4">
                  <w:pPr>
                    <w:spacing w:before="53"/>
                    <w:ind w:left="63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w w:val="95"/>
                      <w:sz w:val="10"/>
                    </w:rPr>
                    <w:t>Zawór</w:t>
                  </w:r>
                </w:p>
                <w:p w14:paraId="642DF6C6" w14:textId="77777777" w:rsidR="0096113C" w:rsidRDefault="00C172E4">
                  <w:pPr>
                    <w:spacing w:before="1"/>
                    <w:ind w:left="20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w w:val="95"/>
                      <w:sz w:val="10"/>
                    </w:rPr>
                    <w:t>3-drożny</w:t>
                  </w:r>
                </w:p>
                <w:p w14:paraId="5261069C" w14:textId="77777777" w:rsidR="0096113C" w:rsidRDefault="00C172E4">
                  <w:pPr>
                    <w:spacing w:before="43"/>
                    <w:ind w:left="67" w:right="192" w:hanging="20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w w:val="80"/>
                      <w:sz w:val="10"/>
                    </w:rPr>
                    <w:t>Pompa</w:t>
                  </w:r>
                  <w:r>
                    <w:rPr>
                      <w:rFonts w:ascii="Arial"/>
                      <w:spacing w:val="-20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w w:val="85"/>
                      <w:sz w:val="10"/>
                    </w:rPr>
                    <w:t>obieg.</w:t>
                  </w:r>
                </w:p>
                <w:p w14:paraId="6F477219" w14:textId="77777777" w:rsidR="0096113C" w:rsidRDefault="00C172E4">
                  <w:pPr>
                    <w:spacing w:before="70"/>
                    <w:ind w:left="46" w:right="161" w:hanging="17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spacing w:val="-2"/>
                      <w:w w:val="85"/>
                      <w:sz w:val="10"/>
                    </w:rPr>
                    <w:t>Ogrzew.</w:t>
                  </w:r>
                  <w:r>
                    <w:rPr>
                      <w:rFonts w:ascii="Arial"/>
                      <w:spacing w:val="-22"/>
                      <w:w w:val="85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w w:val="85"/>
                      <w:sz w:val="10"/>
                    </w:rPr>
                    <w:t>pomoc.</w:t>
                  </w:r>
                </w:p>
              </w:txbxContent>
            </v:textbox>
            <w10:wrap anchorx="page" anchory="page"/>
          </v:shape>
        </w:pict>
      </w:r>
      <w:r>
        <w:pict w14:anchorId="19660F38">
          <v:shape id="docshape226" o:spid="_x0000_s2174" type="#_x0000_t202" style="position:absolute;margin-left:456.85pt;margin-top:389.2pt;width:6.55pt;height:33.65pt;z-index:15759360;mso-position-horizontal-relative:page;mso-position-vertical-relative:page" filled="f" stroked="f">
            <v:textbox style="layout-flow:vertical" inset="0,0,0,0">
              <w:txbxContent>
                <w:p w14:paraId="190044E3" w14:textId="77777777" w:rsidR="0096113C" w:rsidRDefault="00C172E4">
                  <w:pPr>
                    <w:spacing w:before="1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80"/>
                      <w:sz w:val="8"/>
                    </w:rPr>
                    <w:t>Czujnik</w:t>
                  </w:r>
                  <w:r>
                    <w:rPr>
                      <w:rFonts w:ascii="Arial"/>
                      <w:spacing w:val="3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na</w:t>
                  </w:r>
                  <w:r>
                    <w:rPr>
                      <w:rFonts w:ascii="Arial"/>
                      <w:spacing w:val="2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wlocie</w:t>
                  </w:r>
                  <w:r>
                    <w:rPr>
                      <w:rFonts w:ascii="Arial"/>
                      <w:spacing w:val="1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EVI</w:t>
                  </w:r>
                </w:p>
              </w:txbxContent>
            </v:textbox>
            <w10:wrap anchorx="page" anchory="page"/>
          </v:shape>
        </w:pict>
      </w:r>
      <w:r>
        <w:pict w14:anchorId="7B628E6A">
          <v:shape id="docshape227" o:spid="_x0000_s2173" type="#_x0000_t202" style="position:absolute;margin-left:446.45pt;margin-top:389.2pt;width:6.55pt;height:35.2pt;z-index:15759872;mso-position-horizontal-relative:page;mso-position-vertical-relative:page" filled="f" stroked="f">
            <v:textbox style="layout-flow:vertical" inset="0,0,0,0">
              <w:txbxContent>
                <w:p w14:paraId="7B85D9A8" w14:textId="77777777" w:rsidR="0096113C" w:rsidRDefault="00C172E4">
                  <w:pPr>
                    <w:spacing w:before="1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80"/>
                      <w:sz w:val="8"/>
                    </w:rPr>
                    <w:t>Czujnik</w:t>
                  </w:r>
                  <w:r>
                    <w:rPr>
                      <w:rFonts w:ascii="Arial"/>
                      <w:spacing w:val="4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na</w:t>
                  </w:r>
                  <w:r>
                    <w:rPr>
                      <w:rFonts w:ascii="Arial"/>
                      <w:spacing w:val="2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wylocie</w:t>
                  </w:r>
                  <w:r>
                    <w:rPr>
                      <w:rFonts w:ascii="Arial"/>
                      <w:spacing w:val="-1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EVI</w:t>
                  </w:r>
                </w:p>
              </w:txbxContent>
            </v:textbox>
            <w10:wrap anchorx="page" anchory="page"/>
          </v:shape>
        </w:pict>
      </w:r>
      <w:r>
        <w:pict w14:anchorId="0EFE65C2">
          <v:shape id="docshape228" o:spid="_x0000_s2172" type="#_x0000_t202" style="position:absolute;margin-left:434.8pt;margin-top:388.7pt;width:6.55pt;height:37.6pt;z-index:15760384;mso-position-horizontal-relative:page;mso-position-vertical-relative:page" filled="f" stroked="f">
            <v:textbox style="layout-flow:vertical" inset="0,0,0,0">
              <w:txbxContent>
                <w:p w14:paraId="56676F8C" w14:textId="77777777" w:rsidR="0096113C" w:rsidRDefault="00C172E4">
                  <w:pPr>
                    <w:spacing w:before="1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80"/>
                      <w:sz w:val="8"/>
                    </w:rPr>
                    <w:t>Czujnik</w:t>
                  </w:r>
                  <w:r>
                    <w:rPr>
                      <w:rFonts w:ascii="Arial"/>
                      <w:spacing w:val="4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na</w:t>
                  </w:r>
                  <w:r>
                    <w:rPr>
                      <w:rFonts w:ascii="Arial"/>
                      <w:spacing w:val="3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wylocie wody</w:t>
                  </w:r>
                </w:p>
              </w:txbxContent>
            </v:textbox>
            <w10:wrap anchorx="page" anchory="page"/>
          </v:shape>
        </w:pict>
      </w:r>
      <w:r>
        <w:pict w14:anchorId="509270A8">
          <v:shape id="docshape229" o:spid="_x0000_s2171" type="#_x0000_t202" style="position:absolute;margin-left:424.6pt;margin-top:389.8pt;width:6.55pt;height:31.6pt;z-index:15760896;mso-position-horizontal-relative:page;mso-position-vertical-relative:page" filled="f" stroked="f">
            <v:textbox style="layout-flow:vertical" inset="0,0,0,0">
              <w:txbxContent>
                <w:p w14:paraId="01496D3F" w14:textId="77777777" w:rsidR="0096113C" w:rsidRDefault="00C172E4">
                  <w:pPr>
                    <w:spacing w:before="1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80"/>
                      <w:sz w:val="8"/>
                    </w:rPr>
                    <w:t>Czujnik</w:t>
                  </w:r>
                  <w:r>
                    <w:rPr>
                      <w:rFonts w:ascii="Arial"/>
                      <w:spacing w:val="4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temp.</w:t>
                  </w:r>
                  <w:r>
                    <w:rPr>
                      <w:rFonts w:ascii="Arial"/>
                      <w:spacing w:val="2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otocz.</w:t>
                  </w:r>
                </w:p>
              </w:txbxContent>
            </v:textbox>
            <w10:wrap anchorx="page" anchory="page"/>
          </v:shape>
        </w:pict>
      </w:r>
      <w:r>
        <w:pict w14:anchorId="1CF8CB2E">
          <v:shape id="docshape230" o:spid="_x0000_s2170" type="#_x0000_t202" style="position:absolute;margin-left:413.45pt;margin-top:389.8pt;width:6.55pt;height:29.55pt;z-index:15761408;mso-position-horizontal-relative:page;mso-position-vertical-relative:page" filled="f" stroked="f">
            <v:textbox style="layout-flow:vertical" inset="0,0,0,0">
              <w:txbxContent>
                <w:p w14:paraId="464FCDF3" w14:textId="77777777" w:rsidR="0096113C" w:rsidRDefault="00C172E4">
                  <w:pPr>
                    <w:spacing w:before="1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80"/>
                      <w:sz w:val="8"/>
                    </w:rPr>
                    <w:t>Czujnik</w:t>
                  </w:r>
                  <w:r>
                    <w:rPr>
                      <w:rFonts w:ascii="Arial"/>
                      <w:spacing w:val="4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parownika.</w:t>
                  </w:r>
                </w:p>
              </w:txbxContent>
            </v:textbox>
            <w10:wrap anchorx="page" anchory="page"/>
          </v:shape>
        </w:pict>
      </w:r>
      <w:r>
        <w:pict w14:anchorId="0F9757A4">
          <v:shape id="docshape231" o:spid="_x0000_s2169" type="#_x0000_t202" style="position:absolute;margin-left:401.55pt;margin-top:389.3pt;width:6.55pt;height:34pt;z-index:15761920;mso-position-horizontal-relative:page;mso-position-vertical-relative:page" filled="f" stroked="f">
            <v:textbox style="layout-flow:vertical" inset="0,0,0,0">
              <w:txbxContent>
                <w:p w14:paraId="5F29ACE5" w14:textId="77777777" w:rsidR="0096113C" w:rsidRDefault="00C172E4">
                  <w:pPr>
                    <w:spacing w:before="1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80"/>
                      <w:sz w:val="8"/>
                    </w:rPr>
                    <w:t>Czujnik</w:t>
                  </w:r>
                  <w:r>
                    <w:rPr>
                      <w:rFonts w:ascii="Arial"/>
                      <w:spacing w:val="3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ssania</w:t>
                  </w:r>
                  <w:r>
                    <w:rPr>
                      <w:rFonts w:ascii="Arial"/>
                      <w:spacing w:val="2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kompr.</w:t>
                  </w:r>
                </w:p>
              </w:txbxContent>
            </v:textbox>
            <w10:wrap anchorx="page" anchory="page"/>
          </v:shape>
        </w:pict>
      </w:r>
      <w:r>
        <w:pict w14:anchorId="3C09DD55">
          <v:shape id="docshape232" o:spid="_x0000_s2168" type="#_x0000_t202" style="position:absolute;margin-left:390.4pt;margin-top:389.65pt;width:6.55pt;height:37.45pt;z-index:15762432;mso-position-horizontal-relative:page;mso-position-vertical-relative:page" filled="f" stroked="f">
            <v:textbox style="layout-flow:vertical" inset="0,0,0,0">
              <w:txbxContent>
                <w:p w14:paraId="4DED110F" w14:textId="77777777" w:rsidR="0096113C" w:rsidRDefault="00C172E4">
                  <w:pPr>
                    <w:spacing w:before="19"/>
                    <w:ind w:left="20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w w:val="80"/>
                      <w:sz w:val="8"/>
                    </w:rPr>
                    <w:t>Czujnik</w:t>
                  </w:r>
                  <w:r>
                    <w:rPr>
                      <w:rFonts w:ascii="Arial" w:hAnsi="Arial"/>
                      <w:spacing w:val="3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8"/>
                    </w:rPr>
                    <w:t>tłoczenia</w:t>
                  </w:r>
                  <w:r>
                    <w:rPr>
                      <w:rFonts w:ascii="Arial" w:hAnsi="Arial"/>
                      <w:spacing w:val="2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8"/>
                    </w:rPr>
                    <w:t>kompr.</w:t>
                  </w:r>
                </w:p>
              </w:txbxContent>
            </v:textbox>
            <w10:wrap anchorx="page" anchory="page"/>
          </v:shape>
        </w:pict>
      </w:r>
      <w:r>
        <w:pict w14:anchorId="617CECE7">
          <v:shape id="docshape233" o:spid="_x0000_s2167" type="#_x0000_t202" style="position:absolute;margin-left:378.95pt;margin-top:388.7pt;width:6.55pt;height:36.05pt;z-index:15762944;mso-position-horizontal-relative:page;mso-position-vertical-relative:page" filled="f" stroked="f">
            <v:textbox style="layout-flow:vertical" inset="0,0,0,0">
              <w:txbxContent>
                <w:p w14:paraId="0EE2AE9D" w14:textId="77777777" w:rsidR="0096113C" w:rsidRDefault="00C172E4">
                  <w:pPr>
                    <w:spacing w:before="1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80"/>
                      <w:sz w:val="8"/>
                    </w:rPr>
                    <w:t>Czujnik</w:t>
                  </w:r>
                  <w:r>
                    <w:rPr>
                      <w:rFonts w:ascii="Arial"/>
                      <w:spacing w:val="4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na</w:t>
                  </w:r>
                  <w:r>
                    <w:rPr>
                      <w:rFonts w:ascii="Arial"/>
                      <w:spacing w:val="2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wlocie</w:t>
                  </w:r>
                  <w:r>
                    <w:rPr>
                      <w:rFonts w:ascii="Arial"/>
                      <w:spacing w:val="2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wody</w:t>
                  </w:r>
                </w:p>
              </w:txbxContent>
            </v:textbox>
            <w10:wrap anchorx="page" anchory="page"/>
          </v:shape>
        </w:pict>
      </w:r>
      <w:r>
        <w:pict w14:anchorId="109950C2">
          <v:shape id="docshape234" o:spid="_x0000_s2166" type="#_x0000_t202" style="position:absolute;margin-left:367.95pt;margin-top:388.85pt;width:6.55pt;height:21.55pt;z-index:15763456;mso-position-horizontal-relative:page;mso-position-vertical-relative:page" filled="f" stroked="f">
            <v:textbox style="layout-flow:vertical" inset="0,0,0,0">
              <w:txbxContent>
                <w:p w14:paraId="34282555" w14:textId="77777777" w:rsidR="0096113C" w:rsidRDefault="00C172E4">
                  <w:pPr>
                    <w:spacing w:before="1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80"/>
                      <w:sz w:val="8"/>
                    </w:rPr>
                    <w:t>Czujnik</w:t>
                  </w:r>
                  <w:r>
                    <w:rPr>
                      <w:rFonts w:ascii="Arial"/>
                      <w:spacing w:val="4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CWU</w:t>
                  </w:r>
                </w:p>
              </w:txbxContent>
            </v:textbox>
            <w10:wrap anchorx="page" anchory="page"/>
          </v:shape>
        </w:pict>
      </w:r>
      <w:r>
        <w:pict w14:anchorId="64BBD919">
          <v:shape id="docshape235" o:spid="_x0000_s2165" type="#_x0000_t202" style="position:absolute;margin-left:356.75pt;margin-top:388.7pt;width:6.55pt;height:23.05pt;z-index:15763968;mso-position-horizontal-relative:page;mso-position-vertical-relative:page" filled="f" stroked="f">
            <v:textbox style="layout-flow:vertical" inset="0,0,0,0">
              <w:txbxContent>
                <w:p w14:paraId="6FDEC2E9" w14:textId="77777777" w:rsidR="0096113C" w:rsidRDefault="00C172E4">
                  <w:pPr>
                    <w:spacing w:before="1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80"/>
                      <w:sz w:val="8"/>
                    </w:rPr>
                    <w:t>Czujnik</w:t>
                  </w:r>
                  <w:r>
                    <w:rPr>
                      <w:rFonts w:ascii="Arial"/>
                      <w:spacing w:val="5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bufora</w:t>
                  </w:r>
                </w:p>
              </w:txbxContent>
            </v:textbox>
            <w10:wrap anchorx="page" anchory="page"/>
          </v:shape>
        </w:pict>
      </w:r>
      <w:r>
        <w:pict w14:anchorId="15847DE2">
          <v:shape id="docshape236" o:spid="_x0000_s2164" type="#_x0000_t202" style="position:absolute;margin-left:317.3pt;margin-top:379pt;width:20.75pt;height:16.6pt;z-index:15764480;mso-position-horizontal-relative:page;mso-position-vertical-relative:page" filled="f" stroked="f">
            <v:textbox style="layout-flow:vertical" inset="0,0,0,0">
              <w:txbxContent>
                <w:p w14:paraId="22073AC9" w14:textId="77777777" w:rsidR="0096113C" w:rsidRDefault="00C172E4">
                  <w:pPr>
                    <w:spacing w:before="13" w:line="369" w:lineRule="auto"/>
                    <w:ind w:left="20" w:right="18" w:hanging="3"/>
                    <w:jc w:val="center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w w:val="90"/>
                      <w:sz w:val="8"/>
                    </w:rPr>
                    <w:t>Czarny</w:t>
                  </w:r>
                  <w:r>
                    <w:rPr>
                      <w:rFonts w:ascii="Arial" w:hAnsi="Arial"/>
                      <w:spacing w:val="1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w w:val="90"/>
                      <w:sz w:val="8"/>
                    </w:rPr>
                    <w:t>Biały</w:t>
                  </w:r>
                  <w:r>
                    <w:rPr>
                      <w:rFonts w:ascii="Arial" w:hAnsi="Arial"/>
                      <w:spacing w:val="1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8"/>
                    </w:rPr>
                    <w:t>Czerwony</w:t>
                  </w:r>
                </w:p>
              </w:txbxContent>
            </v:textbox>
            <w10:wrap anchorx="page" anchory="page"/>
          </v:shape>
        </w:pict>
      </w:r>
      <w:r>
        <w:pict w14:anchorId="16DE0CDD">
          <v:shape id="docshape237" o:spid="_x0000_s2163" type="#_x0000_t202" style="position:absolute;margin-left:328.45pt;margin-top:335.2pt;width:6.55pt;height:24.6pt;z-index:15764992;mso-position-horizontal-relative:page;mso-position-vertical-relative:page" filled="f" stroked="f">
            <v:textbox style="layout-flow:vertical" inset="0,0,0,0">
              <w:txbxContent>
                <w:p w14:paraId="294D02D1" w14:textId="77777777" w:rsidR="0096113C" w:rsidRDefault="00C172E4">
                  <w:pPr>
                    <w:spacing w:before="19"/>
                    <w:ind w:left="20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w w:val="80"/>
                      <w:sz w:val="8"/>
                    </w:rPr>
                    <w:t>Niskie</w:t>
                  </w:r>
                  <w:r>
                    <w:rPr>
                      <w:rFonts w:ascii="Arial" w:hAnsi="Arial"/>
                      <w:spacing w:val="3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8"/>
                    </w:rPr>
                    <w:t>ciśnienie</w:t>
                  </w:r>
                </w:p>
              </w:txbxContent>
            </v:textbox>
            <w10:wrap anchorx="page" anchory="page"/>
          </v:shape>
        </w:pict>
      </w:r>
      <w:r>
        <w:pict w14:anchorId="5FA031E1">
          <v:shape id="docshape238" o:spid="_x0000_s2162" type="#_x0000_t202" style="position:absolute;margin-left:31.7pt;margin-top:56.6pt;width:10.05pt;height:101.75pt;z-index:15765504;mso-position-horizontal-relative:page;mso-position-vertical-relative:page" filled="f" stroked="f">
            <v:textbox style="layout-flow:vertical" inset="0,0,0,0">
              <w:txbxContent>
                <w:p w14:paraId="4DB68B51" w14:textId="77777777" w:rsidR="0096113C" w:rsidRDefault="00C172E4">
                  <w:pPr>
                    <w:spacing w:line="184" w:lineRule="exact"/>
                    <w:ind w:left="20"/>
                    <w:rPr>
                      <w:sz w:val="16"/>
                    </w:rPr>
                  </w:pPr>
                  <w:r>
                    <w:rPr>
                      <w:spacing w:val="-1"/>
                      <w:sz w:val="16"/>
                    </w:rPr>
                    <w:t>Seria</w:t>
                  </w:r>
                  <w:r>
                    <w:rPr>
                      <w:spacing w:val="-7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TERMET</w:t>
                  </w:r>
                  <w:r>
                    <w:rPr>
                      <w:spacing w:val="-8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HEAT</w:t>
                  </w:r>
                  <w:r>
                    <w:rPr>
                      <w:spacing w:val="-8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PLATINUM</w:t>
                  </w:r>
                </w:p>
              </w:txbxContent>
            </v:textbox>
            <w10:wrap anchorx="page" anchory="page"/>
          </v:shape>
        </w:pict>
      </w:r>
      <w:r>
        <w:pict w14:anchorId="1FA67C67">
          <v:shape id="docshape239" o:spid="_x0000_s2161" type="#_x0000_t202" style="position:absolute;margin-left:31.7pt;margin-top:352.25pt;width:10.05pt;height:186.3pt;z-index:15766016;mso-position-horizontal-relative:page;mso-position-vertical-relative:page" filled="f" stroked="f">
            <v:textbox style="layout-flow:vertical" inset="0,0,0,0">
              <w:txbxContent>
                <w:p w14:paraId="25B0F9A1" w14:textId="77777777" w:rsidR="0096113C" w:rsidRDefault="00C172E4">
                  <w:pPr>
                    <w:spacing w:line="184" w:lineRule="exact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Niniejszy</w:t>
                  </w:r>
                  <w:r>
                    <w:rPr>
                      <w:spacing w:val="-6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dokument</w:t>
                  </w:r>
                  <w:r>
                    <w:rPr>
                      <w:spacing w:val="-9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może</w:t>
                  </w:r>
                  <w:r>
                    <w:rPr>
                      <w:spacing w:val="-5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ulec</w:t>
                  </w:r>
                  <w:r>
                    <w:rPr>
                      <w:spacing w:val="-6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zmianom</w:t>
                  </w:r>
                  <w:r>
                    <w:rPr>
                      <w:spacing w:val="-4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bez</w:t>
                  </w:r>
                  <w:r>
                    <w:rPr>
                      <w:spacing w:val="-5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uprzedzenia</w:t>
                  </w:r>
                </w:p>
              </w:txbxContent>
            </v:textbox>
            <w10:wrap anchorx="page" anchory="page"/>
          </v:shape>
        </w:pict>
      </w:r>
      <w:r>
        <w:pict w14:anchorId="50FF31F7">
          <v:shape id="docshape240" o:spid="_x0000_s2160" type="#_x0000_t202" style="position:absolute;margin-left:21.1pt;margin-top:291.6pt;width:12.1pt;height:12.1pt;z-index:15766528;mso-position-horizontal-relative:page;mso-position-vertical-relative:page" filled="f" stroked="f">
            <v:textbox style="layout-flow:vertical" inset="0,0,0,0">
              <w:txbxContent>
                <w:p w14:paraId="779B6728" w14:textId="77777777" w:rsidR="0096113C" w:rsidRDefault="00C172E4">
                  <w:pPr>
                    <w:spacing w:before="14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z w:val="18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</w:p>
    <w:p w14:paraId="0FF46285" w14:textId="77777777" w:rsidR="0096113C" w:rsidRDefault="0096113C">
      <w:pPr>
        <w:rPr>
          <w:sz w:val="16"/>
        </w:rPr>
        <w:sectPr w:rsidR="0096113C">
          <w:headerReference w:type="default" r:id="rId60"/>
          <w:footerReference w:type="default" r:id="rId61"/>
          <w:pgSz w:w="16840" w:h="11910" w:orient="landscape"/>
          <w:pgMar w:top="1100" w:right="2420" w:bottom="280" w:left="2420" w:header="0" w:footer="0" w:gutter="0"/>
          <w:cols w:space="708"/>
        </w:sectPr>
      </w:pPr>
    </w:p>
    <w:p w14:paraId="2D744862" w14:textId="77777777" w:rsidR="0096113C" w:rsidRDefault="00000000">
      <w:pPr>
        <w:pStyle w:val="Zkladntext"/>
        <w:spacing w:before="2"/>
        <w:rPr>
          <w:b/>
          <w:sz w:val="26"/>
        </w:rPr>
      </w:pPr>
      <w:r>
        <w:lastRenderedPageBreak/>
        <w:pict w14:anchorId="692CB38F">
          <v:shape id="docshape245" o:spid="_x0000_s2159" type="#_x0000_t202" style="position:absolute;margin-left:227.1pt;margin-top:289.95pt;width:20.7pt;height:8.65pt;z-index:15775232;mso-position-horizontal-relative:page;mso-position-vertical-relative:page" stroked="f">
            <v:textbox inset="0,0,0,0">
              <w:txbxContent>
                <w:p w14:paraId="3D038360" w14:textId="77777777" w:rsidR="0096113C" w:rsidRDefault="00C172E4">
                  <w:pPr>
                    <w:spacing w:before="1" w:line="68" w:lineRule="exact"/>
                    <w:ind w:left="2"/>
                    <w:rPr>
                      <w:rFonts w:ascii="Arial" w:hAnsi="Arial"/>
                      <w:color w:val="000000"/>
                      <w:sz w:val="6"/>
                    </w:rPr>
                  </w:pPr>
                  <w:r>
                    <w:rPr>
                      <w:rFonts w:ascii="Arial" w:hAnsi="Arial"/>
                      <w:color w:val="000000"/>
                      <w:w w:val="90"/>
                      <w:sz w:val="6"/>
                    </w:rPr>
                    <w:t>Grzałka</w:t>
                  </w:r>
                </w:p>
                <w:p w14:paraId="4AD3D4B0" w14:textId="77777777" w:rsidR="0096113C" w:rsidRDefault="00C172E4">
                  <w:pPr>
                    <w:spacing w:line="68" w:lineRule="exact"/>
                    <w:ind w:left="2"/>
                    <w:rPr>
                      <w:rFonts w:ascii="Arial" w:hAnsi="Arial"/>
                      <w:color w:val="000000"/>
                      <w:sz w:val="6"/>
                    </w:rPr>
                  </w:pPr>
                  <w:r>
                    <w:rPr>
                      <w:rFonts w:ascii="Arial" w:hAnsi="Arial"/>
                      <w:color w:val="000000"/>
                      <w:w w:val="90"/>
                      <w:sz w:val="6"/>
                    </w:rPr>
                    <w:t>wspomagająca</w:t>
                  </w:r>
                </w:p>
              </w:txbxContent>
            </v:textbox>
            <w10:wrap anchorx="page" anchory="page"/>
          </v:shape>
        </w:pict>
      </w:r>
      <w:r>
        <w:pict w14:anchorId="72F16530">
          <v:shape id="docshape246" o:spid="_x0000_s2158" type="#_x0000_t202" style="position:absolute;margin-left:149.3pt;margin-top:287.05pt;width:39.9pt;height:6.45pt;z-index:15775744;mso-position-horizontal-relative:page;mso-position-vertical-relative:page" stroked="f">
            <v:textbox inset="0,0,0,0">
              <w:txbxContent>
                <w:p w14:paraId="1B904323" w14:textId="77777777" w:rsidR="0096113C" w:rsidRDefault="00C172E4">
                  <w:pPr>
                    <w:spacing w:line="92" w:lineRule="exact"/>
                    <w:rPr>
                      <w:rFonts w:ascii="Arial" w:hAnsi="Arial"/>
                      <w:color w:val="000000"/>
                      <w:sz w:val="8"/>
                    </w:rPr>
                  </w:pPr>
                  <w:r>
                    <w:rPr>
                      <w:rFonts w:ascii="Arial" w:hAnsi="Arial"/>
                      <w:color w:val="000000"/>
                      <w:w w:val="80"/>
                      <w:sz w:val="8"/>
                    </w:rPr>
                    <w:t>Grzałka</w:t>
                  </w:r>
                  <w:r>
                    <w:rPr>
                      <w:rFonts w:ascii="Arial" w:hAnsi="Arial"/>
                      <w:color w:val="000000"/>
                      <w:spacing w:val="2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w w:val="80"/>
                      <w:sz w:val="8"/>
                    </w:rPr>
                    <w:t>w</w:t>
                  </w:r>
                  <w:r>
                    <w:rPr>
                      <w:rFonts w:ascii="Arial" w:hAnsi="Arial"/>
                      <w:color w:val="000000"/>
                      <w:spacing w:val="3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w w:val="80"/>
                      <w:sz w:val="8"/>
                    </w:rPr>
                    <w:t>zbiorniku</w:t>
                  </w:r>
                  <w:r>
                    <w:rPr>
                      <w:rFonts w:ascii="Arial" w:hAnsi="Arial"/>
                      <w:color w:val="000000"/>
                      <w:spacing w:val="3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w w:val="80"/>
                      <w:sz w:val="8"/>
                    </w:rPr>
                    <w:t>wody</w:t>
                  </w:r>
                </w:p>
              </w:txbxContent>
            </v:textbox>
            <w10:wrap anchorx="page" anchory="page"/>
          </v:shape>
        </w:pict>
      </w:r>
      <w:r>
        <w:pict w14:anchorId="31C3E663">
          <v:shape id="docshape247" o:spid="_x0000_s2157" type="#_x0000_t202" style="position:absolute;margin-left:388.25pt;margin-top:278.8pt;width:84pt;height:9.9pt;z-index:15776256;mso-position-horizontal-relative:page;mso-position-vertical-relative:page" stroked="f">
            <v:textbox inset="0,0,0,0">
              <w:txbxContent>
                <w:p w14:paraId="41FDB7E6" w14:textId="77777777" w:rsidR="0096113C" w:rsidRDefault="00C172E4">
                  <w:pPr>
                    <w:rPr>
                      <w:rFonts w:ascii="Arial"/>
                      <w:color w:val="000000"/>
                      <w:sz w:val="14"/>
                    </w:rPr>
                  </w:pPr>
                  <w:r>
                    <w:rPr>
                      <w:rFonts w:ascii="Arial"/>
                      <w:color w:val="000000"/>
                      <w:spacing w:val="-1"/>
                      <w:w w:val="80"/>
                      <w:sz w:val="14"/>
                    </w:rPr>
                    <w:t>Temp.</w:t>
                  </w:r>
                  <w:r>
                    <w:rPr>
                      <w:rFonts w:ascii="Arial"/>
                      <w:color w:val="000000"/>
                      <w:spacing w:val="1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Ssania</w:t>
                  </w:r>
                  <w:r>
                    <w:rPr>
                      <w:rFonts w:ascii="Arial"/>
                      <w:color w:val="000000"/>
                      <w:spacing w:val="-1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kompr.</w:t>
                  </w:r>
                </w:p>
              </w:txbxContent>
            </v:textbox>
            <w10:wrap anchorx="page" anchory="page"/>
          </v:shape>
        </w:pict>
      </w:r>
      <w:r>
        <w:pict w14:anchorId="436A38DC">
          <v:shape id="docshape248" o:spid="_x0000_s2156" type="#_x0000_t202" style="position:absolute;margin-left:388.25pt;margin-top:262.7pt;width:84pt;height:9.9pt;z-index:15776768;mso-position-horizontal-relative:page;mso-position-vertical-relative:page" stroked="f">
            <v:textbox inset="0,0,0,0">
              <w:txbxContent>
                <w:p w14:paraId="28A82720" w14:textId="77777777" w:rsidR="0096113C" w:rsidRDefault="00C172E4">
                  <w:pPr>
                    <w:rPr>
                      <w:rFonts w:ascii="Arial"/>
                      <w:color w:val="000000"/>
                      <w:sz w:val="14"/>
                    </w:rPr>
                  </w:pP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Temp.</w:t>
                  </w:r>
                  <w:r>
                    <w:rPr>
                      <w:rFonts w:ascii="Arial"/>
                      <w:color w:val="000000"/>
                      <w:spacing w:val="1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parownika</w:t>
                  </w:r>
                </w:p>
              </w:txbxContent>
            </v:textbox>
            <w10:wrap anchorx="page" anchory="page"/>
          </v:shape>
        </w:pict>
      </w:r>
      <w:r>
        <w:pict w14:anchorId="5D14220B">
          <v:shape id="docshape249" o:spid="_x0000_s2155" type="#_x0000_t202" style="position:absolute;margin-left:388.25pt;margin-top:246pt;width:84pt;height:9.9pt;z-index:15777280;mso-position-horizontal-relative:page;mso-position-vertical-relative:page" stroked="f">
            <v:textbox inset="0,0,0,0">
              <w:txbxContent>
                <w:p w14:paraId="383BFDE3" w14:textId="77777777" w:rsidR="0096113C" w:rsidRDefault="00C172E4">
                  <w:pPr>
                    <w:rPr>
                      <w:rFonts w:ascii="Arial"/>
                      <w:color w:val="000000"/>
                      <w:sz w:val="14"/>
                    </w:rPr>
                  </w:pP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Temp.</w:t>
                  </w:r>
                  <w:r>
                    <w:rPr>
                      <w:rFonts w:ascii="Arial"/>
                      <w:color w:val="000000"/>
                      <w:spacing w:val="-1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otoczenia</w:t>
                  </w:r>
                </w:p>
              </w:txbxContent>
            </v:textbox>
            <w10:wrap anchorx="page" anchory="page"/>
          </v:shape>
        </w:pict>
      </w:r>
      <w:r>
        <w:pict w14:anchorId="686ADCD5">
          <v:shape id="docshape250" o:spid="_x0000_s2154" type="#_x0000_t202" style="position:absolute;margin-left:388.25pt;margin-top:230.85pt;width:84pt;height:9.9pt;z-index:15777792;mso-position-horizontal-relative:page;mso-position-vertical-relative:page" stroked="f">
            <v:textbox inset="0,0,0,0">
              <w:txbxContent>
                <w:p w14:paraId="22BF5AFA" w14:textId="77777777" w:rsidR="0096113C" w:rsidRDefault="00C172E4">
                  <w:pPr>
                    <w:spacing w:before="1"/>
                    <w:rPr>
                      <w:rFonts w:ascii="Arial"/>
                      <w:color w:val="000000"/>
                      <w:sz w:val="14"/>
                    </w:rPr>
                  </w:pP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Temp. wody</w:t>
                  </w:r>
                  <w:r>
                    <w:rPr>
                      <w:rFonts w:ascii="Arial"/>
                      <w:color w:val="000000"/>
                      <w:spacing w:val="2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na</w:t>
                  </w:r>
                  <w:r>
                    <w:rPr>
                      <w:rFonts w:ascii="Arial"/>
                      <w:color w:val="000000"/>
                      <w:spacing w:val="1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wylocie</w:t>
                  </w:r>
                </w:p>
              </w:txbxContent>
            </v:textbox>
            <w10:wrap anchorx="page" anchory="page"/>
          </v:shape>
        </w:pict>
      </w:r>
      <w:r>
        <w:pict w14:anchorId="66A6B33D">
          <v:shape id="docshape251" o:spid="_x0000_s2153" type="#_x0000_t202" style="position:absolute;margin-left:110.45pt;margin-top:622.65pt;width:11.25pt;height:23.85pt;z-index:15778304;mso-position-horizontal-relative:page;mso-position-vertical-relative:page" filled="f" stroked="f">
            <v:textbox style="layout-flow:vertical;mso-layout-flow-alt:bottom-to-top" inset="0,0,0,0">
              <w:txbxContent>
                <w:p w14:paraId="25A6F9F8" w14:textId="77777777" w:rsidR="0096113C" w:rsidRDefault="00C172E4">
                  <w:pPr>
                    <w:spacing w:before="19"/>
                    <w:ind w:left="20" w:right="10" w:firstLine="105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w w:val="90"/>
                      <w:sz w:val="8"/>
                    </w:rPr>
                    <w:t>Grzałka</w:t>
                  </w:r>
                  <w:r>
                    <w:rPr>
                      <w:rFonts w:ascii="Arial" w:hAnsi="Arial"/>
                      <w:spacing w:val="1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8"/>
                    </w:rPr>
                    <w:t>wspomagająca</w:t>
                  </w:r>
                </w:p>
              </w:txbxContent>
            </v:textbox>
            <w10:wrap anchorx="page" anchory="page"/>
          </v:shape>
        </w:pict>
      </w:r>
      <w:r>
        <w:pict w14:anchorId="24371F87">
          <v:shape id="docshape252" o:spid="_x0000_s2152" type="#_x0000_t202" style="position:absolute;margin-left:129.1pt;margin-top:630.2pt;width:6.55pt;height:12.35pt;z-index:15778816;mso-position-horizontal-relative:page;mso-position-vertical-relative:page" filled="f" stroked="f">
            <v:textbox style="layout-flow:vertical;mso-layout-flow-alt:bottom-to-top" inset="0,0,0,0">
              <w:txbxContent>
                <w:p w14:paraId="01E526BB" w14:textId="77777777" w:rsidR="0096113C" w:rsidRDefault="00C172E4">
                  <w:pPr>
                    <w:spacing w:before="1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85"/>
                      <w:sz w:val="8"/>
                    </w:rPr>
                    <w:t>Pompa</w:t>
                  </w:r>
                </w:p>
              </w:txbxContent>
            </v:textbox>
            <w10:wrap anchorx="page" anchory="page"/>
          </v:shape>
        </w:pict>
      </w:r>
      <w:r>
        <w:pict w14:anchorId="71C134E3">
          <v:shape id="docshape253" o:spid="_x0000_s2151" type="#_x0000_t202" style="position:absolute;margin-left:142.5pt;margin-top:626.4pt;width:11.25pt;height:14.7pt;z-index:15779328;mso-position-horizontal-relative:page;mso-position-vertical-relative:page" filled="f" stroked="f">
            <v:textbox style="layout-flow:vertical;mso-layout-flow-alt:bottom-to-top" inset="0,0,0,0">
              <w:txbxContent>
                <w:p w14:paraId="06C42AEE" w14:textId="77777777" w:rsidR="0096113C" w:rsidRDefault="00C172E4">
                  <w:pPr>
                    <w:spacing w:before="19"/>
                    <w:ind w:left="55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w w:val="90"/>
                      <w:sz w:val="8"/>
                    </w:rPr>
                    <w:t>Zawór</w:t>
                  </w:r>
                </w:p>
                <w:p w14:paraId="2EAF91A0" w14:textId="77777777" w:rsidR="0096113C" w:rsidRDefault="00C172E4">
                  <w:pPr>
                    <w:spacing w:before="1"/>
                    <w:ind w:left="20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w w:val="85"/>
                      <w:sz w:val="8"/>
                    </w:rPr>
                    <w:t>3-drożny</w:t>
                  </w:r>
                </w:p>
              </w:txbxContent>
            </v:textbox>
            <w10:wrap anchorx="page" anchory="page"/>
          </v:shape>
        </w:pict>
      </w:r>
      <w:r>
        <w:pict w14:anchorId="1C16E72C">
          <v:shape id="docshape254" o:spid="_x0000_s2150" type="#_x0000_t202" style="position:absolute;margin-left:158.9pt;margin-top:627.8pt;width:11.35pt;height:15.4pt;z-index:15779840;mso-position-horizontal-relative:page;mso-position-vertical-relative:page" filled="f" stroked="f">
            <v:textbox style="layout-flow:vertical;mso-layout-flow-alt:bottom-to-top" inset="0,0,0,0">
              <w:txbxContent>
                <w:p w14:paraId="64544F31" w14:textId="77777777" w:rsidR="0096113C" w:rsidRDefault="00C172E4">
                  <w:pPr>
                    <w:spacing w:before="19"/>
                    <w:ind w:left="27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w w:val="85"/>
                      <w:sz w:val="8"/>
                    </w:rPr>
                    <w:t>Przewód</w:t>
                  </w:r>
                </w:p>
                <w:p w14:paraId="116F0490" w14:textId="77777777" w:rsidR="0096113C" w:rsidRDefault="00C172E4">
                  <w:pPr>
                    <w:spacing w:before="4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85"/>
                      <w:sz w:val="8"/>
                    </w:rPr>
                    <w:t>neutralny</w:t>
                  </w:r>
                </w:p>
              </w:txbxContent>
            </v:textbox>
            <w10:wrap anchorx="page" anchory="page"/>
          </v:shape>
        </w:pict>
      </w:r>
      <w:r>
        <w:pict w14:anchorId="35AF3C75">
          <v:shape id="docshape255" o:spid="_x0000_s2149" type="#_x0000_t202" style="position:absolute;margin-left:174.95pt;margin-top:625.15pt;width:15.8pt;height:20.15pt;z-index:15780352;mso-position-horizontal-relative:page;mso-position-vertical-relative:page" filled="f" stroked="f">
            <v:textbox style="layout-flow:vertical;mso-layout-flow-alt:bottom-to-top" inset="0,0,0,0">
              <w:txbxContent>
                <w:p w14:paraId="303B5B10" w14:textId="77777777" w:rsidR="0096113C" w:rsidRDefault="00C172E4">
                  <w:pPr>
                    <w:spacing w:before="19"/>
                    <w:ind w:left="20" w:right="18" w:firstLine="1"/>
                    <w:jc w:val="center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90"/>
                      <w:sz w:val="8"/>
                    </w:rPr>
                    <w:t>Styk</w:t>
                  </w:r>
                  <w:r>
                    <w:rPr>
                      <w:rFonts w:ascii="Arial"/>
                      <w:spacing w:val="1"/>
                      <w:w w:val="9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wymuszenia</w:t>
                  </w:r>
                  <w:r>
                    <w:rPr>
                      <w:rFonts w:ascii="Arial"/>
                      <w:spacing w:val="-15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8"/>
                    </w:rPr>
                    <w:t>grzania</w:t>
                  </w:r>
                </w:p>
              </w:txbxContent>
            </v:textbox>
            <w10:wrap anchorx="page" anchory="page"/>
          </v:shape>
        </w:pict>
      </w:r>
      <w:r>
        <w:pict w14:anchorId="1EAF1432">
          <v:shape id="docshape256" o:spid="_x0000_s2148" type="#_x0000_t202" style="position:absolute;margin-left:323.2pt;margin-top:273.55pt;width:7.8pt;height:26.95pt;z-index:15784960;mso-position-horizontal-relative:page;mso-position-vertical-relative:page" filled="f" stroked="f">
            <v:textbox style="layout-flow:vertical;mso-layout-flow-alt:bottom-to-top" inset="0,0,0,0">
              <w:txbxContent>
                <w:p w14:paraId="480437A7" w14:textId="77777777" w:rsidR="0096113C" w:rsidRDefault="00C172E4">
                  <w:pPr>
                    <w:spacing w:before="20"/>
                    <w:ind w:left="20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w w:val="80"/>
                      <w:sz w:val="10"/>
                    </w:rPr>
                    <w:t>Z</w:t>
                  </w:r>
                  <w:r>
                    <w:rPr>
                      <w:rFonts w:ascii="Arial"/>
                      <w:spacing w:val="4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10"/>
                    </w:rPr>
                    <w:t>podg.</w:t>
                  </w:r>
                  <w:r>
                    <w:rPr>
                      <w:rFonts w:ascii="Arial"/>
                      <w:spacing w:val="2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10"/>
                    </w:rPr>
                    <w:t>CWU</w:t>
                  </w:r>
                </w:p>
              </w:txbxContent>
            </v:textbox>
            <w10:wrap anchorx="page" anchory="page"/>
          </v:shape>
        </w:pict>
      </w:r>
      <w:r>
        <w:pict w14:anchorId="3DA684C7">
          <v:shape id="docshape257" o:spid="_x0000_s2147" type="#_x0000_t202" style="position:absolute;margin-left:323.85pt;margin-top:236.85pt;width:17.9pt;height:30pt;z-index:15785984;mso-position-horizontal-relative:page;mso-position-vertical-relative:page" filled="f" stroked="f">
            <v:textbox style="layout-flow:vertical;mso-layout-flow-alt:bottom-to-top" inset="0,0,0,0">
              <w:txbxContent>
                <w:p w14:paraId="467A6E01" w14:textId="77777777" w:rsidR="0096113C" w:rsidRDefault="00C172E4">
                  <w:pPr>
                    <w:spacing w:before="20"/>
                    <w:ind w:left="27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w w:val="80"/>
                      <w:sz w:val="10"/>
                    </w:rPr>
                    <w:t>Z</w:t>
                  </w:r>
                  <w:r>
                    <w:rPr>
                      <w:rFonts w:ascii="Arial" w:hAnsi="Arial"/>
                      <w:spacing w:val="8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chłodzeniem</w:t>
                  </w:r>
                </w:p>
                <w:p w14:paraId="61DAF740" w14:textId="77777777" w:rsidR="0096113C" w:rsidRDefault="00C172E4">
                  <w:pPr>
                    <w:spacing w:before="87"/>
                    <w:ind w:left="20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w w:val="80"/>
                      <w:sz w:val="10"/>
                    </w:rPr>
                    <w:t>Bez</w:t>
                  </w:r>
                  <w:r>
                    <w:rPr>
                      <w:rFonts w:ascii="Arial" w:hAnsi="Arial"/>
                      <w:spacing w:val="9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chłodzenia</w:t>
                  </w:r>
                </w:p>
              </w:txbxContent>
            </v:textbox>
            <w10:wrap anchorx="page" anchory="page"/>
          </v:shape>
        </w:pict>
      </w:r>
      <w:r>
        <w:pict w14:anchorId="38408C20">
          <v:shape id="docshape258" o:spid="_x0000_s2146" type="#_x0000_t202" style="position:absolute;margin-left:334.85pt;margin-top:271.25pt;width:7.8pt;height:31.5pt;z-index:15789056;mso-position-horizontal-relative:page;mso-position-vertical-relative:page" filled="f" stroked="f">
            <v:textbox style="layout-flow:vertical;mso-layout-flow-alt:bottom-to-top" inset="0,0,0,0">
              <w:txbxContent>
                <w:p w14:paraId="0F2A0A2D" w14:textId="77777777" w:rsidR="0096113C" w:rsidRDefault="00C172E4">
                  <w:pPr>
                    <w:spacing w:before="20"/>
                    <w:ind w:left="20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w w:val="80"/>
                      <w:sz w:val="10"/>
                    </w:rPr>
                    <w:t>Bez</w:t>
                  </w:r>
                  <w:r>
                    <w:rPr>
                      <w:rFonts w:ascii="Arial"/>
                      <w:spacing w:val="3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10"/>
                    </w:rPr>
                    <w:t>podg.</w:t>
                  </w:r>
                  <w:r>
                    <w:rPr>
                      <w:rFonts w:ascii="Arial"/>
                      <w:spacing w:val="3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10"/>
                    </w:rPr>
                    <w:t>CWU</w:t>
                  </w:r>
                </w:p>
              </w:txbxContent>
            </v:textbox>
            <w10:wrap anchorx="page" anchory="page"/>
          </v:shape>
        </w:pict>
      </w:r>
      <w:r>
        <w:pict w14:anchorId="1F4C8C8E">
          <v:shape id="docshape259" o:spid="_x0000_s2145" type="#_x0000_t202" style="position:absolute;margin-left:373.75pt;margin-top:583.55pt;width:13.55pt;height:21.7pt;z-index:15789568;mso-position-horizontal-relative:page;mso-position-vertical-relative:page" filled="f" stroked="f">
            <v:textbox style="layout-flow:vertical;mso-layout-flow-alt:bottom-to-top" inset="0,0,0,0">
              <w:txbxContent>
                <w:p w14:paraId="3A720251" w14:textId="77777777" w:rsidR="0096113C" w:rsidRDefault="00C172E4">
                  <w:pPr>
                    <w:spacing w:before="20"/>
                    <w:jc w:val="center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w w:val="95"/>
                      <w:sz w:val="10"/>
                    </w:rPr>
                    <w:t>Płyta</w:t>
                  </w:r>
                </w:p>
                <w:p w14:paraId="42CFBBD6" w14:textId="77777777" w:rsidR="0096113C" w:rsidRDefault="00C172E4">
                  <w:pPr>
                    <w:jc w:val="center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w w:val="85"/>
                      <w:sz w:val="10"/>
                    </w:rPr>
                    <w:t>sterownika</w:t>
                  </w:r>
                </w:p>
              </w:txbxContent>
            </v:textbox>
            <w10:wrap anchorx="page" anchory="page"/>
          </v:shape>
        </w:pict>
      </w:r>
      <w:r>
        <w:pict w14:anchorId="56B8F0C3">
          <v:shape id="docshape260" o:spid="_x0000_s2144" type="#_x0000_t202" style="position:absolute;margin-left:451.25pt;margin-top:554.9pt;width:10pt;height:28.1pt;z-index:15790592;mso-position-horizontal-relative:page;mso-position-vertical-relative:page" filled="f" stroked="f">
            <v:textbox style="layout-flow:vertical;mso-layout-flow-alt:bottom-to-top" inset="0,0,0,0">
              <w:txbxContent>
                <w:p w14:paraId="7BBBE097" w14:textId="77777777" w:rsidR="0096113C" w:rsidRDefault="00C172E4">
                  <w:pPr>
                    <w:spacing w:before="19"/>
                    <w:ind w:left="20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spacing w:val="-1"/>
                      <w:w w:val="85"/>
                      <w:sz w:val="14"/>
                    </w:rPr>
                    <w:t>Sprężarka</w:t>
                  </w:r>
                </w:p>
              </w:txbxContent>
            </v:textbox>
            <w10:wrap anchorx="page" anchory="page"/>
          </v:shape>
        </w:pict>
      </w:r>
    </w:p>
    <w:p w14:paraId="610996B1" w14:textId="77777777" w:rsidR="0096113C" w:rsidRDefault="00000000">
      <w:pPr>
        <w:pStyle w:val="Odsekzoznamu"/>
        <w:numPr>
          <w:ilvl w:val="1"/>
          <w:numId w:val="7"/>
        </w:numPr>
        <w:tabs>
          <w:tab w:val="left" w:pos="805"/>
        </w:tabs>
        <w:spacing w:before="47"/>
        <w:ind w:hanging="333"/>
        <w:rPr>
          <w:b/>
          <w:sz w:val="26"/>
        </w:rPr>
      </w:pPr>
      <w:r>
        <w:pict w14:anchorId="0FF94621">
          <v:shape id="docshape261" o:spid="_x0000_s2143" type="#_x0000_t202" style="position:absolute;left:0;text-align:left;margin-left:250.8pt;margin-top:103.45pt;width:7.8pt;height:56.1pt;z-index:15780864;mso-position-horizontal-relative:page" filled="f" stroked="f">
            <v:textbox style="layout-flow:vertical;mso-layout-flow-alt:bottom-to-top" inset="0,0,0,0">
              <w:txbxContent>
                <w:p w14:paraId="3D789ACC" w14:textId="77777777" w:rsidR="0096113C" w:rsidRDefault="00C172E4">
                  <w:pPr>
                    <w:spacing w:before="20"/>
                    <w:ind w:left="20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w w:val="80"/>
                      <w:sz w:val="10"/>
                    </w:rPr>
                    <w:t>Wyłącznik</w:t>
                  </w:r>
                  <w:r>
                    <w:rPr>
                      <w:rFonts w:ascii="Arial" w:hAnsi="Arial"/>
                      <w:spacing w:val="3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bezp.</w:t>
                  </w:r>
                  <w:r>
                    <w:rPr>
                      <w:rFonts w:ascii="Arial" w:hAnsi="Arial"/>
                      <w:spacing w:val="3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na</w:t>
                  </w:r>
                  <w:r>
                    <w:rPr>
                      <w:rFonts w:ascii="Arial" w:hAnsi="Arial"/>
                      <w:spacing w:val="4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obudowie</w:t>
                  </w:r>
                </w:p>
              </w:txbxContent>
            </v:textbox>
            <w10:wrap anchorx="page"/>
          </v:shape>
        </w:pict>
      </w:r>
      <w:r>
        <w:pict w14:anchorId="690418EE">
          <v:shape id="docshape262" o:spid="_x0000_s2142" type="#_x0000_t202" style="position:absolute;left:0;text-align:left;margin-left:261.2pt;margin-top:93.45pt;width:7.8pt;height:48.45pt;z-index:15781376;mso-position-horizontal-relative:page" filled="f" stroked="f">
            <v:textbox style="layout-flow:vertical;mso-layout-flow-alt:bottom-to-top" inset="0,0,0,0">
              <w:txbxContent>
                <w:p w14:paraId="1F924112" w14:textId="77777777" w:rsidR="0096113C" w:rsidRDefault="00C172E4">
                  <w:pPr>
                    <w:spacing w:before="20"/>
                    <w:ind w:left="20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w w:val="80"/>
                      <w:sz w:val="10"/>
                    </w:rPr>
                    <w:t>Styk</w:t>
                  </w:r>
                  <w:r>
                    <w:rPr>
                      <w:rFonts w:ascii="Arial"/>
                      <w:spacing w:val="6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10"/>
                    </w:rPr>
                    <w:t>wymuszenia</w:t>
                  </w:r>
                  <w:r>
                    <w:rPr>
                      <w:rFonts w:ascii="Arial"/>
                      <w:spacing w:val="3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10"/>
                    </w:rPr>
                    <w:t>grzania</w:t>
                  </w:r>
                </w:p>
              </w:txbxContent>
            </v:textbox>
            <w10:wrap anchorx="page"/>
          </v:shape>
        </w:pict>
      </w:r>
      <w:r>
        <w:pict w14:anchorId="5D3D6476">
          <v:shape id="docshape263" o:spid="_x0000_s2141" type="#_x0000_t202" style="position:absolute;left:0;text-align:left;margin-left:272.85pt;margin-top:95.6pt;width:7.8pt;height:45.95pt;z-index:15782400;mso-position-horizontal-relative:page" filled="f" stroked="f">
            <v:textbox style="layout-flow:vertical;mso-layout-flow-alt:bottom-to-top" inset="0,0,0,0">
              <w:txbxContent>
                <w:p w14:paraId="00024F6F" w14:textId="77777777" w:rsidR="0096113C" w:rsidRDefault="00C172E4">
                  <w:pPr>
                    <w:spacing w:before="20"/>
                    <w:ind w:left="20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w w:val="80"/>
                      <w:sz w:val="10"/>
                    </w:rPr>
                    <w:t>Czujnik</w:t>
                  </w:r>
                  <w:r>
                    <w:rPr>
                      <w:rFonts w:ascii="Arial" w:hAnsi="Arial"/>
                      <w:spacing w:val="5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przepływu</w:t>
                  </w:r>
                  <w:r>
                    <w:rPr>
                      <w:rFonts w:ascii="Arial" w:hAnsi="Arial"/>
                      <w:spacing w:val="5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wody</w:t>
                  </w:r>
                </w:p>
              </w:txbxContent>
            </v:textbox>
            <w10:wrap anchorx="page"/>
          </v:shape>
        </w:pict>
      </w:r>
      <w:r>
        <w:pict w14:anchorId="1743E254">
          <v:shape id="docshape264" o:spid="_x0000_s2140" type="#_x0000_t202" style="position:absolute;left:0;text-align:left;margin-left:281.9pt;margin-top:89.95pt;width:16pt;height:52.95pt;z-index:15782912;mso-position-horizontal-relative:page" filled="f" stroked="f">
            <v:textbox style="layout-flow:vertical;mso-layout-flow-alt:bottom-to-top" inset="0,0,0,0">
              <w:txbxContent>
                <w:p w14:paraId="75E23A29" w14:textId="77777777" w:rsidR="0096113C" w:rsidRDefault="00C172E4">
                  <w:pPr>
                    <w:spacing w:before="14" w:line="343" w:lineRule="auto"/>
                    <w:ind w:left="20" w:right="17" w:firstLine="11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w w:val="80"/>
                      <w:sz w:val="10"/>
                    </w:rPr>
                    <w:t>Czujnik</w:t>
                  </w:r>
                  <w:r>
                    <w:rPr>
                      <w:rFonts w:ascii="Arial" w:hAnsi="Arial"/>
                      <w:spacing w:val="2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niskiego</w:t>
                  </w:r>
                  <w:r>
                    <w:rPr>
                      <w:rFonts w:ascii="Arial" w:hAnsi="Arial"/>
                      <w:spacing w:val="1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ciśnienia</w:t>
                  </w:r>
                  <w:r>
                    <w:rPr>
                      <w:rFonts w:ascii="Arial" w:hAnsi="Arial"/>
                      <w:spacing w:val="1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Czujnik</w:t>
                  </w:r>
                  <w:r>
                    <w:rPr>
                      <w:rFonts w:ascii="Arial" w:hAnsi="Arial"/>
                      <w:spacing w:val="4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wysokiego</w:t>
                  </w:r>
                  <w:r>
                    <w:rPr>
                      <w:rFonts w:ascii="Arial" w:hAnsi="Arial"/>
                      <w:spacing w:val="6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ciśnienia</w:t>
                  </w:r>
                </w:p>
              </w:txbxContent>
            </v:textbox>
            <w10:wrap anchorx="page"/>
          </v:shape>
        </w:pict>
      </w:r>
      <w:r>
        <w:pict w14:anchorId="224E73BA">
          <v:shape id="docshape265" o:spid="_x0000_s2139" type="#_x0000_t202" style="position:absolute;left:0;text-align:left;margin-left:319.4pt;margin-top:102.8pt;width:7.8pt;height:41.05pt;z-index:15783936;mso-position-horizontal-relative:page" filled="f" stroked="f">
            <v:textbox style="layout-flow:vertical;mso-layout-flow-alt:bottom-to-top" inset="0,0,0,0">
              <w:txbxContent>
                <w:p w14:paraId="2205CB0E" w14:textId="77777777" w:rsidR="0096113C" w:rsidRDefault="00C172E4">
                  <w:pPr>
                    <w:spacing w:before="20"/>
                    <w:ind w:left="20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w w:val="80"/>
                      <w:sz w:val="10"/>
                    </w:rPr>
                    <w:t>Temp.</w:t>
                  </w:r>
                  <w:r>
                    <w:rPr>
                      <w:rFonts w:ascii="Arial" w:hAnsi="Arial"/>
                      <w:spacing w:val="3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na wyjściu EVI</w:t>
                  </w:r>
                </w:p>
              </w:txbxContent>
            </v:textbox>
            <w10:wrap anchorx="page"/>
          </v:shape>
        </w:pict>
      </w:r>
      <w:r>
        <w:pict w14:anchorId="36BA7DCA">
          <v:shape id="docshape266" o:spid="_x0000_s2138" type="#_x0000_t202" style="position:absolute;left:0;text-align:left;margin-left:332pt;margin-top:103.55pt;width:7.8pt;height:41.3pt;z-index:15786496;mso-position-horizontal-relative:page" filled="f" stroked="f">
            <v:textbox style="layout-flow:vertical;mso-layout-flow-alt:bottom-to-top" inset="0,0,0,0">
              <w:txbxContent>
                <w:p w14:paraId="173B3934" w14:textId="77777777" w:rsidR="0096113C" w:rsidRDefault="00C172E4">
                  <w:pPr>
                    <w:spacing w:before="20"/>
                    <w:ind w:left="20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w w:val="80"/>
                      <w:sz w:val="10"/>
                    </w:rPr>
                    <w:t>Temp.</w:t>
                  </w:r>
                  <w:r>
                    <w:rPr>
                      <w:rFonts w:ascii="Arial" w:hAnsi="Arial"/>
                      <w:spacing w:val="4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na</w:t>
                  </w:r>
                  <w:r>
                    <w:rPr>
                      <w:rFonts w:ascii="Arial" w:hAnsi="Arial"/>
                      <w:spacing w:val="-1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wejściu EVI</w:t>
                  </w:r>
                </w:p>
              </w:txbxContent>
            </v:textbox>
            <w10:wrap anchorx="page"/>
          </v:shape>
        </w:pict>
      </w:r>
      <w:r w:rsidR="00C172E4">
        <w:rPr>
          <w:b/>
          <w:sz w:val="26"/>
        </w:rPr>
        <w:t>Układ</w:t>
      </w:r>
      <w:r w:rsidR="00C172E4">
        <w:rPr>
          <w:b/>
          <w:spacing w:val="-5"/>
          <w:sz w:val="26"/>
        </w:rPr>
        <w:t xml:space="preserve"> </w:t>
      </w:r>
      <w:r w:rsidR="00C172E4">
        <w:rPr>
          <w:b/>
          <w:sz w:val="26"/>
        </w:rPr>
        <w:t>trójfazowy</w:t>
      </w:r>
      <w:r w:rsidR="00C172E4">
        <w:rPr>
          <w:b/>
          <w:spacing w:val="-5"/>
          <w:sz w:val="26"/>
        </w:rPr>
        <w:t xml:space="preserve"> </w:t>
      </w:r>
      <w:r w:rsidR="00C172E4">
        <w:rPr>
          <w:b/>
          <w:sz w:val="26"/>
        </w:rPr>
        <w:t>Krommler</w:t>
      </w:r>
      <w:r w:rsidR="00C172E4">
        <w:rPr>
          <w:b/>
          <w:spacing w:val="-5"/>
          <w:sz w:val="26"/>
        </w:rPr>
        <w:t xml:space="preserve"> </w:t>
      </w:r>
      <w:r w:rsidR="00C172E4">
        <w:rPr>
          <w:b/>
          <w:sz w:val="26"/>
        </w:rPr>
        <w:t>EVI</w:t>
      </w:r>
      <w:r w:rsidR="00C172E4">
        <w:rPr>
          <w:b/>
          <w:spacing w:val="-3"/>
          <w:sz w:val="26"/>
        </w:rPr>
        <w:t xml:space="preserve"> </w:t>
      </w:r>
      <w:r w:rsidR="00C172E4">
        <w:rPr>
          <w:b/>
          <w:sz w:val="26"/>
        </w:rPr>
        <w:t>DC</w:t>
      </w:r>
      <w:r w:rsidR="00C172E4">
        <w:rPr>
          <w:b/>
          <w:spacing w:val="-3"/>
          <w:sz w:val="26"/>
        </w:rPr>
        <w:t xml:space="preserve"> </w:t>
      </w:r>
      <w:r w:rsidR="00C172E4">
        <w:rPr>
          <w:b/>
          <w:sz w:val="26"/>
        </w:rPr>
        <w:t>11</w:t>
      </w:r>
      <w:r w:rsidR="00C172E4">
        <w:rPr>
          <w:b/>
          <w:spacing w:val="-1"/>
          <w:sz w:val="26"/>
        </w:rPr>
        <w:t xml:space="preserve"> </w:t>
      </w:r>
      <w:r w:rsidR="00C172E4">
        <w:rPr>
          <w:b/>
          <w:sz w:val="26"/>
        </w:rPr>
        <w:t>(PW040-DKZLRS-A)</w:t>
      </w:r>
    </w:p>
    <w:p w14:paraId="47E6DBE4" w14:textId="77777777" w:rsidR="0096113C" w:rsidRDefault="0096113C">
      <w:pPr>
        <w:pStyle w:val="Zkladntext"/>
        <w:rPr>
          <w:b/>
        </w:rPr>
      </w:pPr>
    </w:p>
    <w:p w14:paraId="7E8EA0A0" w14:textId="77777777" w:rsidR="0096113C" w:rsidRDefault="0096113C">
      <w:pPr>
        <w:pStyle w:val="Zkladntext"/>
        <w:rPr>
          <w:b/>
        </w:rPr>
      </w:pPr>
    </w:p>
    <w:p w14:paraId="40B5226B" w14:textId="77777777" w:rsidR="0096113C" w:rsidRDefault="0096113C">
      <w:pPr>
        <w:pStyle w:val="Zkladntext"/>
        <w:rPr>
          <w:b/>
        </w:rPr>
      </w:pPr>
    </w:p>
    <w:p w14:paraId="7FF64C4B" w14:textId="77777777" w:rsidR="0096113C" w:rsidRDefault="0096113C">
      <w:pPr>
        <w:pStyle w:val="Zkladntext"/>
        <w:rPr>
          <w:b/>
        </w:rPr>
      </w:pPr>
    </w:p>
    <w:p w14:paraId="26D9C8E4" w14:textId="77777777" w:rsidR="0096113C" w:rsidRDefault="0096113C">
      <w:pPr>
        <w:pStyle w:val="Zkladntext"/>
        <w:rPr>
          <w:b/>
        </w:rPr>
      </w:pPr>
    </w:p>
    <w:p w14:paraId="0BFC9F2F" w14:textId="77777777" w:rsidR="0096113C" w:rsidRDefault="0096113C">
      <w:pPr>
        <w:pStyle w:val="Zkladntext"/>
        <w:rPr>
          <w:b/>
        </w:rPr>
      </w:pPr>
    </w:p>
    <w:p w14:paraId="75738512" w14:textId="77777777" w:rsidR="0096113C" w:rsidRDefault="0096113C">
      <w:pPr>
        <w:pStyle w:val="Zkladntext"/>
        <w:rPr>
          <w:b/>
        </w:rPr>
      </w:pPr>
    </w:p>
    <w:p w14:paraId="6BC4E9D0" w14:textId="77777777" w:rsidR="0096113C" w:rsidRDefault="0096113C">
      <w:pPr>
        <w:pStyle w:val="Zkladntext"/>
        <w:rPr>
          <w:b/>
        </w:rPr>
      </w:pPr>
    </w:p>
    <w:p w14:paraId="7C4ACE83" w14:textId="77777777" w:rsidR="0096113C" w:rsidRDefault="0096113C">
      <w:pPr>
        <w:pStyle w:val="Zkladntext"/>
        <w:rPr>
          <w:b/>
        </w:rPr>
      </w:pPr>
    </w:p>
    <w:p w14:paraId="5CE184D4" w14:textId="77777777" w:rsidR="0096113C" w:rsidRDefault="0096113C">
      <w:pPr>
        <w:pStyle w:val="Zkladntext"/>
        <w:rPr>
          <w:b/>
        </w:rPr>
      </w:pPr>
    </w:p>
    <w:p w14:paraId="52B1A1FD" w14:textId="77777777" w:rsidR="0096113C" w:rsidRDefault="0096113C">
      <w:pPr>
        <w:pStyle w:val="Zkladntext"/>
        <w:rPr>
          <w:b/>
        </w:rPr>
      </w:pPr>
    </w:p>
    <w:p w14:paraId="03A0531C" w14:textId="77777777" w:rsidR="0096113C" w:rsidRDefault="0096113C">
      <w:pPr>
        <w:pStyle w:val="Zkladntext"/>
        <w:rPr>
          <w:b/>
        </w:rPr>
      </w:pPr>
    </w:p>
    <w:p w14:paraId="38A117BD" w14:textId="77777777" w:rsidR="0096113C" w:rsidRDefault="0096113C">
      <w:pPr>
        <w:pStyle w:val="Zkladntext"/>
        <w:rPr>
          <w:b/>
        </w:rPr>
      </w:pPr>
    </w:p>
    <w:p w14:paraId="17187AD7" w14:textId="77777777" w:rsidR="0096113C" w:rsidRDefault="0096113C">
      <w:pPr>
        <w:pStyle w:val="Zkladntext"/>
        <w:rPr>
          <w:b/>
        </w:rPr>
      </w:pPr>
    </w:p>
    <w:p w14:paraId="212D4108" w14:textId="77777777" w:rsidR="0096113C" w:rsidRDefault="0096113C">
      <w:pPr>
        <w:pStyle w:val="Zkladntext"/>
        <w:rPr>
          <w:b/>
        </w:rPr>
      </w:pPr>
    </w:p>
    <w:p w14:paraId="602488DA" w14:textId="77777777" w:rsidR="0096113C" w:rsidRDefault="0096113C">
      <w:pPr>
        <w:pStyle w:val="Zkladntext"/>
        <w:rPr>
          <w:b/>
        </w:rPr>
      </w:pPr>
    </w:p>
    <w:p w14:paraId="74A2EED4" w14:textId="77777777" w:rsidR="0096113C" w:rsidRDefault="0096113C">
      <w:pPr>
        <w:pStyle w:val="Zkladntext"/>
        <w:rPr>
          <w:b/>
        </w:rPr>
      </w:pPr>
    </w:p>
    <w:p w14:paraId="29B140D7" w14:textId="77777777" w:rsidR="0096113C" w:rsidRDefault="0096113C">
      <w:pPr>
        <w:pStyle w:val="Zkladntext"/>
        <w:rPr>
          <w:b/>
        </w:rPr>
      </w:pPr>
    </w:p>
    <w:p w14:paraId="10113B78" w14:textId="77777777" w:rsidR="0096113C" w:rsidRDefault="0096113C">
      <w:pPr>
        <w:pStyle w:val="Zkladntext"/>
        <w:rPr>
          <w:b/>
        </w:rPr>
      </w:pPr>
    </w:p>
    <w:p w14:paraId="00232963" w14:textId="77777777" w:rsidR="0096113C" w:rsidRDefault="0096113C">
      <w:pPr>
        <w:pStyle w:val="Zkladntext"/>
        <w:rPr>
          <w:b/>
        </w:rPr>
      </w:pPr>
    </w:p>
    <w:p w14:paraId="5FF776AE" w14:textId="77777777" w:rsidR="0096113C" w:rsidRDefault="0096113C">
      <w:pPr>
        <w:pStyle w:val="Zkladntext"/>
        <w:rPr>
          <w:b/>
        </w:rPr>
      </w:pPr>
    </w:p>
    <w:p w14:paraId="3390E880" w14:textId="77777777" w:rsidR="0096113C" w:rsidRDefault="0096113C">
      <w:pPr>
        <w:pStyle w:val="Zkladntext"/>
        <w:rPr>
          <w:b/>
        </w:rPr>
      </w:pPr>
    </w:p>
    <w:p w14:paraId="59343EF4" w14:textId="77777777" w:rsidR="0096113C" w:rsidRDefault="0096113C">
      <w:pPr>
        <w:pStyle w:val="Zkladntext"/>
        <w:rPr>
          <w:b/>
        </w:rPr>
      </w:pPr>
    </w:p>
    <w:p w14:paraId="44600948" w14:textId="77777777" w:rsidR="0096113C" w:rsidRDefault="0096113C">
      <w:pPr>
        <w:pStyle w:val="Zkladntext"/>
        <w:rPr>
          <w:b/>
        </w:rPr>
      </w:pPr>
    </w:p>
    <w:p w14:paraId="3350E58D" w14:textId="77777777" w:rsidR="0096113C" w:rsidRDefault="0096113C">
      <w:pPr>
        <w:pStyle w:val="Zkladntext"/>
        <w:rPr>
          <w:b/>
        </w:rPr>
      </w:pPr>
    </w:p>
    <w:p w14:paraId="41831642" w14:textId="77777777" w:rsidR="0096113C" w:rsidRDefault="0096113C">
      <w:pPr>
        <w:pStyle w:val="Zkladntext"/>
        <w:rPr>
          <w:b/>
        </w:rPr>
      </w:pPr>
    </w:p>
    <w:p w14:paraId="5CF9B91E" w14:textId="77777777" w:rsidR="0096113C" w:rsidRDefault="0096113C">
      <w:pPr>
        <w:pStyle w:val="Zkladntext"/>
        <w:spacing w:before="2"/>
        <w:rPr>
          <w:b/>
          <w:sz w:val="21"/>
        </w:rPr>
      </w:pPr>
    </w:p>
    <w:p w14:paraId="733F9740" w14:textId="77777777" w:rsidR="0096113C" w:rsidRDefault="0096113C">
      <w:pPr>
        <w:pStyle w:val="Zkladntext"/>
        <w:spacing w:before="1"/>
        <w:rPr>
          <w:b/>
          <w:sz w:val="8"/>
        </w:rPr>
      </w:pPr>
    </w:p>
    <w:p w14:paraId="699A6CE8" w14:textId="77777777" w:rsidR="0096113C" w:rsidRDefault="00000000">
      <w:pPr>
        <w:spacing w:before="1"/>
        <w:ind w:left="2923"/>
        <w:rPr>
          <w:rFonts w:ascii="Arial"/>
          <w:sz w:val="8"/>
        </w:rPr>
      </w:pPr>
      <w:r>
        <w:pict w14:anchorId="2B787258">
          <v:group id="docshapegroup267" o:spid="_x0000_s2135" alt="1618987554(1)" style="position:absolute;left:0;text-align:left;margin-left:83.75pt;margin-top:-300.1pt;width:428.5pt;height:601.4pt;z-index:-17705472;mso-position-horizontal-relative:page" coordorigin="1675,-6002" coordsize="8570,12028">
            <v:shape id="docshape268" o:spid="_x0000_s2137" type="#_x0000_t75" alt="1618987554(1)" style="position:absolute;left:1674;top:-6002;width:8570;height:12028">
              <v:imagedata r:id="rId62" o:title=""/>
            </v:shape>
            <v:shape id="docshape269" o:spid="_x0000_s2136" style="position:absolute;left:2230;top:-5571;width:7732;height:10491" coordorigin="2230,-5570" coordsize="7732,10491" o:spt="100" adj="0,,0" path="m2461,4348r-231,l2230,4921r231,l2461,4348xm2696,4473r-92,l2604,4860r92,l2696,4473xm3125,4425r-254,l2871,4803r254,l3125,4425xm3454,4462r-254,l3200,4840r254,l3454,4462xm3803,4398r-282,l3521,4897r282,l3803,4398xm5154,-5107r-115,l5039,-3899r115,l5154,-5107xm5370,-5275r-122,l5248,-4253r122,l5370,-5275xm5620,-5361r-140,l5480,-4259r140,l5620,-5361xm5672,-828r-393,l5279,1141r393,l5672,-828xm5799,-5570r-140,l5659,-4242r140,l5799,-5570xm5814,-2171r-104,l5710,-1663r104,l5814,-2171xm5842,-1602r-139,l5703,-931r139,l5842,-1602xm5966,-5561r-140,l5826,-4233r140,l5966,-5561xm6508,-5013r-97,l6411,-4211r97,l6508,-5013xm6593,-2616r-107,l6486,-2015r107,l6593,-2616xm6606,-3311r-107,l6499,-2710r107,l6606,-3311xm6623,-502r-139,l6484,-270r139,l6623,-502xm6643,-1180r-139,l6504,-606r139,l6643,-1180xm6643,-1917r-139,l6504,-1343r139,l6643,-1917xm6761,-4993r-97,l6664,-4191r97,l6761,-4993xm6783,2476r-271,l6512,3157r271,l6783,2476xm6826,-2616r-107,l6719,-2015r107,l6826,-2616xm6855,-497r-139,l6716,-265r139,l6855,-497xm6861,-1937r-139,l6722,-1337r139,l6861,-1937xm6862,-1200r-139,l6723,-600r139,l6862,-1200xm6867,-3326r-168,l6699,-2707r168,l6867,-3326xm6996,14r-299,l6697,685r299,l6996,14xm7816,3577r-317,l7499,4094r317,l7816,3577xm8597,-680r-351,l8246,173r351,l8597,-680xm9359,2439r-317,l9042,4206r317,l9359,2439xm9962,-200r-322,l9640,4642r322,l9962,-200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46C76A24">
          <v:shape id="docshape270" o:spid="_x0000_s2134" type="#_x0000_t202" style="position:absolute;left:0;text-align:left;margin-left:227.1pt;margin-top:.7pt;width:23.7pt;height:7.8pt;z-index:15768576;mso-position-horizontal-relative:page" stroked="f">
            <v:textbox inset="0,0,0,0">
              <w:txbxContent>
                <w:p w14:paraId="7900B863" w14:textId="77777777" w:rsidR="0096113C" w:rsidRDefault="00C172E4">
                  <w:pPr>
                    <w:spacing w:before="1"/>
                    <w:ind w:left="2" w:right="241"/>
                    <w:rPr>
                      <w:rFonts w:ascii="Arial"/>
                      <w:color w:val="000000"/>
                      <w:sz w:val="6"/>
                    </w:rPr>
                  </w:pPr>
                  <w:r>
                    <w:rPr>
                      <w:rFonts w:ascii="Arial"/>
                      <w:color w:val="000000"/>
                      <w:w w:val="90"/>
                      <w:sz w:val="6"/>
                    </w:rPr>
                    <w:t>Pompa</w:t>
                  </w:r>
                  <w:r>
                    <w:rPr>
                      <w:rFonts w:ascii="Arial"/>
                      <w:color w:val="000000"/>
                      <w:spacing w:val="1"/>
                      <w:w w:val="90"/>
                      <w:sz w:val="6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pacing w:val="-1"/>
                      <w:w w:val="85"/>
                      <w:sz w:val="6"/>
                    </w:rPr>
                    <w:t>obiegowa</w:t>
                  </w:r>
                </w:p>
              </w:txbxContent>
            </v:textbox>
            <w10:wrap anchorx="page"/>
          </v:shape>
        </w:pict>
      </w:r>
      <w:r>
        <w:pict w14:anchorId="6B3FCE8D">
          <v:shape id="docshape271" o:spid="_x0000_s2133" type="#_x0000_t202" style="position:absolute;left:0;text-align:left;margin-left:227.3pt;margin-top:-13.65pt;width:19.35pt;height:8.2pt;z-index:15769088;mso-position-horizontal-relative:page" stroked="f">
            <v:textbox inset="0,0,0,0">
              <w:txbxContent>
                <w:p w14:paraId="67007D81" w14:textId="77777777" w:rsidR="0096113C" w:rsidRDefault="00C172E4">
                  <w:pPr>
                    <w:rPr>
                      <w:rFonts w:ascii="Arial" w:hAnsi="Arial"/>
                      <w:color w:val="000000"/>
                      <w:sz w:val="6"/>
                    </w:rPr>
                  </w:pPr>
                  <w:r>
                    <w:rPr>
                      <w:rFonts w:ascii="Arial" w:hAnsi="Arial"/>
                      <w:color w:val="000000"/>
                      <w:w w:val="90"/>
                      <w:sz w:val="6"/>
                    </w:rPr>
                    <w:t>Grzałka</w:t>
                  </w:r>
                </w:p>
                <w:p w14:paraId="18DBAF02" w14:textId="77777777" w:rsidR="0096113C" w:rsidRDefault="00C172E4">
                  <w:pPr>
                    <w:spacing w:before="1"/>
                    <w:rPr>
                      <w:rFonts w:ascii="Arial"/>
                      <w:color w:val="000000"/>
                      <w:sz w:val="6"/>
                    </w:rPr>
                  </w:pPr>
                  <w:r>
                    <w:rPr>
                      <w:rFonts w:ascii="Arial"/>
                      <w:color w:val="000000"/>
                      <w:w w:val="90"/>
                      <w:sz w:val="6"/>
                    </w:rPr>
                    <w:t>elektryczna</w:t>
                  </w:r>
                </w:p>
              </w:txbxContent>
            </v:textbox>
            <w10:wrap anchorx="page"/>
          </v:shape>
        </w:pict>
      </w:r>
      <w:r>
        <w:pict w14:anchorId="09E3F182">
          <v:shape id="docshape272" o:spid="_x0000_s2132" type="#_x0000_t202" style="position:absolute;left:0;text-align:left;margin-left:227.3pt;margin-top:-28.3pt;width:19.35pt;height:8.2pt;z-index:15769600;mso-position-horizontal-relative:page" stroked="f">
            <v:textbox inset="0,0,0,0">
              <w:txbxContent>
                <w:p w14:paraId="24153133" w14:textId="77777777" w:rsidR="0096113C" w:rsidRDefault="00C172E4">
                  <w:pPr>
                    <w:rPr>
                      <w:rFonts w:ascii="Arial" w:hAnsi="Arial"/>
                      <w:color w:val="000000"/>
                      <w:sz w:val="6"/>
                    </w:rPr>
                  </w:pPr>
                  <w:r>
                    <w:rPr>
                      <w:rFonts w:ascii="Arial" w:hAnsi="Arial"/>
                      <w:color w:val="000000"/>
                      <w:w w:val="90"/>
                      <w:sz w:val="6"/>
                    </w:rPr>
                    <w:t>Zawór</w:t>
                  </w:r>
                </w:p>
                <w:p w14:paraId="5C0D412D" w14:textId="77777777" w:rsidR="0096113C" w:rsidRDefault="00C172E4">
                  <w:pPr>
                    <w:spacing w:before="1"/>
                    <w:rPr>
                      <w:rFonts w:ascii="Arial" w:hAnsi="Arial"/>
                      <w:color w:val="000000"/>
                      <w:sz w:val="6"/>
                    </w:rPr>
                  </w:pPr>
                  <w:r>
                    <w:rPr>
                      <w:rFonts w:ascii="Arial" w:hAnsi="Arial"/>
                      <w:color w:val="000000"/>
                      <w:w w:val="90"/>
                      <w:sz w:val="6"/>
                    </w:rPr>
                    <w:t>4-drożny</w:t>
                  </w:r>
                </w:p>
              </w:txbxContent>
            </v:textbox>
            <w10:wrap anchorx="page"/>
          </v:shape>
        </w:pict>
      </w:r>
      <w:r>
        <w:pict w14:anchorId="08B4CC7D">
          <v:shape id="docshape273" o:spid="_x0000_s2131" type="#_x0000_t202" style="position:absolute;left:0;text-align:left;margin-left:162.7pt;margin-top:-37.8pt;width:17.35pt;height:9.8pt;z-index:15770112;mso-position-horizontal-relative:page" stroked="f">
            <v:textbox inset="0,0,0,0">
              <w:txbxContent>
                <w:p w14:paraId="68A2DE8C" w14:textId="77777777" w:rsidR="0096113C" w:rsidRDefault="00C172E4">
                  <w:pPr>
                    <w:spacing w:line="91" w:lineRule="exact"/>
                    <w:rPr>
                      <w:rFonts w:ascii="Arial" w:hAnsi="Arial"/>
                      <w:color w:val="000000"/>
                      <w:sz w:val="8"/>
                    </w:rPr>
                  </w:pPr>
                  <w:r>
                    <w:rPr>
                      <w:rFonts w:ascii="Arial" w:hAnsi="Arial"/>
                      <w:color w:val="000000"/>
                      <w:w w:val="90"/>
                      <w:sz w:val="8"/>
                    </w:rPr>
                    <w:t>Zawór</w:t>
                  </w:r>
                </w:p>
                <w:p w14:paraId="4B4088DC" w14:textId="77777777" w:rsidR="0096113C" w:rsidRDefault="00C172E4">
                  <w:pPr>
                    <w:spacing w:before="1"/>
                    <w:rPr>
                      <w:rFonts w:ascii="Arial" w:hAnsi="Arial"/>
                      <w:color w:val="000000"/>
                      <w:sz w:val="8"/>
                    </w:rPr>
                  </w:pPr>
                  <w:r>
                    <w:rPr>
                      <w:rFonts w:ascii="Arial" w:hAnsi="Arial"/>
                      <w:color w:val="000000"/>
                      <w:w w:val="90"/>
                      <w:sz w:val="8"/>
                    </w:rPr>
                    <w:t>4-drożny</w:t>
                  </w:r>
                </w:p>
              </w:txbxContent>
            </v:textbox>
            <w10:wrap anchorx="page"/>
          </v:shape>
        </w:pict>
      </w:r>
      <w:r>
        <w:pict w14:anchorId="1B159D19">
          <v:shape id="docshape274" o:spid="_x0000_s2130" type="#_x0000_t202" style="position:absolute;left:0;text-align:left;margin-left:227.35pt;margin-top:-56.95pt;width:19.35pt;height:8.2pt;z-index:15770624;mso-position-horizontal-relative:page" stroked="f">
            <v:textbox inset="0,0,0,0">
              <w:txbxContent>
                <w:p w14:paraId="7A9437C0" w14:textId="77777777" w:rsidR="0096113C" w:rsidRDefault="00C172E4">
                  <w:pPr>
                    <w:spacing w:before="2"/>
                    <w:ind w:left="1"/>
                    <w:rPr>
                      <w:rFonts w:ascii="Arial" w:hAnsi="Arial"/>
                      <w:color w:val="000000"/>
                      <w:sz w:val="6"/>
                    </w:rPr>
                  </w:pPr>
                  <w:r>
                    <w:rPr>
                      <w:rFonts w:ascii="Arial" w:hAnsi="Arial"/>
                      <w:color w:val="000000"/>
                      <w:w w:val="90"/>
                      <w:sz w:val="6"/>
                    </w:rPr>
                    <w:t>Zawór</w:t>
                  </w:r>
                </w:p>
                <w:p w14:paraId="232BAF6C" w14:textId="77777777" w:rsidR="0096113C" w:rsidRDefault="00C172E4">
                  <w:pPr>
                    <w:spacing w:before="1"/>
                    <w:ind w:left="1"/>
                    <w:rPr>
                      <w:rFonts w:ascii="Arial" w:hAnsi="Arial"/>
                      <w:color w:val="000000"/>
                      <w:sz w:val="6"/>
                    </w:rPr>
                  </w:pPr>
                  <w:r>
                    <w:rPr>
                      <w:rFonts w:ascii="Arial" w:hAnsi="Arial"/>
                      <w:color w:val="000000"/>
                      <w:w w:val="90"/>
                      <w:sz w:val="6"/>
                    </w:rPr>
                    <w:t>3-drożny</w:t>
                  </w:r>
                </w:p>
              </w:txbxContent>
            </v:textbox>
            <w10:wrap anchorx="page"/>
          </v:shape>
        </w:pict>
      </w:r>
      <w:r>
        <w:pict w14:anchorId="273878B6">
          <v:shape id="docshape275" o:spid="_x0000_s2129" type="#_x0000_t202" style="position:absolute;left:0;text-align:left;margin-left:387.9pt;margin-top:-61.6pt;width:84pt;height:9.9pt;z-index:15771136;mso-position-horizontal-relative:page" stroked="f">
            <v:textbox inset="0,0,0,0">
              <w:txbxContent>
                <w:p w14:paraId="2E5545E9" w14:textId="77777777" w:rsidR="0096113C" w:rsidRDefault="00C172E4">
                  <w:pPr>
                    <w:spacing w:before="1"/>
                    <w:rPr>
                      <w:rFonts w:ascii="Arial"/>
                      <w:color w:val="000000"/>
                      <w:sz w:val="14"/>
                    </w:rPr>
                  </w:pP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Temp.</w:t>
                  </w:r>
                  <w:r>
                    <w:rPr>
                      <w:rFonts w:ascii="Arial"/>
                      <w:color w:val="000000"/>
                      <w:spacing w:val="-2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bufora</w:t>
                  </w:r>
                </w:p>
              </w:txbxContent>
            </v:textbox>
            <w10:wrap anchorx="page"/>
          </v:shape>
        </w:pict>
      </w:r>
      <w:r>
        <w:pict w14:anchorId="3C7BB389">
          <v:shape id="docshape276" o:spid="_x0000_s2128" type="#_x0000_t202" style="position:absolute;left:0;text-align:left;margin-left:226.25pt;margin-top:-70.8pt;width:20.5pt;height:7.8pt;z-index:15771648;mso-position-horizontal-relative:page" stroked="f">
            <v:textbox inset="0,0,0,0">
              <w:txbxContent>
                <w:p w14:paraId="5E7675C2" w14:textId="77777777" w:rsidR="0096113C" w:rsidRDefault="00C172E4">
                  <w:pPr>
                    <w:spacing w:before="1" w:line="68" w:lineRule="exact"/>
                    <w:rPr>
                      <w:rFonts w:ascii="Arial" w:hAnsi="Arial"/>
                      <w:color w:val="000000"/>
                      <w:sz w:val="6"/>
                    </w:rPr>
                  </w:pPr>
                  <w:r>
                    <w:rPr>
                      <w:rFonts w:ascii="Arial" w:hAnsi="Arial"/>
                      <w:color w:val="000000"/>
                      <w:w w:val="80"/>
                      <w:sz w:val="6"/>
                    </w:rPr>
                    <w:t>Grzałka</w:t>
                  </w:r>
                  <w:r>
                    <w:rPr>
                      <w:rFonts w:ascii="Arial" w:hAnsi="Arial"/>
                      <w:color w:val="000000"/>
                      <w:spacing w:val="-1"/>
                      <w:w w:val="80"/>
                      <w:sz w:val="6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w w:val="80"/>
                      <w:sz w:val="6"/>
                    </w:rPr>
                    <w:t>tacy</w:t>
                  </w:r>
                </w:p>
                <w:p w14:paraId="01907629" w14:textId="77777777" w:rsidR="0096113C" w:rsidRDefault="00C172E4">
                  <w:pPr>
                    <w:spacing w:line="68" w:lineRule="exact"/>
                    <w:rPr>
                      <w:rFonts w:ascii="Arial"/>
                      <w:color w:val="000000"/>
                      <w:sz w:val="6"/>
                    </w:rPr>
                  </w:pPr>
                  <w:r>
                    <w:rPr>
                      <w:rFonts w:ascii="Arial"/>
                      <w:color w:val="000000"/>
                      <w:w w:val="90"/>
                      <w:sz w:val="6"/>
                    </w:rPr>
                    <w:t>skroplin</w:t>
                  </w:r>
                </w:p>
              </w:txbxContent>
            </v:textbox>
            <w10:wrap anchorx="page"/>
          </v:shape>
        </w:pict>
      </w:r>
      <w:r>
        <w:pict w14:anchorId="70A36B4E">
          <v:shape id="docshape277" o:spid="_x0000_s2127" type="#_x0000_t202" style="position:absolute;left:0;text-align:left;margin-left:387.95pt;margin-top:-77.05pt;width:84pt;height:9.9pt;z-index:15772160;mso-position-horizontal-relative:page" stroked="f">
            <v:textbox inset="0,0,0,0">
              <w:txbxContent>
                <w:p w14:paraId="29D2FD93" w14:textId="77777777" w:rsidR="0096113C" w:rsidRDefault="00C172E4">
                  <w:pPr>
                    <w:ind w:left="1"/>
                    <w:rPr>
                      <w:rFonts w:ascii="Arial"/>
                      <w:color w:val="000000"/>
                      <w:sz w:val="14"/>
                    </w:rPr>
                  </w:pP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Temp.</w:t>
                  </w:r>
                  <w:r>
                    <w:rPr>
                      <w:rFonts w:ascii="Arial"/>
                      <w:color w:val="000000"/>
                      <w:spacing w:val="-1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CWU</w:t>
                  </w:r>
                </w:p>
              </w:txbxContent>
            </v:textbox>
            <w10:wrap anchorx="page"/>
          </v:shape>
        </w:pict>
      </w:r>
      <w:r>
        <w:pict w14:anchorId="485875B0">
          <v:shape id="docshape278" o:spid="_x0000_s2126" type="#_x0000_t202" style="position:absolute;left:0;text-align:left;margin-left:158.25pt;margin-top:-78.95pt;width:25.85pt;height:9.8pt;z-index:15772672;mso-position-horizontal-relative:page" stroked="f">
            <v:textbox inset="0,0,0,0">
              <w:txbxContent>
                <w:p w14:paraId="7DB5A683" w14:textId="77777777" w:rsidR="0096113C" w:rsidRDefault="00C172E4">
                  <w:pPr>
                    <w:spacing w:line="91" w:lineRule="exact"/>
                    <w:ind w:left="1"/>
                    <w:rPr>
                      <w:rFonts w:ascii="Arial" w:hAnsi="Arial"/>
                      <w:color w:val="000000"/>
                      <w:sz w:val="8"/>
                    </w:rPr>
                  </w:pPr>
                  <w:r>
                    <w:rPr>
                      <w:rFonts w:ascii="Arial" w:hAnsi="Arial"/>
                      <w:color w:val="000000"/>
                      <w:w w:val="80"/>
                      <w:sz w:val="8"/>
                    </w:rPr>
                    <w:t>Grzałka</w:t>
                  </w:r>
                  <w:r>
                    <w:rPr>
                      <w:rFonts w:ascii="Arial" w:hAnsi="Arial"/>
                      <w:color w:val="000000"/>
                      <w:spacing w:val="2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w w:val="80"/>
                      <w:sz w:val="8"/>
                    </w:rPr>
                    <w:t>tacy</w:t>
                  </w:r>
                </w:p>
                <w:p w14:paraId="3CC1FA2C" w14:textId="77777777" w:rsidR="0096113C" w:rsidRDefault="00C172E4">
                  <w:pPr>
                    <w:spacing w:before="1"/>
                    <w:ind w:left="1"/>
                    <w:rPr>
                      <w:rFonts w:ascii="Arial"/>
                      <w:color w:val="000000"/>
                      <w:sz w:val="8"/>
                    </w:rPr>
                  </w:pPr>
                  <w:r>
                    <w:rPr>
                      <w:rFonts w:ascii="Arial"/>
                      <w:color w:val="000000"/>
                      <w:w w:val="90"/>
                      <w:sz w:val="8"/>
                    </w:rPr>
                    <w:t>skroplin</w:t>
                  </w:r>
                </w:p>
              </w:txbxContent>
            </v:textbox>
            <w10:wrap anchorx="page"/>
          </v:shape>
        </w:pict>
      </w:r>
      <w:r>
        <w:pict w14:anchorId="04A7BF93">
          <v:shape id="docshape279" o:spid="_x0000_s2125" type="#_x0000_t202" style="position:absolute;left:0;text-align:left;margin-left:226.25pt;margin-top:-85.05pt;width:20.05pt;height:8.9pt;z-index:15773184;mso-position-horizontal-relative:page" stroked="f">
            <v:textbox inset="0,0,0,0">
              <w:txbxContent>
                <w:p w14:paraId="40B16C0E" w14:textId="77777777" w:rsidR="0096113C" w:rsidRDefault="00C172E4">
                  <w:pPr>
                    <w:ind w:right="105"/>
                    <w:rPr>
                      <w:rFonts w:ascii="Arial" w:hAnsi="Arial"/>
                      <w:color w:val="000000"/>
                      <w:sz w:val="6"/>
                    </w:rPr>
                  </w:pPr>
                  <w:r>
                    <w:rPr>
                      <w:rFonts w:ascii="Arial" w:hAnsi="Arial"/>
                      <w:color w:val="000000"/>
                      <w:spacing w:val="-1"/>
                      <w:w w:val="80"/>
                      <w:sz w:val="6"/>
                    </w:rPr>
                    <w:t>Grzałka oleju</w:t>
                  </w:r>
                  <w:r>
                    <w:rPr>
                      <w:rFonts w:ascii="Arial" w:hAnsi="Arial"/>
                      <w:color w:val="000000"/>
                      <w:w w:val="80"/>
                      <w:sz w:val="6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pacing w:val="-1"/>
                      <w:w w:val="90"/>
                      <w:sz w:val="6"/>
                    </w:rPr>
                    <w:t>kompreosra</w:t>
                  </w:r>
                </w:p>
              </w:txbxContent>
            </v:textbox>
            <w10:wrap anchorx="page"/>
          </v:shape>
        </w:pict>
      </w:r>
      <w:r>
        <w:pict w14:anchorId="326D2DB0">
          <v:shape id="docshape280" o:spid="_x0000_s2124" type="#_x0000_t202" style="position:absolute;left:0;text-align:left;margin-left:388.25pt;margin-top:-93.2pt;width:84pt;height:9.9pt;z-index:15773696;mso-position-horizontal-relative:page" stroked="f">
            <v:textbox inset="0,0,0,0">
              <w:txbxContent>
                <w:p w14:paraId="00B42CE2" w14:textId="77777777" w:rsidR="0096113C" w:rsidRDefault="00C172E4">
                  <w:pPr>
                    <w:spacing w:before="2"/>
                    <w:rPr>
                      <w:rFonts w:ascii="Arial"/>
                      <w:color w:val="000000"/>
                      <w:sz w:val="14"/>
                    </w:rPr>
                  </w:pP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Temp. wody</w:t>
                  </w:r>
                  <w:r>
                    <w:rPr>
                      <w:rFonts w:ascii="Arial"/>
                      <w:color w:val="000000"/>
                      <w:spacing w:val="2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na wlocie</w:t>
                  </w:r>
                </w:p>
              </w:txbxContent>
            </v:textbox>
            <w10:wrap anchorx="page"/>
          </v:shape>
        </w:pict>
      </w:r>
      <w:r>
        <w:pict w14:anchorId="217E9720">
          <v:shape id="docshape281" o:spid="_x0000_s2123" type="#_x0000_t202" style="position:absolute;left:0;text-align:left;margin-left:157.15pt;margin-top:-94.2pt;width:25.85pt;height:9.8pt;z-index:15774208;mso-position-horizontal-relative:page" stroked="f">
            <v:textbox inset="0,0,0,0">
              <w:txbxContent>
                <w:p w14:paraId="479ADA10" w14:textId="77777777" w:rsidR="0096113C" w:rsidRDefault="00C172E4">
                  <w:pPr>
                    <w:ind w:left="1" w:right="122"/>
                    <w:rPr>
                      <w:rFonts w:ascii="Arial" w:hAnsi="Arial"/>
                      <w:color w:val="000000"/>
                      <w:sz w:val="8"/>
                    </w:rPr>
                  </w:pPr>
                  <w:r>
                    <w:rPr>
                      <w:rFonts w:ascii="Arial" w:hAnsi="Arial"/>
                      <w:color w:val="000000"/>
                      <w:w w:val="80"/>
                      <w:sz w:val="8"/>
                    </w:rPr>
                    <w:t>Grzałka oleju</w:t>
                  </w:r>
                  <w:r>
                    <w:rPr>
                      <w:rFonts w:ascii="Arial" w:hAnsi="Arial"/>
                      <w:color w:val="000000"/>
                      <w:spacing w:val="-15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w w:val="85"/>
                      <w:sz w:val="8"/>
                    </w:rPr>
                    <w:t>kompresora</w:t>
                  </w:r>
                </w:p>
              </w:txbxContent>
            </v:textbox>
            <w10:wrap anchorx="page"/>
          </v:shape>
        </w:pict>
      </w:r>
      <w:r>
        <w:pict w14:anchorId="10786678">
          <v:shape id="docshape282" o:spid="_x0000_s2122" type="#_x0000_t202" style="position:absolute;left:0;text-align:left;margin-left:388.25pt;margin-top:-108.7pt;width:84pt;height:9.9pt;z-index:15774720;mso-position-horizontal-relative:page" stroked="f">
            <v:textbox inset="0,0,0,0">
              <w:txbxContent>
                <w:p w14:paraId="65D166F5" w14:textId="77777777" w:rsidR="0096113C" w:rsidRDefault="00C172E4">
                  <w:pPr>
                    <w:spacing w:before="2"/>
                    <w:rPr>
                      <w:rFonts w:ascii="Arial" w:hAnsi="Arial"/>
                      <w:color w:val="000000"/>
                      <w:sz w:val="14"/>
                    </w:rPr>
                  </w:pPr>
                  <w:r>
                    <w:rPr>
                      <w:rFonts w:ascii="Arial" w:hAnsi="Arial"/>
                      <w:color w:val="000000"/>
                      <w:spacing w:val="-1"/>
                      <w:w w:val="80"/>
                      <w:sz w:val="14"/>
                    </w:rPr>
                    <w:t xml:space="preserve">Temp. </w:t>
                  </w:r>
                  <w:r>
                    <w:rPr>
                      <w:rFonts w:ascii="Arial" w:hAnsi="Arial"/>
                      <w:color w:val="000000"/>
                      <w:w w:val="80"/>
                      <w:sz w:val="14"/>
                    </w:rPr>
                    <w:t>Tłoczenia</w:t>
                  </w:r>
                  <w:r>
                    <w:rPr>
                      <w:rFonts w:ascii="Arial" w:hAnsi="Arial"/>
                      <w:color w:val="000000"/>
                      <w:spacing w:val="-1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w w:val="80"/>
                      <w:sz w:val="14"/>
                    </w:rPr>
                    <w:t>kompr.</w:t>
                  </w:r>
                </w:p>
              </w:txbxContent>
            </v:textbox>
            <w10:wrap anchorx="page"/>
          </v:shape>
        </w:pict>
      </w:r>
      <w:r>
        <w:pict w14:anchorId="75FFB3C7">
          <v:shape id="docshape283" o:spid="_x0000_s2121" type="#_x0000_t202" style="position:absolute;left:0;text-align:left;margin-left:262.95pt;margin-top:-15.8pt;width:12.35pt;height:47.25pt;z-index:15781888;mso-position-horizontal-relative:page" filled="f" stroked="f">
            <v:textbox style="layout-flow:vertical;mso-layout-flow-alt:bottom-to-top" inset="0,0,0,0">
              <w:txbxContent>
                <w:p w14:paraId="7BDB0F6A" w14:textId="77777777" w:rsidR="0096113C" w:rsidRDefault="00C172E4">
                  <w:pPr>
                    <w:spacing w:before="19"/>
                    <w:ind w:left="20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w w:val="80"/>
                      <w:sz w:val="18"/>
                    </w:rPr>
                    <w:t>Płyta</w:t>
                  </w:r>
                  <w:r>
                    <w:rPr>
                      <w:rFonts w:ascii="Arial" w:hAnsi="Arial"/>
                      <w:b/>
                      <w:spacing w:val="14"/>
                      <w:w w:val="8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80"/>
                      <w:sz w:val="18"/>
                    </w:rPr>
                    <w:t>główna</w:t>
                  </w:r>
                </w:p>
              </w:txbxContent>
            </v:textbox>
            <w10:wrap anchorx="page"/>
          </v:shape>
        </w:pict>
      </w:r>
      <w:r>
        <w:pict w14:anchorId="6DA0BD3F">
          <v:shape id="docshape284" o:spid="_x0000_s2120" type="#_x0000_t202" style="position:absolute;left:0;text-align:left;margin-left:284.15pt;margin-top:-108.4pt;width:8pt;height:61.85pt;z-index:15783424;mso-position-horizontal-relative:page" filled="f" stroked="f">
            <v:textbox style="layout-flow:vertical;mso-layout-flow-alt:bottom-to-top" inset="0,0,0,0">
              <w:txbxContent>
                <w:p w14:paraId="64D46070" w14:textId="77777777" w:rsidR="0096113C" w:rsidRDefault="00C172E4">
                  <w:pPr>
                    <w:spacing w:before="24"/>
                    <w:ind w:left="20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w w:val="80"/>
                      <w:sz w:val="10"/>
                    </w:rPr>
                    <w:t>Pomocniczy</w:t>
                  </w:r>
                  <w:r>
                    <w:rPr>
                      <w:rFonts w:ascii="Arial" w:hAnsi="Arial"/>
                      <w:spacing w:val="3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EEV</w:t>
                  </w:r>
                  <w:r>
                    <w:rPr>
                      <w:rFonts w:ascii="Arial" w:hAnsi="Arial"/>
                      <w:spacing w:val="18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spacing w:val="2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Główny</w:t>
                  </w:r>
                  <w:r>
                    <w:rPr>
                      <w:rFonts w:ascii="Arial" w:hAnsi="Arial"/>
                      <w:spacing w:val="1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EEV</w:t>
                  </w:r>
                </w:p>
              </w:txbxContent>
            </v:textbox>
            <w10:wrap anchorx="page"/>
          </v:shape>
        </w:pict>
      </w:r>
      <w:r>
        <w:pict w14:anchorId="4A88FFB7">
          <v:shape id="docshape285" o:spid="_x0000_s2119" type="#_x0000_t202" style="position:absolute;left:0;text-align:left;margin-left:323.1pt;margin-top:-50.85pt;width:7.8pt;height:36.3pt;z-index:15784448;mso-position-horizontal-relative:page" filled="f" stroked="f">
            <v:textbox style="layout-flow:vertical;mso-layout-flow-alt:bottom-to-top" inset="0,0,0,0">
              <w:txbxContent>
                <w:p w14:paraId="70CCA3FF" w14:textId="77777777" w:rsidR="0096113C" w:rsidRDefault="00C172E4">
                  <w:pPr>
                    <w:tabs>
                      <w:tab w:val="left" w:pos="497"/>
                    </w:tabs>
                    <w:spacing w:before="21"/>
                    <w:ind w:left="20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w w:val="90"/>
                      <w:sz w:val="10"/>
                    </w:rPr>
                    <w:t>WŁ.</w:t>
                  </w:r>
                  <w:r>
                    <w:rPr>
                      <w:rFonts w:ascii="Arial" w:hAnsi="Arial"/>
                      <w:w w:val="90"/>
                      <w:sz w:val="10"/>
                    </w:rPr>
                    <w:tab/>
                  </w:r>
                  <w:r>
                    <w:rPr>
                      <w:rFonts w:ascii="Arial" w:hAnsi="Arial"/>
                      <w:w w:val="80"/>
                      <w:sz w:val="8"/>
                    </w:rPr>
                    <w:t>Z</w:t>
                  </w:r>
                  <w:r>
                    <w:rPr>
                      <w:rFonts w:ascii="Arial" w:hAnsi="Arial"/>
                      <w:spacing w:val="2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8"/>
                    </w:rPr>
                    <w:t>DC</w:t>
                  </w:r>
                  <w:r>
                    <w:rPr>
                      <w:rFonts w:ascii="Arial" w:hAnsi="Arial"/>
                      <w:spacing w:val="1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 w14:anchorId="04C6E3A1">
          <v:shape id="docshape286" o:spid="_x0000_s2118" type="#_x0000_t202" style="position:absolute;left:0;text-align:left;margin-left:324.1pt;margin-top:-87.75pt;width:6.55pt;height:12.45pt;z-index:15785472;mso-position-horizontal-relative:page" filled="f" stroked="f">
            <v:textbox style="layout-flow:vertical;mso-layout-flow-alt:bottom-to-top" inset="0,0,0,0">
              <w:txbxContent>
                <w:p w14:paraId="5744D4A5" w14:textId="77777777" w:rsidR="0096113C" w:rsidRDefault="00C172E4">
                  <w:pPr>
                    <w:spacing w:before="1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80"/>
                      <w:sz w:val="8"/>
                    </w:rPr>
                    <w:t>Z</w:t>
                  </w:r>
                  <w:r>
                    <w:rPr>
                      <w:rFonts w:ascii="Arial"/>
                      <w:spacing w:val="2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DC</w:t>
                  </w:r>
                  <w:r>
                    <w:rPr>
                      <w:rFonts w:ascii="Arial"/>
                      <w:spacing w:val="1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 w14:anchorId="5D174A4A">
          <v:shape id="docshape287" o:spid="_x0000_s2117" type="#_x0000_t202" style="position:absolute;left:0;text-align:left;margin-left:333.9pt;margin-top:3.8pt;width:13.55pt;height:27.45pt;z-index:15787008;mso-position-horizontal-relative:page" filled="f" stroked="f">
            <v:textbox style="layout-flow:vertical;mso-layout-flow-alt:bottom-to-top" inset="0,0,0,0">
              <w:txbxContent>
                <w:p w14:paraId="0D9920AD" w14:textId="77777777" w:rsidR="0096113C" w:rsidRDefault="00C172E4">
                  <w:pPr>
                    <w:spacing w:before="20"/>
                    <w:ind w:left="20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spacing w:val="-1"/>
                      <w:w w:val="85"/>
                      <w:sz w:val="10"/>
                    </w:rPr>
                    <w:t>KONTROLKA</w:t>
                  </w:r>
                </w:p>
                <w:p w14:paraId="468744F8" w14:textId="77777777" w:rsidR="0096113C" w:rsidRDefault="00C172E4">
                  <w:pPr>
                    <w:ind w:left="60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w w:val="90"/>
                      <w:sz w:val="10"/>
                    </w:rPr>
                    <w:t>DZIAŁANIA</w:t>
                  </w:r>
                </w:p>
              </w:txbxContent>
            </v:textbox>
            <w10:wrap anchorx="page"/>
          </v:shape>
        </w:pict>
      </w:r>
      <w:r>
        <w:pict w14:anchorId="6189D891">
          <v:shape id="docshape288" o:spid="_x0000_s2116" type="#_x0000_t202" style="position:absolute;left:0;text-align:left;margin-left:334.85pt;margin-top:-25.05pt;width:7.8pt;height:12.15pt;z-index:15787520;mso-position-horizontal-relative:page" filled="f" stroked="f">
            <v:textbox style="layout-flow:vertical;mso-layout-flow-alt:bottom-to-top" inset="0,0,0,0">
              <w:txbxContent>
                <w:p w14:paraId="627DFA43" w14:textId="77777777" w:rsidR="0096113C" w:rsidRDefault="00C172E4">
                  <w:pPr>
                    <w:spacing w:before="20"/>
                    <w:ind w:left="20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w w:val="85"/>
                      <w:sz w:val="10"/>
                    </w:rPr>
                    <w:t>WYŁ.</w:t>
                  </w:r>
                </w:p>
              </w:txbxContent>
            </v:textbox>
            <w10:wrap anchorx="page"/>
          </v:shape>
        </w:pict>
      </w:r>
      <w:r>
        <w:pict w14:anchorId="00460ACC">
          <v:shape id="docshape289" o:spid="_x0000_s2115" type="#_x0000_t202" style="position:absolute;left:0;text-align:left;margin-left:335.1pt;margin-top:-53pt;width:6.55pt;height:16.15pt;z-index:15788032;mso-position-horizontal-relative:page" filled="f" stroked="f">
            <v:textbox style="layout-flow:vertical;mso-layout-flow-alt:bottom-to-top" inset="0,0,0,0">
              <w:txbxContent>
                <w:p w14:paraId="36756057" w14:textId="77777777" w:rsidR="0096113C" w:rsidRDefault="00C172E4">
                  <w:pPr>
                    <w:spacing w:before="1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80"/>
                      <w:sz w:val="8"/>
                    </w:rPr>
                    <w:t>Bez</w:t>
                  </w:r>
                  <w:r>
                    <w:rPr>
                      <w:rFonts w:ascii="Arial"/>
                      <w:spacing w:val="2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DC</w:t>
                  </w:r>
                  <w:r>
                    <w:rPr>
                      <w:rFonts w:ascii="Arial"/>
                      <w:spacing w:val="3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 w14:anchorId="1A18D89A">
          <v:shape id="docshape290" o:spid="_x0000_s2114" type="#_x0000_t202" style="position:absolute;left:0;text-align:left;margin-left:334.95pt;margin-top:-89.95pt;width:6.55pt;height:16.15pt;z-index:15788544;mso-position-horizontal-relative:page" filled="f" stroked="f">
            <v:textbox style="layout-flow:vertical;mso-layout-flow-alt:bottom-to-top" inset="0,0,0,0">
              <w:txbxContent>
                <w:p w14:paraId="517149ED" w14:textId="77777777" w:rsidR="0096113C" w:rsidRDefault="00C172E4">
                  <w:pPr>
                    <w:spacing w:before="1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80"/>
                      <w:sz w:val="8"/>
                    </w:rPr>
                    <w:t>Bez</w:t>
                  </w:r>
                  <w:r>
                    <w:rPr>
                      <w:rFonts w:ascii="Arial"/>
                      <w:spacing w:val="2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DC</w:t>
                  </w:r>
                  <w:r>
                    <w:rPr>
                      <w:rFonts w:ascii="Arial"/>
                      <w:spacing w:val="3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 w14:anchorId="463A5108">
          <v:shape id="docshape291" o:spid="_x0000_s2113" type="#_x0000_t202" style="position:absolute;left:0;text-align:left;margin-left:411.45pt;margin-top:-27.35pt;width:18.05pt;height:29.65pt;z-index:15790080;mso-position-horizontal-relative:page" filled="f" stroked="f">
            <v:textbox style="layout-flow:vertical;mso-layout-flow-alt:bottom-to-top" inset="0,0,0,0">
              <w:txbxContent>
                <w:p w14:paraId="37BAE817" w14:textId="77777777" w:rsidR="0096113C" w:rsidRDefault="00C172E4">
                  <w:pPr>
                    <w:spacing w:before="19"/>
                    <w:ind w:left="20" w:right="11" w:firstLine="129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w w:val="90"/>
                      <w:sz w:val="14"/>
                    </w:rPr>
                    <w:t>Panel</w:t>
                  </w:r>
                  <w:r>
                    <w:rPr>
                      <w:rFonts w:ascii="Arial"/>
                      <w:spacing w:val="1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14"/>
                    </w:rPr>
                    <w:t>sterowania</w:t>
                  </w:r>
                </w:p>
              </w:txbxContent>
            </v:textbox>
            <w10:wrap anchorx="page"/>
          </v:shape>
        </w:pict>
      </w:r>
      <w:r>
        <w:pict w14:anchorId="464373E2">
          <v:shape id="docshape292" o:spid="_x0000_s2112" type="#_x0000_t202" style="position:absolute;left:0;text-align:left;margin-left:480.9pt;margin-top:-10.95pt;width:12.35pt;height:201.85pt;z-index:15791104;mso-position-horizontal-relative:page" filled="f" stroked="f">
            <v:textbox style="layout-flow:vertical;mso-layout-flow-alt:bottom-to-top" inset="0,0,0,0">
              <w:txbxContent>
                <w:p w14:paraId="30E31B44" w14:textId="77777777" w:rsidR="0096113C" w:rsidRDefault="00C172E4">
                  <w:pPr>
                    <w:spacing w:before="19"/>
                    <w:ind w:left="20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w w:val="80"/>
                      <w:sz w:val="18"/>
                    </w:rPr>
                    <w:t>Schemat</w:t>
                  </w:r>
                  <w:r>
                    <w:rPr>
                      <w:rFonts w:ascii="Arial" w:hAnsi="Arial"/>
                      <w:spacing w:val="11"/>
                      <w:w w:val="8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8"/>
                    </w:rPr>
                    <w:t>elektryczny</w:t>
                  </w:r>
                  <w:r>
                    <w:rPr>
                      <w:rFonts w:ascii="Arial" w:hAnsi="Arial"/>
                      <w:spacing w:val="12"/>
                      <w:w w:val="8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8"/>
                    </w:rPr>
                    <w:t>pompy</w:t>
                  </w:r>
                  <w:r>
                    <w:rPr>
                      <w:rFonts w:ascii="Arial" w:hAnsi="Arial"/>
                      <w:spacing w:val="13"/>
                      <w:w w:val="8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8"/>
                    </w:rPr>
                    <w:t>ciepła</w:t>
                  </w:r>
                  <w:r>
                    <w:rPr>
                      <w:rFonts w:ascii="Arial" w:hAnsi="Arial"/>
                      <w:spacing w:val="11"/>
                      <w:w w:val="8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8"/>
                    </w:rPr>
                    <w:t>ze</w:t>
                  </w:r>
                  <w:r>
                    <w:rPr>
                      <w:rFonts w:ascii="Arial" w:hAnsi="Arial"/>
                      <w:spacing w:val="11"/>
                      <w:w w:val="8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8"/>
                    </w:rPr>
                    <w:t>sprężarką</w:t>
                  </w:r>
                  <w:r>
                    <w:rPr>
                      <w:rFonts w:ascii="Arial" w:hAnsi="Arial"/>
                      <w:spacing w:val="15"/>
                      <w:w w:val="8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8"/>
                    </w:rPr>
                    <w:t>inwerterową</w:t>
                  </w:r>
                </w:p>
              </w:txbxContent>
            </v:textbox>
            <w10:wrap anchorx="page"/>
          </v:shape>
        </w:pict>
      </w:r>
      <w:r w:rsidR="00C172E4">
        <w:rPr>
          <w:rFonts w:ascii="Arial"/>
          <w:color w:val="000000"/>
          <w:w w:val="90"/>
          <w:sz w:val="8"/>
          <w:shd w:val="clear" w:color="auto" w:fill="FFFFFF"/>
        </w:rPr>
        <w:t>Pompa</w:t>
      </w:r>
      <w:r w:rsidR="00C172E4">
        <w:rPr>
          <w:rFonts w:ascii="Arial"/>
          <w:color w:val="000000"/>
          <w:spacing w:val="3"/>
          <w:sz w:val="8"/>
          <w:shd w:val="clear" w:color="auto" w:fill="FFFFFF"/>
        </w:rPr>
        <w:t xml:space="preserve"> </w:t>
      </w:r>
    </w:p>
    <w:p w14:paraId="6450E775" w14:textId="77777777" w:rsidR="0096113C" w:rsidRDefault="0096113C">
      <w:pPr>
        <w:pStyle w:val="Zkladntext"/>
        <w:rPr>
          <w:rFonts w:ascii="Arial"/>
        </w:rPr>
      </w:pPr>
    </w:p>
    <w:p w14:paraId="0ECC51EB" w14:textId="77777777" w:rsidR="0096113C" w:rsidRDefault="0096113C">
      <w:pPr>
        <w:pStyle w:val="Zkladntext"/>
        <w:rPr>
          <w:rFonts w:ascii="Arial"/>
        </w:rPr>
      </w:pPr>
    </w:p>
    <w:p w14:paraId="4F6F52C0" w14:textId="77777777" w:rsidR="0096113C" w:rsidRDefault="00000000">
      <w:pPr>
        <w:pStyle w:val="Zkladntext"/>
        <w:spacing w:before="3"/>
        <w:rPr>
          <w:rFonts w:ascii="Arial"/>
          <w:sz w:val="21"/>
        </w:rPr>
      </w:pPr>
      <w:r>
        <w:pict w14:anchorId="24C17833">
          <v:shape id="docshape293" o:spid="_x0000_s2111" type="#_x0000_t202" style="position:absolute;margin-left:330.4pt;margin-top:13.45pt;width:29.95pt;height:6.8pt;z-index:-15690240;mso-wrap-distance-left:0;mso-wrap-distance-right:0;mso-position-horizontal-relative:page" stroked="f">
            <v:textbox inset="0,0,0,0">
              <w:txbxContent>
                <w:p w14:paraId="0CC06343" w14:textId="77777777" w:rsidR="0096113C" w:rsidRDefault="00C172E4">
                  <w:pPr>
                    <w:rPr>
                      <w:rFonts w:ascii="Arial"/>
                      <w:color w:val="000000"/>
                      <w:sz w:val="10"/>
                    </w:rPr>
                  </w:pPr>
                  <w:r>
                    <w:rPr>
                      <w:rFonts w:ascii="Arial"/>
                      <w:color w:val="000000"/>
                      <w:w w:val="80"/>
                      <w:sz w:val="10"/>
                    </w:rPr>
                    <w:t>Wentylator</w:t>
                  </w:r>
                  <w:r>
                    <w:rPr>
                      <w:rFonts w:ascii="Arial"/>
                      <w:color w:val="000000"/>
                      <w:spacing w:val="2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10"/>
                    </w:rPr>
                    <w:t>nr</w:t>
                  </w:r>
                  <w:r>
                    <w:rPr>
                      <w:rFonts w:ascii="Arial"/>
                      <w:color w:val="000000"/>
                      <w:spacing w:val="2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10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</w:p>
    <w:p w14:paraId="7CC67A4B" w14:textId="77777777" w:rsidR="0096113C" w:rsidRDefault="0096113C">
      <w:pPr>
        <w:pStyle w:val="Zkladntext"/>
        <w:rPr>
          <w:rFonts w:ascii="Arial"/>
        </w:rPr>
      </w:pPr>
    </w:p>
    <w:p w14:paraId="654E9AB0" w14:textId="77777777" w:rsidR="0096113C" w:rsidRDefault="00000000">
      <w:pPr>
        <w:pStyle w:val="Zkladntext"/>
        <w:spacing w:before="11"/>
        <w:rPr>
          <w:rFonts w:ascii="Arial"/>
          <w:sz w:val="12"/>
        </w:rPr>
      </w:pPr>
      <w:r>
        <w:pict w14:anchorId="2D2D00DD">
          <v:shape id="docshape294" o:spid="_x0000_s2110" type="#_x0000_t202" style="position:absolute;margin-left:330.4pt;margin-top:8.65pt;width:29.95pt;height:6.8pt;z-index:-15689728;mso-wrap-distance-left:0;mso-wrap-distance-right:0;mso-position-horizontal-relative:page" stroked="f">
            <v:textbox inset="0,0,0,0">
              <w:txbxContent>
                <w:p w14:paraId="3D4AF475" w14:textId="77777777" w:rsidR="0096113C" w:rsidRDefault="00C172E4">
                  <w:pPr>
                    <w:spacing w:line="115" w:lineRule="exact"/>
                    <w:rPr>
                      <w:rFonts w:ascii="Arial"/>
                      <w:color w:val="000000"/>
                      <w:sz w:val="10"/>
                    </w:rPr>
                  </w:pPr>
                  <w:r>
                    <w:rPr>
                      <w:rFonts w:ascii="Arial"/>
                      <w:color w:val="000000"/>
                      <w:w w:val="80"/>
                      <w:sz w:val="10"/>
                    </w:rPr>
                    <w:t>Wentylator</w:t>
                  </w:r>
                  <w:r>
                    <w:rPr>
                      <w:rFonts w:ascii="Arial"/>
                      <w:color w:val="000000"/>
                      <w:spacing w:val="2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10"/>
                    </w:rPr>
                    <w:t>nr</w:t>
                  </w:r>
                  <w:r>
                    <w:rPr>
                      <w:rFonts w:ascii="Arial"/>
                      <w:color w:val="000000"/>
                      <w:spacing w:val="2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10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14:paraId="13912D21" w14:textId="77777777" w:rsidR="0096113C" w:rsidRDefault="0096113C">
      <w:pPr>
        <w:rPr>
          <w:rFonts w:ascii="Arial"/>
          <w:sz w:val="12"/>
        </w:rPr>
        <w:sectPr w:rsidR="0096113C">
          <w:headerReference w:type="default" r:id="rId63"/>
          <w:footerReference w:type="default" r:id="rId64"/>
          <w:pgSz w:w="11910" w:h="16840"/>
          <w:pgMar w:top="660" w:right="740" w:bottom="800" w:left="660" w:header="287" w:footer="615" w:gutter="0"/>
          <w:pgNumType w:start="3"/>
          <w:cols w:space="708"/>
        </w:sectPr>
      </w:pPr>
    </w:p>
    <w:p w14:paraId="437D00A3" w14:textId="77777777" w:rsidR="0096113C" w:rsidRDefault="00000000">
      <w:pPr>
        <w:pStyle w:val="Zkladntext"/>
        <w:spacing w:before="8"/>
        <w:rPr>
          <w:rFonts w:ascii="Arial"/>
          <w:sz w:val="27"/>
        </w:rPr>
      </w:pPr>
      <w:r>
        <w:lastRenderedPageBreak/>
        <w:pict w14:anchorId="3286EAF0">
          <v:shape id="docshape295" o:spid="_x0000_s2109" type="#_x0000_t202" style="position:absolute;margin-left:212.15pt;margin-top:272.95pt;width:20.7pt;height:8.65pt;z-index:15799296;mso-position-horizontal-relative:page;mso-position-vertical-relative:page" stroked="f">
            <v:textbox inset="0,0,0,0">
              <w:txbxContent>
                <w:p w14:paraId="7A3169B0" w14:textId="77777777" w:rsidR="0096113C" w:rsidRDefault="00C172E4">
                  <w:pPr>
                    <w:spacing w:before="1" w:line="68" w:lineRule="exact"/>
                    <w:ind w:left="1"/>
                    <w:rPr>
                      <w:rFonts w:ascii="Arial" w:hAnsi="Arial"/>
                      <w:color w:val="000000"/>
                      <w:sz w:val="6"/>
                    </w:rPr>
                  </w:pPr>
                  <w:r>
                    <w:rPr>
                      <w:rFonts w:ascii="Arial" w:hAnsi="Arial"/>
                      <w:color w:val="000000"/>
                      <w:w w:val="90"/>
                      <w:sz w:val="6"/>
                    </w:rPr>
                    <w:t>Grzałka</w:t>
                  </w:r>
                </w:p>
                <w:p w14:paraId="54B086F0" w14:textId="77777777" w:rsidR="0096113C" w:rsidRDefault="00C172E4">
                  <w:pPr>
                    <w:spacing w:line="68" w:lineRule="exact"/>
                    <w:ind w:left="1"/>
                    <w:rPr>
                      <w:rFonts w:ascii="Arial" w:hAnsi="Arial"/>
                      <w:color w:val="000000"/>
                      <w:sz w:val="6"/>
                    </w:rPr>
                  </w:pPr>
                  <w:r>
                    <w:rPr>
                      <w:rFonts w:ascii="Arial" w:hAnsi="Arial"/>
                      <w:color w:val="000000"/>
                      <w:w w:val="90"/>
                      <w:sz w:val="6"/>
                    </w:rPr>
                    <w:t>wspomagająca</w:t>
                  </w:r>
                </w:p>
              </w:txbxContent>
            </v:textbox>
            <w10:wrap anchorx="page" anchory="page"/>
          </v:shape>
        </w:pict>
      </w:r>
      <w:r>
        <w:pict w14:anchorId="7CEFCC0E">
          <v:shape id="docshape296" o:spid="_x0000_s2108" type="#_x0000_t202" style="position:absolute;margin-left:138.6pt;margin-top:269.3pt;width:39.9pt;height:6.45pt;z-index:15799808;mso-position-horizontal-relative:page;mso-position-vertical-relative:page" stroked="f">
            <v:textbox inset="0,0,0,0">
              <w:txbxContent>
                <w:p w14:paraId="07317764" w14:textId="77777777" w:rsidR="0096113C" w:rsidRDefault="00C172E4">
                  <w:pPr>
                    <w:rPr>
                      <w:rFonts w:ascii="Arial" w:hAnsi="Arial"/>
                      <w:color w:val="000000"/>
                      <w:sz w:val="8"/>
                    </w:rPr>
                  </w:pPr>
                  <w:r>
                    <w:rPr>
                      <w:rFonts w:ascii="Arial" w:hAnsi="Arial"/>
                      <w:color w:val="000000"/>
                      <w:w w:val="80"/>
                      <w:sz w:val="8"/>
                    </w:rPr>
                    <w:t>Grzałka</w:t>
                  </w:r>
                  <w:r>
                    <w:rPr>
                      <w:rFonts w:ascii="Arial" w:hAnsi="Arial"/>
                      <w:color w:val="000000"/>
                      <w:spacing w:val="3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w w:val="80"/>
                      <w:sz w:val="8"/>
                    </w:rPr>
                    <w:t>wspomagająca</w:t>
                  </w:r>
                </w:p>
              </w:txbxContent>
            </v:textbox>
            <w10:wrap anchorx="page" anchory="page"/>
          </v:shape>
        </w:pict>
      </w:r>
      <w:r>
        <w:pict w14:anchorId="1674313F">
          <v:shape id="docshape297" o:spid="_x0000_s2107" type="#_x0000_t202" style="position:absolute;margin-left:373.7pt;margin-top:261.3pt;width:84pt;height:9.9pt;z-index:15800320;mso-position-horizontal-relative:page;mso-position-vertical-relative:page" stroked="f">
            <v:textbox inset="0,0,0,0">
              <w:txbxContent>
                <w:p w14:paraId="02E2FE27" w14:textId="77777777" w:rsidR="0096113C" w:rsidRDefault="00C172E4">
                  <w:pPr>
                    <w:spacing w:before="2"/>
                    <w:ind w:left="1"/>
                    <w:rPr>
                      <w:rFonts w:ascii="Arial"/>
                      <w:color w:val="000000"/>
                      <w:sz w:val="14"/>
                    </w:rPr>
                  </w:pPr>
                  <w:r>
                    <w:rPr>
                      <w:rFonts w:ascii="Arial"/>
                      <w:color w:val="000000"/>
                      <w:spacing w:val="-1"/>
                      <w:w w:val="80"/>
                      <w:sz w:val="14"/>
                    </w:rPr>
                    <w:t>Temp.</w:t>
                  </w:r>
                  <w:r>
                    <w:rPr>
                      <w:rFonts w:ascii="Arial"/>
                      <w:color w:val="000000"/>
                      <w:spacing w:val="2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Ssania</w:t>
                  </w:r>
                  <w:r>
                    <w:rPr>
                      <w:rFonts w:ascii="Arial"/>
                      <w:color w:val="000000"/>
                      <w:spacing w:val="-2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kompr.</w:t>
                  </w:r>
                </w:p>
              </w:txbxContent>
            </v:textbox>
            <w10:wrap anchorx="page" anchory="page"/>
          </v:shape>
        </w:pict>
      </w:r>
      <w:r>
        <w:pict w14:anchorId="0291F09E">
          <v:shape id="docshape298" o:spid="_x0000_s2106" type="#_x0000_t202" style="position:absolute;margin-left:373.45pt;margin-top:245.45pt;width:84pt;height:9.9pt;z-index:15800832;mso-position-horizontal-relative:page;mso-position-vertical-relative:page" stroked="f">
            <v:textbox inset="0,0,0,0">
              <w:txbxContent>
                <w:p w14:paraId="0B498F61" w14:textId="77777777" w:rsidR="0096113C" w:rsidRDefault="00C172E4">
                  <w:pPr>
                    <w:ind w:left="1"/>
                    <w:rPr>
                      <w:rFonts w:ascii="Arial"/>
                      <w:color w:val="000000"/>
                      <w:sz w:val="14"/>
                    </w:rPr>
                  </w:pP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Temp. parownika</w:t>
                  </w:r>
                </w:p>
              </w:txbxContent>
            </v:textbox>
            <w10:wrap anchorx="page" anchory="page"/>
          </v:shape>
        </w:pict>
      </w:r>
      <w:r>
        <w:pict w14:anchorId="33C88FC0">
          <v:shape id="docshape299" o:spid="_x0000_s2105" type="#_x0000_t202" style="position:absolute;margin-left:374.45pt;margin-top:229.5pt;width:84pt;height:9.9pt;z-index:15801344;mso-position-horizontal-relative:page;mso-position-vertical-relative:page" stroked="f">
            <v:textbox inset="0,0,0,0">
              <w:txbxContent>
                <w:p w14:paraId="5E20906E" w14:textId="77777777" w:rsidR="0096113C" w:rsidRDefault="00C172E4">
                  <w:pPr>
                    <w:spacing w:before="2"/>
                    <w:rPr>
                      <w:rFonts w:ascii="Arial"/>
                      <w:color w:val="000000"/>
                      <w:sz w:val="14"/>
                    </w:rPr>
                  </w:pP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Temp.</w:t>
                  </w:r>
                  <w:r>
                    <w:rPr>
                      <w:rFonts w:ascii="Arial"/>
                      <w:color w:val="000000"/>
                      <w:spacing w:val="-1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otoczenia</w:t>
                  </w:r>
                </w:p>
              </w:txbxContent>
            </v:textbox>
            <w10:wrap anchorx="page" anchory="page"/>
          </v:shape>
        </w:pict>
      </w:r>
      <w:r>
        <w:pict w14:anchorId="303F94FE">
          <v:shape id="docshape300" o:spid="_x0000_s2104" type="#_x0000_t202" style="position:absolute;margin-left:373.95pt;margin-top:213.35pt;width:84pt;height:9.9pt;z-index:15801856;mso-position-horizontal-relative:page;mso-position-vertical-relative:page" stroked="f">
            <v:textbox inset="0,0,0,0">
              <w:txbxContent>
                <w:p w14:paraId="35FB657A" w14:textId="77777777" w:rsidR="0096113C" w:rsidRDefault="00C172E4">
                  <w:pPr>
                    <w:spacing w:before="1"/>
                    <w:rPr>
                      <w:rFonts w:ascii="Arial"/>
                      <w:color w:val="000000"/>
                      <w:sz w:val="14"/>
                    </w:rPr>
                  </w:pP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Temp. wody</w:t>
                  </w:r>
                  <w:r>
                    <w:rPr>
                      <w:rFonts w:ascii="Arial"/>
                      <w:color w:val="000000"/>
                      <w:spacing w:val="2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na</w:t>
                  </w:r>
                  <w:r>
                    <w:rPr>
                      <w:rFonts w:ascii="Arial"/>
                      <w:color w:val="000000"/>
                      <w:spacing w:val="1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wylocie</w:t>
                  </w:r>
                </w:p>
              </w:txbxContent>
            </v:textbox>
            <w10:wrap anchorx="page" anchory="page"/>
          </v:shape>
        </w:pict>
      </w:r>
      <w:r>
        <w:pict w14:anchorId="12438F65">
          <v:shape id="docshape301" o:spid="_x0000_s2103" type="#_x0000_t202" style="position:absolute;margin-left:95.9pt;margin-top:603.85pt;width:11.15pt;height:23.7pt;z-index:15802368;mso-position-horizontal-relative:page;mso-position-vertical-relative:page" filled="f" stroked="f">
            <v:textbox style="layout-flow:vertical;mso-layout-flow-alt:bottom-to-top" inset="0,0,0,0">
              <w:txbxContent>
                <w:p w14:paraId="67FAA4C0" w14:textId="77777777" w:rsidR="0096113C" w:rsidRDefault="00C172E4">
                  <w:pPr>
                    <w:spacing w:before="19" w:line="92" w:lineRule="exact"/>
                    <w:ind w:left="91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w w:val="80"/>
                      <w:sz w:val="8"/>
                    </w:rPr>
                    <w:t>Grzałka</w:t>
                  </w:r>
                  <w:r>
                    <w:rPr>
                      <w:rFonts w:ascii="Arial" w:hAnsi="Arial"/>
                      <w:spacing w:val="1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8"/>
                    </w:rPr>
                    <w:t>w</w:t>
                  </w:r>
                </w:p>
                <w:p w14:paraId="158F4832" w14:textId="77777777" w:rsidR="0096113C" w:rsidRDefault="00C172E4">
                  <w:pPr>
                    <w:spacing w:line="92" w:lineRule="exact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80"/>
                      <w:sz w:val="8"/>
                    </w:rPr>
                    <w:t>zbiorniku</w:t>
                  </w:r>
                  <w:r>
                    <w:rPr>
                      <w:rFonts w:ascii="Arial"/>
                      <w:spacing w:val="3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wody</w:t>
                  </w:r>
                </w:p>
              </w:txbxContent>
            </v:textbox>
            <w10:wrap anchorx="page" anchory="page"/>
          </v:shape>
        </w:pict>
      </w:r>
      <w:r>
        <w:pict w14:anchorId="44E0D53B">
          <v:shape id="docshape302" o:spid="_x0000_s2102" type="#_x0000_t202" style="position:absolute;margin-left:114.35pt;margin-top:611.7pt;width:6.55pt;height:12.35pt;z-index:15802880;mso-position-horizontal-relative:page;mso-position-vertical-relative:page" filled="f" stroked="f">
            <v:textbox style="layout-flow:vertical;mso-layout-flow-alt:bottom-to-top" inset="0,0,0,0">
              <w:txbxContent>
                <w:p w14:paraId="62A7495D" w14:textId="77777777" w:rsidR="0096113C" w:rsidRDefault="00C172E4">
                  <w:pPr>
                    <w:spacing w:before="1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85"/>
                      <w:sz w:val="8"/>
                    </w:rPr>
                    <w:t>Pompa</w:t>
                  </w:r>
                </w:p>
              </w:txbxContent>
            </v:textbox>
            <w10:wrap anchorx="page" anchory="page"/>
          </v:shape>
        </w:pict>
      </w:r>
      <w:r>
        <w:pict w14:anchorId="0061137A">
          <v:shape id="docshape303" o:spid="_x0000_s2101" type="#_x0000_t202" style="position:absolute;margin-left:127.9pt;margin-top:607.85pt;width:11.25pt;height:14.7pt;z-index:15803392;mso-position-horizontal-relative:page;mso-position-vertical-relative:page" filled="f" stroked="f">
            <v:textbox style="layout-flow:vertical;mso-layout-flow-alt:bottom-to-top" inset="0,0,0,0">
              <w:txbxContent>
                <w:p w14:paraId="5D268873" w14:textId="77777777" w:rsidR="0096113C" w:rsidRDefault="00C172E4">
                  <w:pPr>
                    <w:spacing w:before="19"/>
                    <w:ind w:left="56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w w:val="90"/>
                      <w:sz w:val="8"/>
                    </w:rPr>
                    <w:t>Zawór</w:t>
                  </w:r>
                </w:p>
                <w:p w14:paraId="2A4D7B12" w14:textId="77777777" w:rsidR="0096113C" w:rsidRDefault="00C172E4">
                  <w:pPr>
                    <w:spacing w:before="1"/>
                    <w:ind w:left="20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w w:val="85"/>
                      <w:sz w:val="8"/>
                    </w:rPr>
                    <w:t>3-drożny</w:t>
                  </w:r>
                </w:p>
              </w:txbxContent>
            </v:textbox>
            <w10:wrap anchorx="page" anchory="page"/>
          </v:shape>
        </w:pict>
      </w:r>
      <w:r>
        <w:pict w14:anchorId="2734D709">
          <v:shape id="docshape304" o:spid="_x0000_s2100" type="#_x0000_t202" style="position:absolute;margin-left:144.3pt;margin-top:609.5pt;width:11.25pt;height:15.4pt;z-index:15803904;mso-position-horizontal-relative:page;mso-position-vertical-relative:page" filled="f" stroked="f">
            <v:textbox style="layout-flow:vertical;mso-layout-flow-alt:bottom-to-top" inset="0,0,0,0">
              <w:txbxContent>
                <w:p w14:paraId="6BF1C3A5" w14:textId="77777777" w:rsidR="0096113C" w:rsidRDefault="00C172E4">
                  <w:pPr>
                    <w:spacing w:before="19"/>
                    <w:ind w:left="27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w w:val="85"/>
                      <w:sz w:val="8"/>
                    </w:rPr>
                    <w:t>Przewód</w:t>
                  </w:r>
                </w:p>
                <w:p w14:paraId="34EB78DE" w14:textId="77777777" w:rsidR="0096113C" w:rsidRDefault="00C172E4">
                  <w:pPr>
                    <w:spacing w:before="1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85"/>
                      <w:sz w:val="8"/>
                    </w:rPr>
                    <w:t>neutralny</w:t>
                  </w:r>
                </w:p>
              </w:txbxContent>
            </v:textbox>
            <w10:wrap anchorx="page" anchory="page"/>
          </v:shape>
        </w:pict>
      </w:r>
      <w:r>
        <w:pict w14:anchorId="312A3217">
          <v:shape id="docshape305" o:spid="_x0000_s2099" type="#_x0000_t202" style="position:absolute;margin-left:160.2pt;margin-top:605.05pt;width:11.35pt;height:21.8pt;z-index:15804416;mso-position-horizontal-relative:page;mso-position-vertical-relative:page" filled="f" stroked="f">
            <v:textbox style="layout-flow:vertical;mso-layout-flow-alt:bottom-to-top" inset="0,0,0,0">
              <w:txbxContent>
                <w:p w14:paraId="3F71AF39" w14:textId="77777777" w:rsidR="0096113C" w:rsidRDefault="00C172E4">
                  <w:pPr>
                    <w:spacing w:before="19"/>
                    <w:ind w:left="119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90"/>
                      <w:sz w:val="8"/>
                    </w:rPr>
                    <w:t>Kostka</w:t>
                  </w:r>
                </w:p>
                <w:p w14:paraId="075BE185" w14:textId="77777777" w:rsidR="0096113C" w:rsidRDefault="00C172E4">
                  <w:pPr>
                    <w:spacing w:before="4"/>
                    <w:ind w:left="20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spacing w:val="-1"/>
                      <w:w w:val="85"/>
                      <w:sz w:val="8"/>
                    </w:rPr>
                    <w:t>połączeniowa</w:t>
                  </w:r>
                </w:p>
              </w:txbxContent>
            </v:textbox>
            <w10:wrap anchorx="page" anchory="page"/>
          </v:shape>
        </w:pict>
      </w:r>
      <w:r>
        <w:pict w14:anchorId="3AD05899">
          <v:shape id="docshape306" o:spid="_x0000_s2098" type="#_x0000_t202" style="position:absolute;margin-left:308.75pt;margin-top:255.35pt;width:7.8pt;height:26.95pt;z-index:15808000;mso-position-horizontal-relative:page;mso-position-vertical-relative:page" filled="f" stroked="f">
            <v:textbox style="layout-flow:vertical;mso-layout-flow-alt:bottom-to-top" inset="0,0,0,0">
              <w:txbxContent>
                <w:p w14:paraId="4B62A9F1" w14:textId="77777777" w:rsidR="0096113C" w:rsidRDefault="00C172E4">
                  <w:pPr>
                    <w:spacing w:before="20"/>
                    <w:ind w:left="20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w w:val="80"/>
                      <w:sz w:val="10"/>
                    </w:rPr>
                    <w:t>Z</w:t>
                  </w:r>
                  <w:r>
                    <w:rPr>
                      <w:rFonts w:ascii="Arial"/>
                      <w:spacing w:val="4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10"/>
                    </w:rPr>
                    <w:t>podg.</w:t>
                  </w:r>
                  <w:r>
                    <w:rPr>
                      <w:rFonts w:ascii="Arial"/>
                      <w:spacing w:val="2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10"/>
                    </w:rPr>
                    <w:t>CWU</w:t>
                  </w:r>
                </w:p>
              </w:txbxContent>
            </v:textbox>
            <w10:wrap anchorx="page" anchory="page"/>
          </v:shape>
        </w:pict>
      </w:r>
      <w:r>
        <w:pict w14:anchorId="65E3C0EB">
          <v:shape id="docshape307" o:spid="_x0000_s2097" type="#_x0000_t202" style="position:absolute;margin-left:309.35pt;margin-top:519.35pt;width:7.8pt;height:16.45pt;z-index:15808512;mso-position-horizontal-relative:page;mso-position-vertical-relative:page" filled="f" stroked="f">
            <v:textbox style="layout-flow:vertical;mso-layout-flow-alt:bottom-to-top" inset="0,0,0,0">
              <w:txbxContent>
                <w:p w14:paraId="5DCE4561" w14:textId="77777777" w:rsidR="0096113C" w:rsidRDefault="00C172E4">
                  <w:pPr>
                    <w:spacing w:before="20"/>
                    <w:ind w:left="20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w w:val="85"/>
                      <w:sz w:val="10"/>
                    </w:rPr>
                    <w:t>Reaktor</w:t>
                  </w:r>
                </w:p>
              </w:txbxContent>
            </v:textbox>
            <w10:wrap anchorx="page" anchory="page"/>
          </v:shape>
        </w:pict>
      </w:r>
      <w:r>
        <w:pict w14:anchorId="6D6CE151">
          <v:shape id="docshape308" o:spid="_x0000_s2096" type="#_x0000_t202" style="position:absolute;margin-left:309.4pt;margin-top:219.35pt;width:17.7pt;height:30pt;z-index:15810048;mso-position-horizontal-relative:page;mso-position-vertical-relative:page" filled="f" stroked="f">
            <v:textbox style="layout-flow:vertical;mso-layout-flow-alt:bottom-to-top" inset="0,0,0,0">
              <w:txbxContent>
                <w:p w14:paraId="722397B5" w14:textId="77777777" w:rsidR="0096113C" w:rsidRDefault="00C172E4">
                  <w:pPr>
                    <w:spacing w:before="20"/>
                    <w:ind w:left="36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w w:val="80"/>
                      <w:sz w:val="10"/>
                    </w:rPr>
                    <w:t>Z</w:t>
                  </w:r>
                  <w:r>
                    <w:rPr>
                      <w:rFonts w:ascii="Arial" w:hAnsi="Arial"/>
                      <w:spacing w:val="8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chłodzeniem</w:t>
                  </w:r>
                </w:p>
                <w:p w14:paraId="5A7FEFDE" w14:textId="77777777" w:rsidR="0096113C" w:rsidRDefault="00C172E4">
                  <w:pPr>
                    <w:spacing w:before="83"/>
                    <w:ind w:left="20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w w:val="80"/>
                      <w:sz w:val="10"/>
                    </w:rPr>
                    <w:t>Bez</w:t>
                  </w:r>
                  <w:r>
                    <w:rPr>
                      <w:rFonts w:ascii="Arial" w:hAnsi="Arial"/>
                      <w:spacing w:val="12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chłodzenia</w:t>
                  </w:r>
                </w:p>
              </w:txbxContent>
            </v:textbox>
            <w10:wrap anchorx="page" anchory="page"/>
          </v:shape>
        </w:pict>
      </w:r>
      <w:r>
        <w:pict w14:anchorId="050CDA7D">
          <v:shape id="docshape309" o:spid="_x0000_s2095" type="#_x0000_t202" style="position:absolute;margin-left:320.85pt;margin-top:252.3pt;width:7.8pt;height:31.5pt;z-index:15813120;mso-position-horizontal-relative:page;mso-position-vertical-relative:page" filled="f" stroked="f">
            <v:textbox style="layout-flow:vertical;mso-layout-flow-alt:bottom-to-top" inset="0,0,0,0">
              <w:txbxContent>
                <w:p w14:paraId="25B0204B" w14:textId="77777777" w:rsidR="0096113C" w:rsidRDefault="00C172E4">
                  <w:pPr>
                    <w:spacing w:before="20"/>
                    <w:ind w:left="20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w w:val="80"/>
                      <w:sz w:val="10"/>
                    </w:rPr>
                    <w:t>Bez</w:t>
                  </w:r>
                  <w:r>
                    <w:rPr>
                      <w:rFonts w:ascii="Arial"/>
                      <w:spacing w:val="3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10"/>
                    </w:rPr>
                    <w:t>podg.</w:t>
                  </w:r>
                  <w:r>
                    <w:rPr>
                      <w:rFonts w:ascii="Arial"/>
                      <w:spacing w:val="3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10"/>
                    </w:rPr>
                    <w:t>CWU</w:t>
                  </w:r>
                </w:p>
              </w:txbxContent>
            </v:textbox>
            <w10:wrap anchorx="page" anchory="page"/>
          </v:shape>
        </w:pict>
      </w:r>
      <w:r>
        <w:pict w14:anchorId="59269CD7">
          <v:shape id="docshape310" o:spid="_x0000_s2094" type="#_x0000_t202" style="position:absolute;margin-left:359pt;margin-top:566.3pt;width:13.55pt;height:21.7pt;z-index:15813632;mso-position-horizontal-relative:page;mso-position-vertical-relative:page" filled="f" stroked="f">
            <v:textbox style="layout-flow:vertical;mso-layout-flow-alt:bottom-to-top" inset="0,0,0,0">
              <w:txbxContent>
                <w:p w14:paraId="003E510E" w14:textId="77777777" w:rsidR="0096113C" w:rsidRDefault="00C172E4">
                  <w:pPr>
                    <w:spacing w:before="20"/>
                    <w:jc w:val="center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w w:val="95"/>
                      <w:sz w:val="10"/>
                    </w:rPr>
                    <w:t>Płyta</w:t>
                  </w:r>
                </w:p>
                <w:p w14:paraId="71B832F7" w14:textId="77777777" w:rsidR="0096113C" w:rsidRDefault="00C172E4">
                  <w:pPr>
                    <w:jc w:val="center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w w:val="85"/>
                      <w:sz w:val="10"/>
                    </w:rPr>
                    <w:t>sterownika</w:t>
                  </w:r>
                </w:p>
              </w:txbxContent>
            </v:textbox>
            <w10:wrap anchorx="page" anchory="page"/>
          </v:shape>
        </w:pict>
      </w:r>
      <w:r>
        <w:pict w14:anchorId="395BBD1F">
          <v:shape id="docshape311" o:spid="_x0000_s2093" type="#_x0000_t202" style="position:absolute;margin-left:436.3pt;margin-top:537.65pt;width:10pt;height:28.1pt;z-index:15814656;mso-position-horizontal-relative:page;mso-position-vertical-relative:page" filled="f" stroked="f">
            <v:textbox style="layout-flow:vertical;mso-layout-flow-alt:bottom-to-top" inset="0,0,0,0">
              <w:txbxContent>
                <w:p w14:paraId="7C34B6F1" w14:textId="77777777" w:rsidR="0096113C" w:rsidRDefault="00C172E4">
                  <w:pPr>
                    <w:spacing w:before="19"/>
                    <w:ind w:left="20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spacing w:val="-1"/>
                      <w:w w:val="85"/>
                      <w:sz w:val="14"/>
                    </w:rPr>
                    <w:t>Sprężarka</w:t>
                  </w:r>
                </w:p>
              </w:txbxContent>
            </v:textbox>
            <w10:wrap anchorx="page" anchory="page"/>
          </v:shape>
        </w:pict>
      </w:r>
    </w:p>
    <w:p w14:paraId="2D8E4927" w14:textId="77777777" w:rsidR="0096113C" w:rsidRDefault="00000000">
      <w:pPr>
        <w:pStyle w:val="Odsekzoznamu"/>
        <w:numPr>
          <w:ilvl w:val="1"/>
          <w:numId w:val="7"/>
        </w:numPr>
        <w:tabs>
          <w:tab w:val="left" w:pos="805"/>
        </w:tabs>
        <w:spacing w:before="47"/>
        <w:ind w:hanging="333"/>
        <w:rPr>
          <w:b/>
          <w:sz w:val="26"/>
        </w:rPr>
      </w:pPr>
      <w:r>
        <w:pict w14:anchorId="0F732003">
          <v:shape id="docshape312" o:spid="_x0000_s2092" type="#_x0000_t202" style="position:absolute;left:0;text-align:left;margin-left:236.1pt;margin-top:85.8pt;width:7.8pt;height:56.15pt;z-index:15804928;mso-position-horizontal-relative:page" filled="f" stroked="f">
            <v:textbox style="layout-flow:vertical;mso-layout-flow-alt:bottom-to-top" inset="0,0,0,0">
              <w:txbxContent>
                <w:p w14:paraId="7E699FCB" w14:textId="77777777" w:rsidR="0096113C" w:rsidRDefault="00C172E4">
                  <w:pPr>
                    <w:spacing w:before="20"/>
                    <w:ind w:left="20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w w:val="80"/>
                      <w:sz w:val="10"/>
                    </w:rPr>
                    <w:t>Wyłącznik</w:t>
                  </w:r>
                  <w:r>
                    <w:rPr>
                      <w:rFonts w:ascii="Arial" w:hAnsi="Arial"/>
                      <w:spacing w:val="4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bezp.</w:t>
                  </w:r>
                  <w:r>
                    <w:rPr>
                      <w:rFonts w:ascii="Arial" w:hAnsi="Arial"/>
                      <w:spacing w:val="3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na</w:t>
                  </w:r>
                  <w:r>
                    <w:rPr>
                      <w:rFonts w:ascii="Arial" w:hAnsi="Arial"/>
                      <w:spacing w:val="4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obudowie</w:t>
                  </w:r>
                </w:p>
              </w:txbxContent>
            </v:textbox>
            <w10:wrap anchorx="page"/>
          </v:shape>
        </w:pict>
      </w:r>
      <w:r>
        <w:pict w14:anchorId="4E9FCD15">
          <v:shape id="docshape313" o:spid="_x0000_s2091" type="#_x0000_t202" style="position:absolute;left:0;text-align:left;margin-left:246.85pt;margin-top:75.5pt;width:7.8pt;height:48.45pt;z-index:15805440;mso-position-horizontal-relative:page" filled="f" stroked="f">
            <v:textbox style="layout-flow:vertical;mso-layout-flow-alt:bottom-to-top" inset="0,0,0,0">
              <w:txbxContent>
                <w:p w14:paraId="46E520B6" w14:textId="77777777" w:rsidR="0096113C" w:rsidRDefault="00C172E4">
                  <w:pPr>
                    <w:spacing w:before="20"/>
                    <w:ind w:left="20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w w:val="80"/>
                      <w:sz w:val="10"/>
                    </w:rPr>
                    <w:t>Styk</w:t>
                  </w:r>
                  <w:r>
                    <w:rPr>
                      <w:rFonts w:ascii="Arial"/>
                      <w:spacing w:val="6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10"/>
                    </w:rPr>
                    <w:t>wymuszenie</w:t>
                  </w:r>
                  <w:r>
                    <w:rPr>
                      <w:rFonts w:ascii="Arial"/>
                      <w:spacing w:val="3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10"/>
                    </w:rPr>
                    <w:t>grzania</w:t>
                  </w:r>
                </w:p>
              </w:txbxContent>
            </v:textbox>
            <w10:wrap anchorx="page"/>
          </v:shape>
        </w:pict>
      </w:r>
      <w:r>
        <w:pict w14:anchorId="638B8F18">
          <v:shape id="docshape314" o:spid="_x0000_s2090" type="#_x0000_t202" style="position:absolute;left:0;text-align:left;margin-left:257.85pt;margin-top:72.35pt;width:25.75pt;height:53.25pt;z-index:15806464;mso-position-horizontal-relative:page" filled="f" stroked="f">
            <v:textbox style="layout-flow:vertical;mso-layout-flow-alt:bottom-to-top" inset="0,0,0,0">
              <w:txbxContent>
                <w:p w14:paraId="22B66B38" w14:textId="77777777" w:rsidR="0096113C" w:rsidRDefault="00C172E4">
                  <w:pPr>
                    <w:spacing w:before="20"/>
                    <w:ind w:left="20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w w:val="80"/>
                      <w:sz w:val="10"/>
                    </w:rPr>
                    <w:t>Czujnik</w:t>
                  </w:r>
                  <w:r>
                    <w:rPr>
                      <w:rFonts w:ascii="Arial" w:hAnsi="Arial"/>
                      <w:spacing w:val="4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przepływu</w:t>
                  </w:r>
                  <w:r>
                    <w:rPr>
                      <w:rFonts w:ascii="Arial" w:hAnsi="Arial"/>
                      <w:spacing w:val="6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wody</w:t>
                  </w:r>
                </w:p>
                <w:p w14:paraId="4B3BF7CB" w14:textId="77777777" w:rsidR="0096113C" w:rsidRDefault="00C172E4">
                  <w:pPr>
                    <w:spacing w:before="12" w:line="170" w:lineRule="atLeast"/>
                    <w:ind w:left="25" w:firstLine="7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w w:val="80"/>
                      <w:sz w:val="10"/>
                    </w:rPr>
                    <w:t>Czujnik</w:t>
                  </w:r>
                  <w:r>
                    <w:rPr>
                      <w:rFonts w:ascii="Arial" w:hAnsi="Arial"/>
                      <w:spacing w:val="2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niskiego ciśnienia</w:t>
                  </w:r>
                  <w:r>
                    <w:rPr>
                      <w:rFonts w:ascii="Arial" w:hAnsi="Arial"/>
                      <w:spacing w:val="1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Czujnik</w:t>
                  </w:r>
                  <w:r>
                    <w:rPr>
                      <w:rFonts w:ascii="Arial" w:hAnsi="Arial"/>
                      <w:spacing w:val="3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wysokiego</w:t>
                  </w:r>
                  <w:r>
                    <w:rPr>
                      <w:rFonts w:ascii="Arial" w:hAnsi="Arial"/>
                      <w:spacing w:val="7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ciśnienia</w:t>
                  </w:r>
                </w:p>
              </w:txbxContent>
            </v:textbox>
            <w10:wrap anchorx="page"/>
          </v:shape>
        </w:pict>
      </w:r>
      <w:r>
        <w:pict w14:anchorId="7BFD7E35">
          <v:shape id="docshape315" o:spid="_x0000_s2089" type="#_x0000_t202" style="position:absolute;left:0;text-align:left;margin-left:305.05pt;margin-top:85.25pt;width:7.8pt;height:41.05pt;z-index:15806976;mso-position-horizontal-relative:page" filled="f" stroked="f">
            <v:textbox style="layout-flow:vertical;mso-layout-flow-alt:bottom-to-top" inset="0,0,0,0">
              <w:txbxContent>
                <w:p w14:paraId="0763C257" w14:textId="77777777" w:rsidR="0096113C" w:rsidRDefault="00C172E4">
                  <w:pPr>
                    <w:spacing w:before="20"/>
                    <w:ind w:left="20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w w:val="80"/>
                      <w:sz w:val="10"/>
                    </w:rPr>
                    <w:t>Temp.</w:t>
                  </w:r>
                  <w:r>
                    <w:rPr>
                      <w:rFonts w:ascii="Arial" w:hAnsi="Arial"/>
                      <w:spacing w:val="3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na wyjściu EVI</w:t>
                  </w:r>
                </w:p>
              </w:txbxContent>
            </v:textbox>
            <w10:wrap anchorx="page"/>
          </v:shape>
        </w:pict>
      </w:r>
      <w:r>
        <w:pict w14:anchorId="46DFA613">
          <v:shape id="docshape316" o:spid="_x0000_s2088" type="#_x0000_t202" style="position:absolute;left:0;text-align:left;margin-left:317.7pt;margin-top:85.95pt;width:7.8pt;height:41.3pt;z-index:15810560;mso-position-horizontal-relative:page" filled="f" stroked="f">
            <v:textbox style="layout-flow:vertical;mso-layout-flow-alt:bottom-to-top" inset="0,0,0,0">
              <w:txbxContent>
                <w:p w14:paraId="76023DF0" w14:textId="77777777" w:rsidR="0096113C" w:rsidRDefault="00C172E4">
                  <w:pPr>
                    <w:spacing w:before="20"/>
                    <w:ind w:left="20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w w:val="80"/>
                      <w:sz w:val="10"/>
                    </w:rPr>
                    <w:t>Temp.</w:t>
                  </w:r>
                  <w:r>
                    <w:rPr>
                      <w:rFonts w:ascii="Arial" w:hAnsi="Arial"/>
                      <w:spacing w:val="4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na</w:t>
                  </w:r>
                  <w:r>
                    <w:rPr>
                      <w:rFonts w:ascii="Arial" w:hAnsi="Arial"/>
                      <w:spacing w:val="-1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0"/>
                    </w:rPr>
                    <w:t>wejściu EVI</w:t>
                  </w:r>
                </w:p>
              </w:txbxContent>
            </v:textbox>
            <w10:wrap anchorx="page"/>
          </v:shape>
        </w:pict>
      </w:r>
      <w:r w:rsidR="00C172E4">
        <w:rPr>
          <w:b/>
          <w:sz w:val="26"/>
        </w:rPr>
        <w:t>Układ</w:t>
      </w:r>
      <w:r w:rsidR="00C172E4">
        <w:rPr>
          <w:b/>
          <w:spacing w:val="-7"/>
          <w:sz w:val="26"/>
        </w:rPr>
        <w:t xml:space="preserve"> </w:t>
      </w:r>
      <w:r w:rsidR="00C172E4">
        <w:rPr>
          <w:b/>
          <w:sz w:val="26"/>
        </w:rPr>
        <w:t>trójfazowy</w:t>
      </w:r>
      <w:r w:rsidR="00C172E4">
        <w:rPr>
          <w:b/>
          <w:spacing w:val="-5"/>
          <w:sz w:val="26"/>
        </w:rPr>
        <w:t xml:space="preserve"> </w:t>
      </w:r>
      <w:r w:rsidR="00C172E4">
        <w:rPr>
          <w:b/>
          <w:sz w:val="26"/>
        </w:rPr>
        <w:t>Krommler</w:t>
      </w:r>
      <w:r w:rsidR="00C172E4">
        <w:rPr>
          <w:b/>
          <w:spacing w:val="-8"/>
          <w:sz w:val="26"/>
        </w:rPr>
        <w:t xml:space="preserve"> </w:t>
      </w:r>
      <w:r w:rsidR="00C172E4">
        <w:rPr>
          <w:b/>
          <w:sz w:val="26"/>
        </w:rPr>
        <w:t>EVI</w:t>
      </w:r>
      <w:r w:rsidR="00C172E4">
        <w:rPr>
          <w:b/>
          <w:spacing w:val="-4"/>
          <w:sz w:val="26"/>
        </w:rPr>
        <w:t xml:space="preserve"> </w:t>
      </w:r>
      <w:r w:rsidR="00C172E4">
        <w:rPr>
          <w:b/>
          <w:sz w:val="26"/>
        </w:rPr>
        <w:t>DC</w:t>
      </w:r>
      <w:r w:rsidR="00C172E4">
        <w:rPr>
          <w:b/>
          <w:spacing w:val="-4"/>
          <w:sz w:val="26"/>
        </w:rPr>
        <w:t xml:space="preserve"> </w:t>
      </w:r>
      <w:r w:rsidR="00C172E4">
        <w:rPr>
          <w:b/>
          <w:sz w:val="26"/>
        </w:rPr>
        <w:t>16/21</w:t>
      </w:r>
      <w:r w:rsidR="00C172E4">
        <w:rPr>
          <w:b/>
          <w:spacing w:val="-1"/>
          <w:sz w:val="26"/>
        </w:rPr>
        <w:t xml:space="preserve"> </w:t>
      </w:r>
      <w:r w:rsidR="00C172E4">
        <w:rPr>
          <w:b/>
          <w:sz w:val="26"/>
        </w:rPr>
        <w:t>(PW050-DKZLRS-A/PW060-DKZLRS-A)</w:t>
      </w:r>
    </w:p>
    <w:p w14:paraId="46993223" w14:textId="77777777" w:rsidR="0096113C" w:rsidRDefault="0096113C">
      <w:pPr>
        <w:pStyle w:val="Zkladntext"/>
        <w:rPr>
          <w:b/>
        </w:rPr>
      </w:pPr>
    </w:p>
    <w:p w14:paraId="7E2541CD" w14:textId="77777777" w:rsidR="0096113C" w:rsidRDefault="0096113C">
      <w:pPr>
        <w:pStyle w:val="Zkladntext"/>
        <w:rPr>
          <w:b/>
        </w:rPr>
      </w:pPr>
    </w:p>
    <w:p w14:paraId="765A548C" w14:textId="77777777" w:rsidR="0096113C" w:rsidRDefault="0096113C">
      <w:pPr>
        <w:pStyle w:val="Zkladntext"/>
        <w:rPr>
          <w:b/>
        </w:rPr>
      </w:pPr>
    </w:p>
    <w:p w14:paraId="026A8177" w14:textId="77777777" w:rsidR="0096113C" w:rsidRDefault="0096113C">
      <w:pPr>
        <w:pStyle w:val="Zkladntext"/>
        <w:rPr>
          <w:b/>
        </w:rPr>
      </w:pPr>
    </w:p>
    <w:p w14:paraId="4AF5566C" w14:textId="77777777" w:rsidR="0096113C" w:rsidRDefault="0096113C">
      <w:pPr>
        <w:pStyle w:val="Zkladntext"/>
        <w:rPr>
          <w:b/>
        </w:rPr>
      </w:pPr>
    </w:p>
    <w:p w14:paraId="41013CD0" w14:textId="77777777" w:rsidR="0096113C" w:rsidRDefault="0096113C">
      <w:pPr>
        <w:pStyle w:val="Zkladntext"/>
        <w:rPr>
          <w:b/>
        </w:rPr>
      </w:pPr>
    </w:p>
    <w:p w14:paraId="6786BE4B" w14:textId="77777777" w:rsidR="0096113C" w:rsidRDefault="0096113C">
      <w:pPr>
        <w:pStyle w:val="Zkladntext"/>
        <w:rPr>
          <w:b/>
        </w:rPr>
      </w:pPr>
    </w:p>
    <w:p w14:paraId="373F2F12" w14:textId="77777777" w:rsidR="0096113C" w:rsidRDefault="0096113C">
      <w:pPr>
        <w:pStyle w:val="Zkladntext"/>
        <w:rPr>
          <w:b/>
        </w:rPr>
      </w:pPr>
    </w:p>
    <w:p w14:paraId="0DFD87A1" w14:textId="77777777" w:rsidR="0096113C" w:rsidRDefault="0096113C">
      <w:pPr>
        <w:pStyle w:val="Zkladntext"/>
        <w:rPr>
          <w:b/>
        </w:rPr>
      </w:pPr>
    </w:p>
    <w:p w14:paraId="5248E6E8" w14:textId="77777777" w:rsidR="0096113C" w:rsidRDefault="0096113C">
      <w:pPr>
        <w:pStyle w:val="Zkladntext"/>
        <w:rPr>
          <w:b/>
        </w:rPr>
      </w:pPr>
    </w:p>
    <w:p w14:paraId="51CF2DB1" w14:textId="77777777" w:rsidR="0096113C" w:rsidRDefault="0096113C">
      <w:pPr>
        <w:pStyle w:val="Zkladntext"/>
        <w:rPr>
          <w:b/>
        </w:rPr>
      </w:pPr>
    </w:p>
    <w:p w14:paraId="1418D039" w14:textId="77777777" w:rsidR="0096113C" w:rsidRDefault="0096113C">
      <w:pPr>
        <w:pStyle w:val="Zkladntext"/>
        <w:rPr>
          <w:b/>
        </w:rPr>
      </w:pPr>
    </w:p>
    <w:p w14:paraId="16F8C3EC" w14:textId="77777777" w:rsidR="0096113C" w:rsidRDefault="0096113C">
      <w:pPr>
        <w:pStyle w:val="Zkladntext"/>
        <w:rPr>
          <w:b/>
        </w:rPr>
      </w:pPr>
    </w:p>
    <w:p w14:paraId="6080E476" w14:textId="77777777" w:rsidR="0096113C" w:rsidRDefault="0096113C">
      <w:pPr>
        <w:pStyle w:val="Zkladntext"/>
        <w:rPr>
          <w:b/>
        </w:rPr>
      </w:pPr>
    </w:p>
    <w:p w14:paraId="4BC977C1" w14:textId="77777777" w:rsidR="0096113C" w:rsidRDefault="0096113C">
      <w:pPr>
        <w:pStyle w:val="Zkladntext"/>
        <w:rPr>
          <w:b/>
        </w:rPr>
      </w:pPr>
    </w:p>
    <w:p w14:paraId="0B040EBE" w14:textId="77777777" w:rsidR="0096113C" w:rsidRDefault="0096113C">
      <w:pPr>
        <w:pStyle w:val="Zkladntext"/>
        <w:rPr>
          <w:b/>
        </w:rPr>
      </w:pPr>
    </w:p>
    <w:p w14:paraId="35B64A84" w14:textId="77777777" w:rsidR="0096113C" w:rsidRDefault="0096113C">
      <w:pPr>
        <w:pStyle w:val="Zkladntext"/>
        <w:rPr>
          <w:b/>
        </w:rPr>
      </w:pPr>
    </w:p>
    <w:p w14:paraId="2D558C56" w14:textId="77777777" w:rsidR="0096113C" w:rsidRDefault="00000000">
      <w:pPr>
        <w:pStyle w:val="Zkladntext"/>
        <w:spacing w:before="10"/>
        <w:rPr>
          <w:b/>
          <w:sz w:val="23"/>
        </w:rPr>
      </w:pPr>
      <w:r>
        <w:pict w14:anchorId="0CF2F342">
          <v:shape id="docshape317" o:spid="_x0000_s2087" type="#_x0000_t202" style="position:absolute;margin-left:142.2pt;margin-top:15.75pt;width:25.85pt;height:9.8pt;z-index:-15665664;mso-wrap-distance-left:0;mso-wrap-distance-right:0;mso-position-horizontal-relative:page" stroked="f">
            <v:textbox inset="0,0,0,0">
              <w:txbxContent>
                <w:p w14:paraId="106084D7" w14:textId="77777777" w:rsidR="0096113C" w:rsidRDefault="00C172E4">
                  <w:pPr>
                    <w:ind w:right="123"/>
                    <w:rPr>
                      <w:rFonts w:ascii="Arial" w:hAnsi="Arial"/>
                      <w:color w:val="000000"/>
                      <w:sz w:val="8"/>
                    </w:rPr>
                  </w:pPr>
                  <w:r>
                    <w:rPr>
                      <w:rFonts w:ascii="Arial" w:hAnsi="Arial"/>
                      <w:color w:val="000000"/>
                      <w:w w:val="80"/>
                      <w:sz w:val="8"/>
                    </w:rPr>
                    <w:t>Grzałka oleju</w:t>
                  </w:r>
                  <w:r>
                    <w:rPr>
                      <w:rFonts w:ascii="Arial" w:hAnsi="Arial"/>
                      <w:color w:val="000000"/>
                      <w:spacing w:val="-15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w w:val="85"/>
                      <w:sz w:val="8"/>
                    </w:rPr>
                    <w:t>kompresora</w:t>
                  </w:r>
                </w:p>
              </w:txbxContent>
            </v:textbox>
            <w10:wrap type="topAndBottom" anchorx="page"/>
          </v:shape>
        </w:pict>
      </w:r>
      <w:r>
        <w:pict w14:anchorId="5F6AE1F9">
          <v:shape id="docshape318" o:spid="_x0000_s2086" type="#_x0000_t202" style="position:absolute;margin-left:211.25pt;margin-top:24.9pt;width:21pt;height:9.25pt;z-index:-15665152;mso-wrap-distance-left:0;mso-wrap-distance-right:0;mso-position-horizontal-relative:page" stroked="f">
            <v:textbox inset="0,0,0,0">
              <w:txbxContent>
                <w:p w14:paraId="3F0243C2" w14:textId="77777777" w:rsidR="0096113C" w:rsidRDefault="00C172E4">
                  <w:pPr>
                    <w:ind w:right="124"/>
                    <w:rPr>
                      <w:rFonts w:ascii="Arial" w:hAnsi="Arial"/>
                      <w:color w:val="000000"/>
                      <w:sz w:val="6"/>
                    </w:rPr>
                  </w:pPr>
                  <w:r>
                    <w:rPr>
                      <w:rFonts w:ascii="Arial" w:hAnsi="Arial"/>
                      <w:color w:val="000000"/>
                      <w:spacing w:val="-1"/>
                      <w:w w:val="80"/>
                      <w:sz w:val="6"/>
                    </w:rPr>
                    <w:t>Grzałka oleju</w:t>
                  </w:r>
                  <w:r>
                    <w:rPr>
                      <w:rFonts w:ascii="Arial" w:hAnsi="Arial"/>
                      <w:color w:val="000000"/>
                      <w:w w:val="80"/>
                      <w:sz w:val="6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pacing w:val="-1"/>
                      <w:w w:val="90"/>
                      <w:sz w:val="6"/>
                    </w:rPr>
                    <w:t>kompresora</w:t>
                  </w:r>
                </w:p>
              </w:txbxContent>
            </v:textbox>
            <w10:wrap type="topAndBottom" anchorx="page"/>
          </v:shape>
        </w:pict>
      </w:r>
      <w:r>
        <w:pict w14:anchorId="226BF3BC">
          <v:shape id="docshape319" o:spid="_x0000_s2085" type="#_x0000_t202" style="position:absolute;margin-left:373.45pt;margin-top:17.4pt;width:84pt;height:9.9pt;z-index:-15664640;mso-wrap-distance-left:0;mso-wrap-distance-right:0;mso-position-horizontal-relative:page" stroked="f">
            <v:textbox inset="0,0,0,0">
              <w:txbxContent>
                <w:p w14:paraId="5271396B" w14:textId="77777777" w:rsidR="0096113C" w:rsidRDefault="00C172E4">
                  <w:pPr>
                    <w:spacing w:before="1"/>
                    <w:ind w:left="1"/>
                    <w:rPr>
                      <w:rFonts w:ascii="Arial"/>
                      <w:color w:val="000000"/>
                      <w:sz w:val="14"/>
                    </w:rPr>
                  </w:pP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Temp. wody</w:t>
                  </w:r>
                  <w:r>
                    <w:rPr>
                      <w:rFonts w:ascii="Arial"/>
                      <w:color w:val="000000"/>
                      <w:spacing w:val="2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na wlocie</w:t>
                  </w:r>
                </w:p>
              </w:txbxContent>
            </v:textbox>
            <w10:wrap type="topAndBottom" anchorx="page"/>
          </v:shape>
        </w:pict>
      </w:r>
      <w:r>
        <w:pict w14:anchorId="22724AD1">
          <v:shape id="docshape320" o:spid="_x0000_s2084" type="#_x0000_t202" style="position:absolute;margin-left:212.4pt;margin-top:54pt;width:19.35pt;height:8.2pt;z-index:-15664128;mso-wrap-distance-left:0;mso-wrap-distance-right:0;mso-position-horizontal-relative:page" stroked="f">
            <v:textbox inset="0,0,0,0">
              <w:txbxContent>
                <w:p w14:paraId="177A8F4D" w14:textId="77777777" w:rsidR="0096113C" w:rsidRDefault="00C172E4">
                  <w:pPr>
                    <w:spacing w:before="1"/>
                    <w:rPr>
                      <w:rFonts w:ascii="Arial" w:hAnsi="Arial"/>
                      <w:color w:val="000000"/>
                      <w:sz w:val="6"/>
                    </w:rPr>
                  </w:pPr>
                  <w:r>
                    <w:rPr>
                      <w:rFonts w:ascii="Arial" w:hAnsi="Arial"/>
                      <w:color w:val="000000"/>
                      <w:w w:val="90"/>
                      <w:sz w:val="6"/>
                    </w:rPr>
                    <w:t>Zawór</w:t>
                  </w:r>
                </w:p>
                <w:p w14:paraId="53D833D2" w14:textId="77777777" w:rsidR="0096113C" w:rsidRDefault="00C172E4">
                  <w:pPr>
                    <w:spacing w:before="1"/>
                    <w:rPr>
                      <w:rFonts w:ascii="Arial" w:hAnsi="Arial"/>
                      <w:color w:val="000000"/>
                      <w:sz w:val="6"/>
                    </w:rPr>
                  </w:pPr>
                  <w:r>
                    <w:rPr>
                      <w:rFonts w:ascii="Arial" w:hAnsi="Arial"/>
                      <w:color w:val="000000"/>
                      <w:w w:val="90"/>
                      <w:sz w:val="6"/>
                    </w:rPr>
                    <w:t>3-drożny</w:t>
                  </w:r>
                </w:p>
              </w:txbxContent>
            </v:textbox>
            <w10:wrap type="topAndBottom" anchorx="page"/>
          </v:shape>
        </w:pict>
      </w:r>
      <w:r>
        <w:pict w14:anchorId="15ACED66">
          <v:shape id="docshape321" o:spid="_x0000_s2083" type="#_x0000_t202" style="position:absolute;margin-left:373.1pt;margin-top:48.85pt;width:84pt;height:9.9pt;z-index:-15663616;mso-wrap-distance-left:0;mso-wrap-distance-right:0;mso-position-horizontal-relative:page" stroked="f">
            <v:textbox inset="0,0,0,0">
              <w:txbxContent>
                <w:p w14:paraId="0D851B40" w14:textId="77777777" w:rsidR="0096113C" w:rsidRDefault="00C172E4">
                  <w:pPr>
                    <w:spacing w:before="1"/>
                    <w:rPr>
                      <w:rFonts w:ascii="Arial"/>
                      <w:color w:val="000000"/>
                      <w:sz w:val="14"/>
                    </w:rPr>
                  </w:pP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Temp.</w:t>
                  </w:r>
                  <w:r>
                    <w:rPr>
                      <w:rFonts w:ascii="Arial"/>
                      <w:color w:val="000000"/>
                      <w:spacing w:val="-2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bufora</w:t>
                  </w:r>
                </w:p>
              </w:txbxContent>
            </v:textbox>
            <w10:wrap type="topAndBottom" anchorx="page"/>
          </v:shape>
        </w:pict>
      </w:r>
      <w:r>
        <w:pict w14:anchorId="261C21BF">
          <v:shape id="docshape322" o:spid="_x0000_s2082" type="#_x0000_t202" style="position:absolute;margin-left:147.75pt;margin-top:72.15pt;width:17.35pt;height:9.8pt;z-index:-15663104;mso-wrap-distance-left:0;mso-wrap-distance-right:0;mso-position-horizontal-relative:page" stroked="f">
            <v:textbox inset="0,0,0,0">
              <w:txbxContent>
                <w:p w14:paraId="4977FD30" w14:textId="77777777" w:rsidR="0096113C" w:rsidRDefault="00C172E4">
                  <w:pPr>
                    <w:spacing w:before="1" w:line="92" w:lineRule="exact"/>
                    <w:ind w:left="-1"/>
                    <w:rPr>
                      <w:rFonts w:ascii="Arial" w:hAnsi="Arial"/>
                      <w:color w:val="000000"/>
                      <w:sz w:val="8"/>
                    </w:rPr>
                  </w:pPr>
                  <w:r>
                    <w:rPr>
                      <w:rFonts w:ascii="Arial" w:hAnsi="Arial"/>
                      <w:color w:val="000000"/>
                      <w:w w:val="90"/>
                      <w:sz w:val="8"/>
                    </w:rPr>
                    <w:t>Zawór</w:t>
                  </w:r>
                </w:p>
                <w:p w14:paraId="1B390643" w14:textId="77777777" w:rsidR="0096113C" w:rsidRDefault="00C172E4">
                  <w:pPr>
                    <w:spacing w:line="92" w:lineRule="exact"/>
                    <w:ind w:left="-1"/>
                    <w:rPr>
                      <w:rFonts w:ascii="Arial" w:hAnsi="Arial"/>
                      <w:color w:val="000000"/>
                      <w:sz w:val="8"/>
                    </w:rPr>
                  </w:pPr>
                  <w:r>
                    <w:rPr>
                      <w:rFonts w:ascii="Arial" w:hAnsi="Arial"/>
                      <w:color w:val="000000"/>
                      <w:w w:val="90"/>
                      <w:sz w:val="8"/>
                    </w:rPr>
                    <w:t>4-drożny</w:t>
                  </w:r>
                </w:p>
              </w:txbxContent>
            </v:textbox>
            <w10:wrap type="topAndBottom" anchorx="page"/>
          </v:shape>
        </w:pict>
      </w:r>
    </w:p>
    <w:p w14:paraId="45F585AD" w14:textId="77777777" w:rsidR="0096113C" w:rsidRDefault="0096113C">
      <w:pPr>
        <w:pStyle w:val="Zkladntext"/>
        <w:spacing w:before="1"/>
        <w:rPr>
          <w:b/>
          <w:sz w:val="22"/>
        </w:rPr>
      </w:pPr>
    </w:p>
    <w:p w14:paraId="77160DCB" w14:textId="77777777" w:rsidR="0096113C" w:rsidRDefault="00000000">
      <w:pPr>
        <w:pStyle w:val="Zkladntext"/>
        <w:spacing w:line="164" w:lineRule="exact"/>
        <w:ind w:left="3587"/>
        <w:rPr>
          <w:sz w:val="16"/>
        </w:rPr>
      </w:pPr>
      <w:r>
        <w:rPr>
          <w:position w:val="-2"/>
          <w:sz w:val="16"/>
        </w:rPr>
      </w:r>
      <w:r>
        <w:rPr>
          <w:position w:val="-2"/>
          <w:sz w:val="16"/>
        </w:rPr>
        <w:pict w14:anchorId="6D1448D5">
          <v:shape id="docshape323" o:spid="_x0000_s2412" type="#_x0000_t202" style="width:19.35pt;height:8.2pt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14:paraId="47E10961" w14:textId="77777777" w:rsidR="0096113C" w:rsidRDefault="00C172E4">
                  <w:pPr>
                    <w:spacing w:before="2"/>
                    <w:ind w:left="1"/>
                    <w:rPr>
                      <w:rFonts w:ascii="Arial" w:hAnsi="Arial"/>
                      <w:color w:val="000000"/>
                      <w:sz w:val="6"/>
                    </w:rPr>
                  </w:pPr>
                  <w:r>
                    <w:rPr>
                      <w:rFonts w:ascii="Arial" w:hAnsi="Arial"/>
                      <w:color w:val="000000"/>
                      <w:sz w:val="6"/>
                    </w:rPr>
                    <w:t>Zawór</w:t>
                  </w:r>
                </w:p>
                <w:p w14:paraId="1F31A9BA" w14:textId="77777777" w:rsidR="0096113C" w:rsidRDefault="00C172E4">
                  <w:pPr>
                    <w:spacing w:before="1"/>
                    <w:ind w:left="1"/>
                    <w:rPr>
                      <w:rFonts w:ascii="Arial" w:hAnsi="Arial"/>
                      <w:color w:val="000000"/>
                      <w:sz w:val="6"/>
                    </w:rPr>
                  </w:pPr>
                  <w:r>
                    <w:rPr>
                      <w:rFonts w:ascii="Arial" w:hAnsi="Arial"/>
                      <w:color w:val="000000"/>
                      <w:sz w:val="6"/>
                    </w:rPr>
                    <w:t>4-drożny</w:t>
                  </w:r>
                </w:p>
              </w:txbxContent>
            </v:textbox>
            <w10:anchorlock/>
          </v:shape>
        </w:pict>
      </w:r>
    </w:p>
    <w:p w14:paraId="241C1DAF" w14:textId="77777777" w:rsidR="0096113C" w:rsidRDefault="0096113C">
      <w:pPr>
        <w:pStyle w:val="Zkladntext"/>
        <w:spacing w:before="2"/>
        <w:rPr>
          <w:b/>
          <w:sz w:val="25"/>
        </w:rPr>
      </w:pPr>
    </w:p>
    <w:p w14:paraId="65AB7CA4" w14:textId="77777777" w:rsidR="0096113C" w:rsidRDefault="0096113C">
      <w:pPr>
        <w:pStyle w:val="Zkladntext"/>
        <w:spacing w:before="2"/>
        <w:rPr>
          <w:b/>
          <w:sz w:val="8"/>
        </w:rPr>
      </w:pPr>
    </w:p>
    <w:p w14:paraId="7ED99703" w14:textId="77777777" w:rsidR="0096113C" w:rsidRDefault="00000000">
      <w:pPr>
        <w:ind w:left="2630"/>
        <w:rPr>
          <w:rFonts w:ascii="Arial"/>
          <w:sz w:val="8"/>
        </w:rPr>
      </w:pPr>
      <w:r>
        <w:pict w14:anchorId="3E3AF84F">
          <v:group id="docshapegroup324" o:spid="_x0000_s2078" alt="1618987775(1)" style="position:absolute;left:0;text-align:left;margin-left:69.15pt;margin-top:-300.25pt;width:428.5pt;height:600.95pt;z-index:-17677312;mso-position-horizontal-relative:page" coordorigin="1383,-6005" coordsize="8570,12019">
            <v:shape id="docshape325" o:spid="_x0000_s2080" type="#_x0000_t75" alt="1618987775(1)" style="position:absolute;left:1383;top:-6005;width:8570;height:12019">
              <v:imagedata r:id="rId65" o:title=""/>
            </v:shape>
            <v:shape id="docshape326" o:spid="_x0000_s2079" style="position:absolute;left:1939;top:-5575;width:7736;height:10453" coordorigin="1939,-5574" coordsize="7736,10453" o:spt="100" adj="0,,0" path="m2170,4326r-231,l1939,4879r231,l2170,4326xm2402,4451r-92,l2310,4838r92,l2402,4451xm2832,4401r-254,l2578,4779r254,l2832,4401xm3161,4438r-254,l2907,4816r254,l3161,4438xm3480,4377r-254,l3226,4834r254,l3480,4377xm4879,-5116r-134,l4745,-3908r134,l4879,-5116xm5135,-5549r-173,l4962,-4269r173,l5135,-5549xm5320,-5336r-140,l5180,-4234r140,l5320,-5336xm5384,-846r-393,l4991,1123r393,l5384,-846xm5499,-5574r-140,l5359,-4246r140,l5499,-5574xm5699,-5566r-159,l5540,-4238r159,l5699,-5566xm6221,-5023r-97,l6124,-4221r97,l6221,-5023xm6305,-2634r-107,l6198,-2033r107,l6305,-2634xm6318,-3329r-107,l6211,-2728r107,l6318,-3329xm6334,-508r-139,l6195,-276r139,l6334,-508xm6355,-1199r-139,l6216,-625r139,l6355,-1199xm6355,-1936r-139,l6216,-1362r139,l6355,-1936xm6473,-5004r-97,l6376,-4202r97,l6473,-5004xm6481,2500r-271,l6210,3181r271,l6481,2500xm6539,-2666r-99,l6440,-2035r99,l6539,-2666xm6558,-1913r-139,l6419,-1313r139,l6558,-1913xm6566,-503r-139,l6427,-271r139,l6566,-503xm6578,-3331r-168,l6410,-2712r168,l6578,-3331xm6586,-1197r-139,l6447,-597r139,l6586,-1197xm6717,-43r-299,l6418,628r299,l6717,-43xm7520,3575r-317,l7203,4092r317,l7520,3575xm8310,-696r-390,l7920,157r390,l8310,-696xm9063,2438r-317,l8746,4205r317,l9063,2438xm9675,-220r-322,l9353,4727r322,l9675,-220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7754BBF2">
          <v:shape id="docshape327" o:spid="_x0000_s2077" type="#_x0000_t202" style="position:absolute;left:0;text-align:left;margin-left:212.25pt;margin-top:1.15pt;width:24.25pt;height:7.2pt;z-index:15796736;mso-position-horizontal-relative:page" stroked="f">
            <v:textbox inset="0,0,0,0">
              <w:txbxContent>
                <w:p w14:paraId="41E1622C" w14:textId="77777777" w:rsidR="0096113C" w:rsidRDefault="00C172E4">
                  <w:pPr>
                    <w:ind w:left="1" w:right="253"/>
                    <w:rPr>
                      <w:rFonts w:ascii="Arial"/>
                      <w:color w:val="000000"/>
                      <w:sz w:val="6"/>
                    </w:rPr>
                  </w:pPr>
                  <w:r>
                    <w:rPr>
                      <w:rFonts w:ascii="Arial"/>
                      <w:color w:val="000000"/>
                      <w:w w:val="90"/>
                      <w:sz w:val="6"/>
                    </w:rPr>
                    <w:t>Pompa</w:t>
                  </w:r>
                  <w:r>
                    <w:rPr>
                      <w:rFonts w:ascii="Arial"/>
                      <w:color w:val="000000"/>
                      <w:spacing w:val="1"/>
                      <w:w w:val="90"/>
                      <w:sz w:val="6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pacing w:val="-1"/>
                      <w:w w:val="85"/>
                      <w:sz w:val="6"/>
                    </w:rPr>
                    <w:t>obiegowa</w:t>
                  </w:r>
                </w:p>
              </w:txbxContent>
            </v:textbox>
            <w10:wrap anchorx="page"/>
          </v:shape>
        </w:pict>
      </w:r>
      <w:r>
        <w:pict w14:anchorId="08BB3D89">
          <v:shape id="docshape328" o:spid="_x0000_s2076" type="#_x0000_t202" style="position:absolute;left:0;text-align:left;margin-left:211.25pt;margin-top:-71.4pt;width:20.5pt;height:8.25pt;z-index:15797248;mso-position-horizontal-relative:page" stroked="f">
            <v:textbox inset="0,0,0,0">
              <w:txbxContent>
                <w:p w14:paraId="10D11526" w14:textId="77777777" w:rsidR="0096113C" w:rsidRDefault="00C172E4">
                  <w:pPr>
                    <w:spacing w:before="2"/>
                    <w:ind w:right="78"/>
                    <w:rPr>
                      <w:rFonts w:ascii="Arial"/>
                      <w:color w:val="000000"/>
                      <w:sz w:val="6"/>
                    </w:rPr>
                  </w:pPr>
                  <w:r>
                    <w:rPr>
                      <w:rFonts w:ascii="Arial"/>
                      <w:color w:val="000000"/>
                      <w:spacing w:val="-1"/>
                      <w:w w:val="85"/>
                      <w:sz w:val="6"/>
                    </w:rPr>
                    <w:t>Podgrzewanie</w:t>
                  </w:r>
                  <w:r>
                    <w:rPr>
                      <w:rFonts w:ascii="Arial"/>
                      <w:color w:val="000000"/>
                      <w:w w:val="82"/>
                      <w:sz w:val="6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6"/>
                    </w:rPr>
                    <w:t>tacy skroplin</w:t>
                  </w:r>
                </w:p>
              </w:txbxContent>
            </v:textbox>
            <w10:wrap anchorx="page"/>
          </v:shape>
        </w:pict>
      </w:r>
      <w:r>
        <w:pict w14:anchorId="123465BF">
          <v:shape id="docshape329" o:spid="_x0000_s2075" type="#_x0000_t202" style="position:absolute;left:0;text-align:left;margin-left:373.65pt;margin-top:-77.35pt;width:84pt;height:9.9pt;z-index:15797760;mso-position-horizontal-relative:page" stroked="f">
            <v:textbox inset="0,0,0,0">
              <w:txbxContent>
                <w:p w14:paraId="666C1577" w14:textId="77777777" w:rsidR="0096113C" w:rsidRDefault="00C172E4">
                  <w:pPr>
                    <w:spacing w:before="3"/>
                    <w:ind w:left="2"/>
                    <w:rPr>
                      <w:rFonts w:ascii="Arial"/>
                      <w:color w:val="000000"/>
                      <w:sz w:val="14"/>
                    </w:rPr>
                  </w:pP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Temp.</w:t>
                  </w:r>
                  <w:r>
                    <w:rPr>
                      <w:rFonts w:ascii="Arial"/>
                      <w:color w:val="000000"/>
                      <w:spacing w:val="-1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14"/>
                    </w:rPr>
                    <w:t>CWU</w:t>
                  </w:r>
                </w:p>
              </w:txbxContent>
            </v:textbox>
            <w10:wrap anchorx="page"/>
          </v:shape>
        </w:pict>
      </w:r>
      <w:r>
        <w:pict w14:anchorId="7F3013F8">
          <v:shape id="docshape330" o:spid="_x0000_s2074" type="#_x0000_t202" style="position:absolute;left:0;text-align:left;margin-left:143.3pt;margin-top:-79.5pt;width:25.85pt;height:9.8pt;z-index:15798272;mso-position-horizontal-relative:page" stroked="f">
            <v:textbox inset="0,0,0,0">
              <w:txbxContent>
                <w:p w14:paraId="685268C1" w14:textId="77777777" w:rsidR="0096113C" w:rsidRDefault="00C172E4">
                  <w:pPr>
                    <w:spacing w:before="1"/>
                    <w:ind w:right="91"/>
                    <w:rPr>
                      <w:rFonts w:ascii="Arial"/>
                      <w:color w:val="000000"/>
                      <w:sz w:val="8"/>
                    </w:rPr>
                  </w:pPr>
                  <w:r>
                    <w:rPr>
                      <w:rFonts w:ascii="Arial"/>
                      <w:color w:val="000000"/>
                      <w:w w:val="80"/>
                      <w:sz w:val="8"/>
                    </w:rPr>
                    <w:t>Podgrzewanie</w:t>
                  </w:r>
                  <w:r>
                    <w:rPr>
                      <w:rFonts w:ascii="Arial"/>
                      <w:color w:val="000000"/>
                      <w:spacing w:val="-15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8"/>
                    </w:rPr>
                    <w:t>tacy skroplin</w:t>
                  </w:r>
                </w:p>
              </w:txbxContent>
            </v:textbox>
            <w10:wrap anchorx="page"/>
          </v:shape>
        </w:pict>
      </w:r>
      <w:r>
        <w:pict w14:anchorId="727B0B26">
          <v:shape id="docshape331" o:spid="_x0000_s2073" type="#_x0000_t202" style="position:absolute;left:0;text-align:left;margin-left:373.25pt;margin-top:-109.1pt;width:84pt;height:10.5pt;z-index:15798784;mso-position-horizontal-relative:page" stroked="f">
            <v:textbox inset="0,0,0,0">
              <w:txbxContent>
                <w:p w14:paraId="093C2016" w14:textId="77777777" w:rsidR="0096113C" w:rsidRDefault="00C172E4">
                  <w:pPr>
                    <w:spacing w:before="2"/>
                    <w:rPr>
                      <w:rFonts w:ascii="Arial" w:hAnsi="Arial"/>
                      <w:color w:val="000000"/>
                      <w:sz w:val="14"/>
                    </w:rPr>
                  </w:pPr>
                  <w:r>
                    <w:rPr>
                      <w:rFonts w:ascii="Arial" w:hAnsi="Arial"/>
                      <w:color w:val="000000"/>
                      <w:spacing w:val="-1"/>
                      <w:w w:val="80"/>
                      <w:sz w:val="14"/>
                    </w:rPr>
                    <w:t xml:space="preserve">Temp. </w:t>
                  </w:r>
                  <w:r>
                    <w:rPr>
                      <w:rFonts w:ascii="Arial" w:hAnsi="Arial"/>
                      <w:color w:val="000000"/>
                      <w:w w:val="80"/>
                      <w:sz w:val="14"/>
                    </w:rPr>
                    <w:t>Tłoczenia</w:t>
                  </w:r>
                  <w:r>
                    <w:rPr>
                      <w:rFonts w:ascii="Arial" w:hAnsi="Arial"/>
                      <w:color w:val="000000"/>
                      <w:spacing w:val="-1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w w:val="80"/>
                      <w:sz w:val="14"/>
                    </w:rPr>
                    <w:t>kompr.</w:t>
                  </w:r>
                </w:p>
              </w:txbxContent>
            </v:textbox>
            <w10:wrap anchorx="page"/>
          </v:shape>
        </w:pict>
      </w:r>
      <w:r>
        <w:pict w14:anchorId="7567ACF5">
          <v:shape id="docshape332" o:spid="_x0000_s2072" type="#_x0000_t202" style="position:absolute;left:0;text-align:left;margin-left:248.35pt;margin-top:-16.6pt;width:12.35pt;height:47.25pt;z-index:15805952;mso-position-horizontal-relative:page" filled="f" stroked="f">
            <v:textbox style="layout-flow:vertical;mso-layout-flow-alt:bottom-to-top" inset="0,0,0,0">
              <w:txbxContent>
                <w:p w14:paraId="52671E3B" w14:textId="77777777" w:rsidR="0096113C" w:rsidRDefault="00C172E4">
                  <w:pPr>
                    <w:spacing w:before="19"/>
                    <w:ind w:left="20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w w:val="80"/>
                      <w:sz w:val="18"/>
                    </w:rPr>
                    <w:t>Płyta</w:t>
                  </w:r>
                  <w:r>
                    <w:rPr>
                      <w:rFonts w:ascii="Arial" w:hAnsi="Arial"/>
                      <w:b/>
                      <w:spacing w:val="14"/>
                      <w:w w:val="8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80"/>
                      <w:sz w:val="18"/>
                    </w:rPr>
                    <w:t>główna</w:t>
                  </w:r>
                </w:p>
              </w:txbxContent>
            </v:textbox>
            <w10:wrap anchorx="page"/>
          </v:shape>
        </w:pict>
      </w:r>
      <w:r>
        <w:pict w14:anchorId="25633275">
          <v:shape id="docshape333" o:spid="_x0000_s2071" type="#_x0000_t202" style="position:absolute;left:0;text-align:left;margin-left:308.6pt;margin-top:-24.2pt;width:7.8pt;height:9.4pt;z-index:15807488;mso-position-horizontal-relative:page" filled="f" stroked="f">
            <v:textbox style="layout-flow:vertical;mso-layout-flow-alt:bottom-to-top" inset="0,0,0,0">
              <w:txbxContent>
                <w:p w14:paraId="63BF430B" w14:textId="77777777" w:rsidR="0096113C" w:rsidRDefault="00C172E4">
                  <w:pPr>
                    <w:spacing w:before="20"/>
                    <w:ind w:left="20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w w:val="90"/>
                      <w:sz w:val="10"/>
                    </w:rPr>
                    <w:t>WŁ.</w:t>
                  </w:r>
                </w:p>
              </w:txbxContent>
            </v:textbox>
            <w10:wrap anchorx="page"/>
          </v:shape>
        </w:pict>
      </w:r>
      <w:r>
        <w:pict w14:anchorId="69938B4B">
          <v:shape id="docshape334" o:spid="_x0000_s2070" type="#_x0000_t202" style="position:absolute;left:0;text-align:left;margin-left:309.7pt;margin-top:-51.75pt;width:6.55pt;height:12.45pt;z-index:15809024;mso-position-horizontal-relative:page" filled="f" stroked="f">
            <v:textbox style="layout-flow:vertical;mso-layout-flow-alt:bottom-to-top" inset="0,0,0,0">
              <w:txbxContent>
                <w:p w14:paraId="1C127D35" w14:textId="77777777" w:rsidR="0096113C" w:rsidRDefault="00C172E4">
                  <w:pPr>
                    <w:spacing w:before="1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80"/>
                      <w:sz w:val="8"/>
                    </w:rPr>
                    <w:t>Z</w:t>
                  </w:r>
                  <w:r>
                    <w:rPr>
                      <w:rFonts w:ascii="Arial"/>
                      <w:spacing w:val="2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DC</w:t>
                  </w:r>
                  <w:r>
                    <w:rPr>
                      <w:rFonts w:ascii="Arial"/>
                      <w:spacing w:val="1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 w14:anchorId="5C539F73">
          <v:shape id="docshape335" o:spid="_x0000_s2069" type="#_x0000_t202" style="position:absolute;left:0;text-align:left;margin-left:309.7pt;margin-top:-88.6pt;width:6.55pt;height:12.45pt;z-index:15809536;mso-position-horizontal-relative:page" filled="f" stroked="f">
            <v:textbox style="layout-flow:vertical;mso-layout-flow-alt:bottom-to-top" inset="0,0,0,0">
              <w:txbxContent>
                <w:p w14:paraId="7549568D" w14:textId="77777777" w:rsidR="0096113C" w:rsidRDefault="00C172E4">
                  <w:pPr>
                    <w:spacing w:before="1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80"/>
                      <w:sz w:val="8"/>
                    </w:rPr>
                    <w:t>Z</w:t>
                  </w:r>
                  <w:r>
                    <w:rPr>
                      <w:rFonts w:ascii="Arial"/>
                      <w:spacing w:val="2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DC</w:t>
                  </w:r>
                  <w:r>
                    <w:rPr>
                      <w:rFonts w:ascii="Arial"/>
                      <w:spacing w:val="1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 w14:anchorId="0F18EB80">
          <v:shape id="docshape336" o:spid="_x0000_s2068" type="#_x0000_t202" style="position:absolute;left:0;text-align:left;margin-left:319.65pt;margin-top:.95pt;width:13.55pt;height:27.45pt;z-index:15811072;mso-position-horizontal-relative:page" filled="f" stroked="f">
            <v:textbox style="layout-flow:vertical;mso-layout-flow-alt:bottom-to-top" inset="0,0,0,0">
              <w:txbxContent>
                <w:p w14:paraId="6C142EFF" w14:textId="77777777" w:rsidR="0096113C" w:rsidRDefault="00C172E4">
                  <w:pPr>
                    <w:spacing w:before="20"/>
                    <w:ind w:left="20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spacing w:val="-1"/>
                      <w:w w:val="85"/>
                      <w:sz w:val="10"/>
                    </w:rPr>
                    <w:t>KONTROLKA</w:t>
                  </w:r>
                </w:p>
                <w:p w14:paraId="5D5BEE43" w14:textId="77777777" w:rsidR="0096113C" w:rsidRDefault="00C172E4">
                  <w:pPr>
                    <w:ind w:left="58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w w:val="90"/>
                      <w:sz w:val="10"/>
                    </w:rPr>
                    <w:t>DZIAŁANIA</w:t>
                  </w:r>
                </w:p>
              </w:txbxContent>
            </v:textbox>
            <w10:wrap anchorx="page"/>
          </v:shape>
        </w:pict>
      </w:r>
      <w:r>
        <w:pict w14:anchorId="4A0F567B">
          <v:shape id="docshape337" o:spid="_x0000_s2067" type="#_x0000_t202" style="position:absolute;left:0;text-align:left;margin-left:320.15pt;margin-top:-25.4pt;width:7.8pt;height:12.15pt;z-index:15811584;mso-position-horizontal-relative:page" filled="f" stroked="f">
            <v:textbox style="layout-flow:vertical;mso-layout-flow-alt:bottom-to-top" inset="0,0,0,0">
              <w:txbxContent>
                <w:p w14:paraId="1784D859" w14:textId="77777777" w:rsidR="0096113C" w:rsidRDefault="00C172E4">
                  <w:pPr>
                    <w:spacing w:before="20"/>
                    <w:ind w:left="20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w w:val="85"/>
                      <w:sz w:val="10"/>
                    </w:rPr>
                    <w:t>WYŁ.</w:t>
                  </w:r>
                </w:p>
              </w:txbxContent>
            </v:textbox>
            <w10:wrap anchorx="page"/>
          </v:shape>
        </w:pict>
      </w:r>
      <w:r>
        <w:pict w14:anchorId="49758360">
          <v:shape id="docshape338" o:spid="_x0000_s2066" type="#_x0000_t202" style="position:absolute;left:0;text-align:left;margin-left:319.85pt;margin-top:-88.65pt;width:6.55pt;height:16.15pt;z-index:15812096;mso-position-horizontal-relative:page" filled="f" stroked="f">
            <v:textbox style="layout-flow:vertical;mso-layout-flow-alt:bottom-to-top" inset="0,0,0,0">
              <w:txbxContent>
                <w:p w14:paraId="0793C7A5" w14:textId="77777777" w:rsidR="0096113C" w:rsidRDefault="00C172E4">
                  <w:pPr>
                    <w:spacing w:before="1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80"/>
                      <w:sz w:val="8"/>
                    </w:rPr>
                    <w:t>Bez</w:t>
                  </w:r>
                  <w:r>
                    <w:rPr>
                      <w:rFonts w:ascii="Arial"/>
                      <w:spacing w:val="2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DC</w:t>
                  </w:r>
                  <w:r>
                    <w:rPr>
                      <w:rFonts w:ascii="Arial"/>
                      <w:spacing w:val="3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 w14:anchorId="3C3DD9C9">
          <v:shape id="docshape339" o:spid="_x0000_s2065" type="#_x0000_t202" style="position:absolute;left:0;text-align:left;margin-left:321.3pt;margin-top:-52.8pt;width:6.55pt;height:16.15pt;z-index:15812608;mso-position-horizontal-relative:page" filled="f" stroked="f">
            <v:textbox style="layout-flow:vertical;mso-layout-flow-alt:bottom-to-top" inset="0,0,0,0">
              <w:txbxContent>
                <w:p w14:paraId="0D45A1FE" w14:textId="77777777" w:rsidR="0096113C" w:rsidRDefault="00C172E4">
                  <w:pPr>
                    <w:spacing w:before="1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80"/>
                      <w:sz w:val="8"/>
                    </w:rPr>
                    <w:t>Bez</w:t>
                  </w:r>
                  <w:r>
                    <w:rPr>
                      <w:rFonts w:ascii="Arial"/>
                      <w:spacing w:val="2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DC</w:t>
                  </w:r>
                  <w:r>
                    <w:rPr>
                      <w:rFonts w:ascii="Arial"/>
                      <w:spacing w:val="3"/>
                      <w:w w:val="8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 w14:anchorId="2BD8BAAE">
          <v:shape id="docshape340" o:spid="_x0000_s2064" type="#_x0000_t202" style="position:absolute;left:0;text-align:left;margin-left:395.05pt;margin-top:-27.95pt;width:18.05pt;height:29.65pt;z-index:15814144;mso-position-horizontal-relative:page" filled="f" stroked="f">
            <v:textbox style="layout-flow:vertical;mso-layout-flow-alt:bottom-to-top" inset="0,0,0,0">
              <w:txbxContent>
                <w:p w14:paraId="797387A4" w14:textId="77777777" w:rsidR="0096113C" w:rsidRDefault="00C172E4">
                  <w:pPr>
                    <w:spacing w:before="19"/>
                    <w:ind w:left="20" w:right="11" w:firstLine="129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w w:val="90"/>
                      <w:sz w:val="14"/>
                    </w:rPr>
                    <w:t>Panel</w:t>
                  </w:r>
                  <w:r>
                    <w:rPr>
                      <w:rFonts w:ascii="Arial"/>
                      <w:spacing w:val="1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w w:val="80"/>
                      <w:sz w:val="14"/>
                    </w:rPr>
                    <w:t>sterowania</w:t>
                  </w:r>
                </w:p>
              </w:txbxContent>
            </v:textbox>
            <w10:wrap anchorx="page"/>
          </v:shape>
        </w:pict>
      </w:r>
      <w:r>
        <w:pict w14:anchorId="347E63B4">
          <v:shape id="docshape341" o:spid="_x0000_s2063" type="#_x0000_t202" style="position:absolute;left:0;text-align:left;margin-left:466.6pt;margin-top:-11.75pt;width:12.35pt;height:201.85pt;z-index:15815168;mso-position-horizontal-relative:page" filled="f" stroked="f">
            <v:textbox style="layout-flow:vertical;mso-layout-flow-alt:bottom-to-top" inset="0,0,0,0">
              <w:txbxContent>
                <w:p w14:paraId="6A56B829" w14:textId="77777777" w:rsidR="0096113C" w:rsidRDefault="00C172E4">
                  <w:pPr>
                    <w:spacing w:before="19"/>
                    <w:ind w:left="20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w w:val="80"/>
                      <w:sz w:val="18"/>
                    </w:rPr>
                    <w:t>Schemat</w:t>
                  </w:r>
                  <w:r>
                    <w:rPr>
                      <w:rFonts w:ascii="Arial" w:hAnsi="Arial"/>
                      <w:spacing w:val="11"/>
                      <w:w w:val="8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8"/>
                    </w:rPr>
                    <w:t>elektryczny</w:t>
                  </w:r>
                  <w:r>
                    <w:rPr>
                      <w:rFonts w:ascii="Arial" w:hAnsi="Arial"/>
                      <w:spacing w:val="12"/>
                      <w:w w:val="8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8"/>
                    </w:rPr>
                    <w:t>pompy</w:t>
                  </w:r>
                  <w:r>
                    <w:rPr>
                      <w:rFonts w:ascii="Arial" w:hAnsi="Arial"/>
                      <w:spacing w:val="13"/>
                      <w:w w:val="8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8"/>
                    </w:rPr>
                    <w:t>ciepła</w:t>
                  </w:r>
                  <w:r>
                    <w:rPr>
                      <w:rFonts w:ascii="Arial" w:hAnsi="Arial"/>
                      <w:spacing w:val="11"/>
                      <w:w w:val="8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8"/>
                    </w:rPr>
                    <w:t>ze</w:t>
                  </w:r>
                  <w:r>
                    <w:rPr>
                      <w:rFonts w:ascii="Arial" w:hAnsi="Arial"/>
                      <w:spacing w:val="11"/>
                      <w:w w:val="8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8"/>
                    </w:rPr>
                    <w:t>sprężarką</w:t>
                  </w:r>
                  <w:r>
                    <w:rPr>
                      <w:rFonts w:ascii="Arial" w:hAnsi="Arial"/>
                      <w:spacing w:val="15"/>
                      <w:w w:val="8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w w:val="80"/>
                      <w:sz w:val="18"/>
                    </w:rPr>
                    <w:t>inwerterową</w:t>
                  </w:r>
                </w:p>
              </w:txbxContent>
            </v:textbox>
            <w10:wrap anchorx="page"/>
          </v:shape>
        </w:pict>
      </w:r>
      <w:r w:rsidR="00C172E4">
        <w:rPr>
          <w:rFonts w:ascii="Arial"/>
          <w:color w:val="000000"/>
          <w:w w:val="90"/>
          <w:sz w:val="8"/>
          <w:shd w:val="clear" w:color="auto" w:fill="FFFFFF"/>
        </w:rPr>
        <w:t>Pompa</w:t>
      </w:r>
      <w:r w:rsidR="00C172E4">
        <w:rPr>
          <w:rFonts w:ascii="Arial"/>
          <w:color w:val="000000"/>
          <w:spacing w:val="2"/>
          <w:sz w:val="8"/>
          <w:shd w:val="clear" w:color="auto" w:fill="FFFFFF"/>
        </w:rPr>
        <w:t xml:space="preserve"> </w:t>
      </w:r>
    </w:p>
    <w:p w14:paraId="7C833C75" w14:textId="77777777" w:rsidR="0096113C" w:rsidRDefault="0096113C">
      <w:pPr>
        <w:pStyle w:val="Zkladntext"/>
        <w:rPr>
          <w:rFonts w:ascii="Arial"/>
        </w:rPr>
      </w:pPr>
    </w:p>
    <w:p w14:paraId="51B343C6" w14:textId="77777777" w:rsidR="0096113C" w:rsidRDefault="0096113C">
      <w:pPr>
        <w:pStyle w:val="Zkladntext"/>
        <w:rPr>
          <w:rFonts w:ascii="Arial"/>
        </w:rPr>
      </w:pPr>
    </w:p>
    <w:p w14:paraId="653BD2BA" w14:textId="77777777" w:rsidR="0096113C" w:rsidRDefault="00000000">
      <w:pPr>
        <w:pStyle w:val="Zkladntext"/>
        <w:spacing w:before="6"/>
        <w:rPr>
          <w:rFonts w:ascii="Arial"/>
          <w:sz w:val="21"/>
        </w:rPr>
      </w:pPr>
      <w:r>
        <w:pict w14:anchorId="6FC3B699">
          <v:shape id="docshape342" o:spid="_x0000_s2062" type="#_x0000_t202" style="position:absolute;margin-left:316.05pt;margin-top:13.6pt;width:29.95pt;height:6.8pt;z-index:-15662080;mso-wrap-distance-left:0;mso-wrap-distance-right:0;mso-position-horizontal-relative:page" stroked="f">
            <v:textbox inset="0,0,0,0">
              <w:txbxContent>
                <w:p w14:paraId="123B333C" w14:textId="77777777" w:rsidR="0096113C" w:rsidRDefault="00C172E4">
                  <w:pPr>
                    <w:ind w:left="1"/>
                    <w:rPr>
                      <w:rFonts w:ascii="Arial"/>
                      <w:color w:val="000000"/>
                      <w:sz w:val="10"/>
                    </w:rPr>
                  </w:pPr>
                  <w:r>
                    <w:rPr>
                      <w:rFonts w:ascii="Arial"/>
                      <w:color w:val="000000"/>
                      <w:w w:val="80"/>
                      <w:sz w:val="10"/>
                    </w:rPr>
                    <w:t>Wentylator</w:t>
                  </w:r>
                  <w:r>
                    <w:rPr>
                      <w:rFonts w:ascii="Arial"/>
                      <w:color w:val="000000"/>
                      <w:spacing w:val="2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10"/>
                    </w:rPr>
                    <w:t>nr</w:t>
                  </w:r>
                  <w:r>
                    <w:rPr>
                      <w:rFonts w:ascii="Arial"/>
                      <w:color w:val="000000"/>
                      <w:spacing w:val="2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10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</w:p>
    <w:p w14:paraId="43101491" w14:textId="77777777" w:rsidR="0096113C" w:rsidRDefault="0096113C">
      <w:pPr>
        <w:pStyle w:val="Zkladntext"/>
        <w:rPr>
          <w:rFonts w:ascii="Arial"/>
        </w:rPr>
      </w:pPr>
    </w:p>
    <w:p w14:paraId="5AF1E733" w14:textId="77777777" w:rsidR="0096113C" w:rsidRDefault="00000000">
      <w:pPr>
        <w:pStyle w:val="Zkladntext"/>
        <w:spacing w:before="6"/>
        <w:rPr>
          <w:rFonts w:ascii="Arial"/>
          <w:sz w:val="12"/>
        </w:rPr>
      </w:pPr>
      <w:r>
        <w:pict w14:anchorId="4240ECFD">
          <v:shape id="docshape343" o:spid="_x0000_s2061" type="#_x0000_t202" style="position:absolute;margin-left:315.05pt;margin-top:8.4pt;width:29.95pt;height:6.8pt;z-index:-15661568;mso-wrap-distance-left:0;mso-wrap-distance-right:0;mso-position-horizontal-relative:page" stroked="f">
            <v:textbox inset="0,0,0,0">
              <w:txbxContent>
                <w:p w14:paraId="3D3DFD25" w14:textId="77777777" w:rsidR="0096113C" w:rsidRDefault="00C172E4">
                  <w:pPr>
                    <w:spacing w:before="1"/>
                    <w:rPr>
                      <w:rFonts w:ascii="Arial"/>
                      <w:color w:val="000000"/>
                      <w:sz w:val="10"/>
                    </w:rPr>
                  </w:pPr>
                  <w:r>
                    <w:rPr>
                      <w:rFonts w:ascii="Arial"/>
                      <w:color w:val="000000"/>
                      <w:w w:val="80"/>
                      <w:sz w:val="10"/>
                    </w:rPr>
                    <w:t>Wentylator</w:t>
                  </w:r>
                  <w:r>
                    <w:rPr>
                      <w:rFonts w:ascii="Arial"/>
                      <w:color w:val="000000"/>
                      <w:spacing w:val="2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10"/>
                    </w:rPr>
                    <w:t>nr</w:t>
                  </w:r>
                  <w:r>
                    <w:rPr>
                      <w:rFonts w:ascii="Arial"/>
                      <w:color w:val="000000"/>
                      <w:spacing w:val="2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80"/>
                      <w:sz w:val="10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14:paraId="0D3F7848" w14:textId="77777777" w:rsidR="0096113C" w:rsidRDefault="0096113C">
      <w:pPr>
        <w:rPr>
          <w:rFonts w:ascii="Arial"/>
          <w:sz w:val="12"/>
        </w:rPr>
        <w:sectPr w:rsidR="0096113C">
          <w:pgSz w:w="11910" w:h="16840"/>
          <w:pgMar w:top="660" w:right="740" w:bottom="800" w:left="660" w:header="287" w:footer="615" w:gutter="0"/>
          <w:cols w:space="708"/>
        </w:sectPr>
      </w:pPr>
    </w:p>
    <w:p w14:paraId="56F61315" w14:textId="77777777" w:rsidR="0096113C" w:rsidRDefault="00C172E4">
      <w:pPr>
        <w:pStyle w:val="Nadpis1"/>
        <w:spacing w:before="50"/>
        <w:ind w:left="472"/>
      </w:pPr>
      <w:bookmarkStart w:id="16" w:name="_TOC_250009"/>
      <w:r>
        <w:lastRenderedPageBreak/>
        <w:t>Rozdział</w:t>
      </w:r>
      <w:r>
        <w:rPr>
          <w:spacing w:val="-5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Obsługa</w:t>
      </w:r>
      <w:r>
        <w:rPr>
          <w:spacing w:val="-4"/>
        </w:rPr>
        <w:t xml:space="preserve"> </w:t>
      </w:r>
      <w:r>
        <w:t>pompy</w:t>
      </w:r>
      <w:r>
        <w:rPr>
          <w:spacing w:val="-1"/>
        </w:rPr>
        <w:t xml:space="preserve"> </w:t>
      </w:r>
      <w:bookmarkEnd w:id="16"/>
      <w:r>
        <w:t>ciepła</w:t>
      </w:r>
    </w:p>
    <w:p w14:paraId="3946FDEC" w14:textId="77777777" w:rsidR="0096113C" w:rsidRDefault="00C172E4">
      <w:pPr>
        <w:spacing w:before="277" w:line="252" w:lineRule="auto"/>
        <w:ind w:left="472" w:right="5760"/>
        <w:rPr>
          <w:b/>
          <w:sz w:val="28"/>
        </w:rPr>
      </w:pPr>
      <w:r>
        <w:rPr>
          <w:b/>
          <w:sz w:val="28"/>
        </w:rPr>
        <w:t>Obsługa regulatora pompy ciepła.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Ogólne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wskazówki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dotyczące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obsługi</w:t>
      </w:r>
    </w:p>
    <w:p w14:paraId="738812C9" w14:textId="77777777" w:rsidR="0096113C" w:rsidRDefault="00C172E4">
      <w:pPr>
        <w:spacing w:before="222" w:line="271" w:lineRule="auto"/>
        <w:ind w:left="472"/>
        <w:rPr>
          <w:sz w:val="26"/>
        </w:rPr>
      </w:pPr>
      <w:r>
        <w:rPr>
          <w:sz w:val="26"/>
        </w:rPr>
        <w:t>Obsługa</w:t>
      </w:r>
      <w:r>
        <w:rPr>
          <w:spacing w:val="25"/>
          <w:sz w:val="26"/>
        </w:rPr>
        <w:t xml:space="preserve"> </w:t>
      </w:r>
      <w:r>
        <w:rPr>
          <w:sz w:val="26"/>
        </w:rPr>
        <w:t>regulatora</w:t>
      </w:r>
      <w:r>
        <w:rPr>
          <w:spacing w:val="27"/>
          <w:sz w:val="26"/>
        </w:rPr>
        <w:t xml:space="preserve"> </w:t>
      </w:r>
      <w:r>
        <w:rPr>
          <w:sz w:val="26"/>
        </w:rPr>
        <w:t>HPmulti</w:t>
      </w:r>
      <w:r>
        <w:rPr>
          <w:spacing w:val="25"/>
          <w:sz w:val="26"/>
        </w:rPr>
        <w:t xml:space="preserve"> </w:t>
      </w:r>
      <w:r>
        <w:rPr>
          <w:sz w:val="26"/>
        </w:rPr>
        <w:t>została</w:t>
      </w:r>
      <w:r>
        <w:rPr>
          <w:spacing w:val="26"/>
          <w:sz w:val="26"/>
        </w:rPr>
        <w:t xml:space="preserve"> </w:t>
      </w:r>
      <w:r>
        <w:rPr>
          <w:sz w:val="26"/>
        </w:rPr>
        <w:t>opisana</w:t>
      </w:r>
      <w:r>
        <w:rPr>
          <w:spacing w:val="29"/>
          <w:sz w:val="26"/>
        </w:rPr>
        <w:t xml:space="preserve"> </w:t>
      </w:r>
      <w:r>
        <w:rPr>
          <w:sz w:val="26"/>
        </w:rPr>
        <w:t>w</w:t>
      </w:r>
      <w:r>
        <w:rPr>
          <w:spacing w:val="23"/>
          <w:sz w:val="26"/>
        </w:rPr>
        <w:t xml:space="preserve"> </w:t>
      </w:r>
      <w:r>
        <w:rPr>
          <w:sz w:val="26"/>
        </w:rPr>
        <w:t>oddzielnej</w:t>
      </w:r>
      <w:r>
        <w:rPr>
          <w:spacing w:val="25"/>
          <w:sz w:val="26"/>
        </w:rPr>
        <w:t xml:space="preserve"> </w:t>
      </w:r>
      <w:r>
        <w:rPr>
          <w:sz w:val="26"/>
        </w:rPr>
        <w:t>instrukcji</w:t>
      </w:r>
      <w:r>
        <w:rPr>
          <w:spacing w:val="27"/>
          <w:sz w:val="26"/>
        </w:rPr>
        <w:t xml:space="preserve"> </w:t>
      </w:r>
      <w:r>
        <w:rPr>
          <w:sz w:val="26"/>
        </w:rPr>
        <w:t>dołączonej</w:t>
      </w:r>
      <w:r>
        <w:rPr>
          <w:spacing w:val="25"/>
          <w:sz w:val="26"/>
        </w:rPr>
        <w:t xml:space="preserve"> </w:t>
      </w:r>
      <w:r>
        <w:rPr>
          <w:sz w:val="26"/>
        </w:rPr>
        <w:t>do</w:t>
      </w:r>
      <w:r>
        <w:rPr>
          <w:spacing w:val="24"/>
          <w:sz w:val="26"/>
        </w:rPr>
        <w:t xml:space="preserve"> </w:t>
      </w:r>
      <w:r>
        <w:rPr>
          <w:sz w:val="26"/>
        </w:rPr>
        <w:t>pompy</w:t>
      </w:r>
      <w:r>
        <w:rPr>
          <w:spacing w:val="-56"/>
          <w:sz w:val="26"/>
        </w:rPr>
        <w:t xml:space="preserve"> </w:t>
      </w:r>
      <w:r>
        <w:rPr>
          <w:sz w:val="26"/>
        </w:rPr>
        <w:t>ciepła</w:t>
      </w:r>
      <w:r>
        <w:rPr>
          <w:spacing w:val="-2"/>
          <w:sz w:val="26"/>
        </w:rPr>
        <w:t xml:space="preserve"> </w:t>
      </w:r>
      <w:r>
        <w:rPr>
          <w:sz w:val="26"/>
        </w:rPr>
        <w:t>i sterownika.</w:t>
      </w:r>
    </w:p>
    <w:p w14:paraId="464590DF" w14:textId="77777777" w:rsidR="0096113C" w:rsidRDefault="00C172E4">
      <w:pPr>
        <w:spacing w:before="3"/>
        <w:ind w:left="1980"/>
        <w:rPr>
          <w:sz w:val="26"/>
        </w:rPr>
      </w:pPr>
      <w:r>
        <w:rPr>
          <w:sz w:val="26"/>
        </w:rPr>
        <w:t>Podłączenie</w:t>
      </w:r>
      <w:r>
        <w:rPr>
          <w:spacing w:val="-4"/>
          <w:sz w:val="26"/>
        </w:rPr>
        <w:t xml:space="preserve"> </w:t>
      </w:r>
      <w:r>
        <w:rPr>
          <w:sz w:val="26"/>
        </w:rPr>
        <w:t>regulatora</w:t>
      </w:r>
      <w:r>
        <w:rPr>
          <w:spacing w:val="-5"/>
          <w:sz w:val="26"/>
        </w:rPr>
        <w:t xml:space="preserve"> </w:t>
      </w:r>
      <w:r>
        <w:rPr>
          <w:sz w:val="26"/>
        </w:rPr>
        <w:t>HPmulti</w:t>
      </w:r>
      <w:r>
        <w:rPr>
          <w:spacing w:val="-4"/>
          <w:sz w:val="26"/>
        </w:rPr>
        <w:t xml:space="preserve"> </w:t>
      </w:r>
      <w:r>
        <w:rPr>
          <w:sz w:val="26"/>
        </w:rPr>
        <w:t>do</w:t>
      </w:r>
      <w:r>
        <w:rPr>
          <w:spacing w:val="-3"/>
          <w:sz w:val="26"/>
        </w:rPr>
        <w:t xml:space="preserve"> </w:t>
      </w:r>
      <w:r>
        <w:rPr>
          <w:sz w:val="26"/>
        </w:rPr>
        <w:t>płyty</w:t>
      </w:r>
      <w:r>
        <w:rPr>
          <w:spacing w:val="-5"/>
          <w:sz w:val="26"/>
        </w:rPr>
        <w:t xml:space="preserve"> </w:t>
      </w:r>
      <w:r>
        <w:rPr>
          <w:sz w:val="26"/>
        </w:rPr>
        <w:t>głównej</w:t>
      </w:r>
      <w:r>
        <w:rPr>
          <w:spacing w:val="-3"/>
          <w:sz w:val="26"/>
        </w:rPr>
        <w:t xml:space="preserve"> </w:t>
      </w:r>
      <w:r>
        <w:rPr>
          <w:sz w:val="26"/>
        </w:rPr>
        <w:t>pompy</w:t>
      </w:r>
      <w:r>
        <w:rPr>
          <w:spacing w:val="-4"/>
          <w:sz w:val="26"/>
        </w:rPr>
        <w:t xml:space="preserve"> </w:t>
      </w:r>
      <w:r>
        <w:rPr>
          <w:sz w:val="26"/>
        </w:rPr>
        <w:t>ciepła</w:t>
      </w:r>
    </w:p>
    <w:p w14:paraId="75D38B8F" w14:textId="77777777" w:rsidR="0096113C" w:rsidRDefault="00C172E4">
      <w:pPr>
        <w:pStyle w:val="Zkladntext"/>
        <w:spacing w:before="100" w:line="352" w:lineRule="auto"/>
        <w:ind w:left="472" w:right="366"/>
      </w:pPr>
      <w:r>
        <w:t>Podłączenie</w:t>
      </w:r>
      <w:r>
        <w:rPr>
          <w:spacing w:val="8"/>
        </w:rPr>
        <w:t xml:space="preserve"> </w:t>
      </w:r>
      <w:r>
        <w:t>regulatora</w:t>
      </w:r>
      <w:r>
        <w:rPr>
          <w:spacing w:val="10"/>
        </w:rPr>
        <w:t xml:space="preserve"> </w:t>
      </w:r>
      <w:r>
        <w:t>pompy</w:t>
      </w:r>
      <w:r>
        <w:rPr>
          <w:spacing w:val="10"/>
        </w:rPr>
        <w:t xml:space="preserve"> </w:t>
      </w:r>
      <w:r>
        <w:t>ciepła</w:t>
      </w:r>
      <w:r>
        <w:rPr>
          <w:spacing w:val="10"/>
        </w:rPr>
        <w:t xml:space="preserve"> </w:t>
      </w:r>
      <w:r>
        <w:t>z</w:t>
      </w:r>
      <w:r>
        <w:rPr>
          <w:spacing w:val="10"/>
        </w:rPr>
        <w:t xml:space="preserve"> </w:t>
      </w:r>
      <w:r>
        <w:t>płytą</w:t>
      </w:r>
      <w:r>
        <w:rPr>
          <w:spacing w:val="10"/>
        </w:rPr>
        <w:t xml:space="preserve"> </w:t>
      </w:r>
      <w:r>
        <w:t>główną</w:t>
      </w:r>
      <w:r>
        <w:rPr>
          <w:spacing w:val="10"/>
        </w:rPr>
        <w:t xml:space="preserve"> </w:t>
      </w:r>
      <w:r>
        <w:t>urządzenia</w:t>
      </w:r>
      <w:r>
        <w:rPr>
          <w:spacing w:val="10"/>
        </w:rPr>
        <w:t xml:space="preserve"> </w:t>
      </w:r>
      <w:r>
        <w:t>realizowane</w:t>
      </w:r>
      <w:r>
        <w:rPr>
          <w:spacing w:val="8"/>
        </w:rPr>
        <w:t xml:space="preserve"> </w:t>
      </w:r>
      <w:r>
        <w:t>jest</w:t>
      </w:r>
      <w:r>
        <w:rPr>
          <w:spacing w:val="9"/>
        </w:rPr>
        <w:t xml:space="preserve"> </w:t>
      </w:r>
      <w:r>
        <w:t>poprzez</w:t>
      </w:r>
      <w:r>
        <w:rPr>
          <w:spacing w:val="10"/>
        </w:rPr>
        <w:t xml:space="preserve"> </w:t>
      </w:r>
      <w:r>
        <w:t>kabel</w:t>
      </w:r>
      <w:r>
        <w:rPr>
          <w:spacing w:val="9"/>
        </w:rPr>
        <w:t xml:space="preserve"> </w:t>
      </w:r>
      <w:r>
        <w:t>komunikacyjny</w:t>
      </w:r>
      <w:r>
        <w:rPr>
          <w:spacing w:val="-43"/>
        </w:rPr>
        <w:t xml:space="preserve"> </w:t>
      </w:r>
      <w:r>
        <w:t>dwużyłowy</w:t>
      </w:r>
      <w:r>
        <w:rPr>
          <w:spacing w:val="-1"/>
        </w:rPr>
        <w:t xml:space="preserve"> </w:t>
      </w:r>
      <w:r>
        <w:t>2 x</w:t>
      </w:r>
      <w:r>
        <w:rPr>
          <w:spacing w:val="2"/>
        </w:rPr>
        <w:t xml:space="preserve"> </w:t>
      </w:r>
      <w:r>
        <w:t>0,75 mm</w:t>
      </w:r>
      <w:r>
        <w:rPr>
          <w:vertAlign w:val="superscript"/>
        </w:rPr>
        <w:t>2</w:t>
      </w:r>
      <w:r>
        <w:t>.</w:t>
      </w:r>
    </w:p>
    <w:p w14:paraId="4F9DD0E7" w14:textId="77777777" w:rsidR="0096113C" w:rsidRDefault="00C172E4">
      <w:pPr>
        <w:pStyle w:val="Zkladntext"/>
        <w:spacing w:before="2"/>
        <w:ind w:left="472"/>
      </w:pPr>
      <w:r>
        <w:t>W</w:t>
      </w:r>
      <w:r>
        <w:rPr>
          <w:spacing w:val="-1"/>
        </w:rPr>
        <w:t xml:space="preserve"> </w:t>
      </w:r>
      <w:r>
        <w:t>regulatorze</w:t>
      </w:r>
      <w:r>
        <w:rPr>
          <w:spacing w:val="-2"/>
        </w:rPr>
        <w:t xml:space="preserve"> </w:t>
      </w:r>
      <w:r>
        <w:t>HPmulti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tego</w:t>
      </w:r>
      <w:r>
        <w:rPr>
          <w:spacing w:val="-1"/>
        </w:rPr>
        <w:t xml:space="preserve"> </w:t>
      </w:r>
      <w:r>
        <w:t>celu</w:t>
      </w:r>
      <w:r>
        <w:rPr>
          <w:spacing w:val="-1"/>
        </w:rPr>
        <w:t xml:space="preserve"> </w:t>
      </w:r>
      <w:r>
        <w:t>wykorzystuje</w:t>
      </w:r>
      <w:r>
        <w:rPr>
          <w:spacing w:val="-2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złącze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[zaciski</w:t>
      </w:r>
      <w:r>
        <w:rPr>
          <w:spacing w:val="-1"/>
        </w:rPr>
        <w:t xml:space="preserve"> </w:t>
      </w:r>
      <w:r>
        <w:t>D+</w:t>
      </w:r>
      <w:r>
        <w:rPr>
          <w:spacing w:val="-3"/>
        </w:rPr>
        <w:t xml:space="preserve"> </w:t>
      </w:r>
      <w:r>
        <w:t>oraz</w:t>
      </w:r>
      <w:r>
        <w:rPr>
          <w:spacing w:val="-1"/>
        </w:rPr>
        <w:t xml:space="preserve"> </w:t>
      </w:r>
      <w:r>
        <w:t>D-]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rys</w:t>
      </w:r>
      <w:r>
        <w:rPr>
          <w:spacing w:val="-1"/>
        </w:rPr>
        <w:t xml:space="preserve"> </w:t>
      </w:r>
      <w:r>
        <w:t>poniżej</w:t>
      </w:r>
    </w:p>
    <w:p w14:paraId="746413BE" w14:textId="77777777" w:rsidR="0096113C" w:rsidRDefault="00C172E4">
      <w:pPr>
        <w:pStyle w:val="Zkladntext"/>
        <w:spacing w:before="1"/>
        <w:rPr>
          <w:sz w:val="24"/>
        </w:rPr>
      </w:pPr>
      <w:r>
        <w:rPr>
          <w:noProof/>
        </w:rPr>
        <w:drawing>
          <wp:anchor distT="0" distB="0" distL="0" distR="0" simplePos="0" relativeHeight="170" behindDoc="0" locked="0" layoutInCell="1" allowOverlap="1" wp14:anchorId="4FD084D8" wp14:editId="0D8531A2">
            <wp:simplePos x="0" y="0"/>
            <wp:positionH relativeFrom="page">
              <wp:posOffset>1687790</wp:posOffset>
            </wp:positionH>
            <wp:positionV relativeFrom="paragraph">
              <wp:posOffset>202519</wp:posOffset>
            </wp:positionV>
            <wp:extent cx="4093089" cy="2954750"/>
            <wp:effectExtent l="0" t="0" r="0" b="0"/>
            <wp:wrapTopAndBottom/>
            <wp:docPr id="4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089" cy="295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565A75" w14:textId="77777777" w:rsidR="0096113C" w:rsidRDefault="0096113C">
      <w:pPr>
        <w:pStyle w:val="Zkladntext"/>
      </w:pPr>
    </w:p>
    <w:p w14:paraId="11D90CDA" w14:textId="77777777" w:rsidR="0096113C" w:rsidRDefault="0096113C">
      <w:pPr>
        <w:pStyle w:val="Zkladntext"/>
        <w:spacing w:before="8"/>
        <w:rPr>
          <w:sz w:val="24"/>
        </w:rPr>
      </w:pPr>
    </w:p>
    <w:p w14:paraId="4ECED293" w14:textId="77777777" w:rsidR="0096113C" w:rsidRDefault="00000000">
      <w:pPr>
        <w:pStyle w:val="Zkladntext"/>
        <w:ind w:left="472"/>
      </w:pPr>
      <w:r>
        <w:pict w14:anchorId="49CDBB30">
          <v:group id="docshapegroup344" o:spid="_x0000_s2058" style="position:absolute;left:0;text-align:left;margin-left:140.7pt;margin-top:32.3pt;width:194pt;height:150.65pt;z-index:-17657344;mso-position-horizontal-relative:page" coordorigin="2814,646" coordsize="3880,3013">
            <v:shape id="docshape345" o:spid="_x0000_s2060" type="#_x0000_t75" alt="Obraz zawierający obwód, sprzęt elektroniczny  Opis wygenerowany automatycznie" style="position:absolute;left:2814;top:645;width:3880;height:2614">
              <v:imagedata r:id="rId67" o:title=""/>
            </v:shape>
            <v:shape id="docshape346" o:spid="_x0000_s2059" style="position:absolute;left:4285;top:2065;width:1909;height:1593" coordorigin="4285,2066" coordsize="1909,1593" o:spt="100" adj="0,,0" path="m4559,2948r-6,-39l4540,2816r-95,94l4497,2928r-212,636l4295,3567r212,-636l4559,2948xm6194,3652l5037,2157r21,-15l5081,2124r-121,-58l4986,2197r44,-33l6186,3659r8,-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172E4">
        <w:t>Na</w:t>
      </w:r>
      <w:r w:rsidR="00C172E4">
        <w:rPr>
          <w:spacing w:val="-3"/>
        </w:rPr>
        <w:t xml:space="preserve"> </w:t>
      </w:r>
      <w:r w:rsidR="00C172E4">
        <w:t>płycie</w:t>
      </w:r>
      <w:r w:rsidR="00C172E4">
        <w:rPr>
          <w:spacing w:val="-5"/>
        </w:rPr>
        <w:t xml:space="preserve"> </w:t>
      </w:r>
      <w:r w:rsidR="00C172E4">
        <w:t>głównej</w:t>
      </w:r>
      <w:r w:rsidR="00C172E4">
        <w:rPr>
          <w:spacing w:val="-1"/>
        </w:rPr>
        <w:t xml:space="preserve"> </w:t>
      </w:r>
      <w:r w:rsidR="00C172E4">
        <w:t>pompy</w:t>
      </w:r>
      <w:r w:rsidR="00C172E4">
        <w:rPr>
          <w:spacing w:val="-3"/>
        </w:rPr>
        <w:t xml:space="preserve"> </w:t>
      </w:r>
      <w:r w:rsidR="00C172E4">
        <w:t>ciepła wykorzystujemy</w:t>
      </w:r>
      <w:r w:rsidR="00C172E4">
        <w:rPr>
          <w:spacing w:val="-3"/>
        </w:rPr>
        <w:t xml:space="preserve"> </w:t>
      </w:r>
      <w:r w:rsidR="00C172E4">
        <w:t>złącze</w:t>
      </w:r>
      <w:r w:rsidR="00C172E4">
        <w:rPr>
          <w:spacing w:val="-3"/>
        </w:rPr>
        <w:t xml:space="preserve"> </w:t>
      </w:r>
      <w:r w:rsidR="00C172E4">
        <w:t>komunikacyjna</w:t>
      </w:r>
      <w:r w:rsidR="00C172E4">
        <w:rPr>
          <w:spacing w:val="-3"/>
        </w:rPr>
        <w:t xml:space="preserve"> </w:t>
      </w:r>
      <w:r w:rsidR="00C172E4">
        <w:t>jak</w:t>
      </w:r>
      <w:r w:rsidR="00C172E4">
        <w:rPr>
          <w:spacing w:val="-5"/>
        </w:rPr>
        <w:t xml:space="preserve"> </w:t>
      </w:r>
      <w:r w:rsidR="00C172E4">
        <w:t>na</w:t>
      </w:r>
      <w:r w:rsidR="00C172E4">
        <w:rPr>
          <w:spacing w:val="-3"/>
        </w:rPr>
        <w:t xml:space="preserve"> </w:t>
      </w:r>
      <w:r w:rsidR="00C172E4">
        <w:t>poniższym</w:t>
      </w:r>
      <w:r w:rsidR="00C172E4">
        <w:rPr>
          <w:spacing w:val="-4"/>
        </w:rPr>
        <w:t xml:space="preserve"> </w:t>
      </w:r>
      <w:r w:rsidR="00C172E4">
        <w:t>zdjęciu:</w:t>
      </w:r>
    </w:p>
    <w:p w14:paraId="6F7120E6" w14:textId="77777777" w:rsidR="0096113C" w:rsidRDefault="0096113C">
      <w:pPr>
        <w:pStyle w:val="Zkladntext"/>
      </w:pPr>
    </w:p>
    <w:p w14:paraId="62080D0A" w14:textId="77777777" w:rsidR="0096113C" w:rsidRDefault="0096113C">
      <w:pPr>
        <w:pStyle w:val="Zkladntext"/>
      </w:pPr>
    </w:p>
    <w:p w14:paraId="69E931A4" w14:textId="77777777" w:rsidR="0096113C" w:rsidRDefault="0096113C">
      <w:pPr>
        <w:pStyle w:val="Zkladntext"/>
      </w:pPr>
    </w:p>
    <w:p w14:paraId="322247D5" w14:textId="77777777" w:rsidR="0096113C" w:rsidRDefault="0096113C">
      <w:pPr>
        <w:pStyle w:val="Zkladntext"/>
      </w:pPr>
    </w:p>
    <w:p w14:paraId="682A7564" w14:textId="77777777" w:rsidR="0096113C" w:rsidRDefault="0096113C">
      <w:pPr>
        <w:pStyle w:val="Zkladntext"/>
      </w:pPr>
    </w:p>
    <w:p w14:paraId="3FE67451" w14:textId="77777777" w:rsidR="0096113C" w:rsidRDefault="0096113C">
      <w:pPr>
        <w:pStyle w:val="Zkladntext"/>
      </w:pPr>
    </w:p>
    <w:p w14:paraId="07090BFD" w14:textId="77777777" w:rsidR="0096113C" w:rsidRDefault="0096113C">
      <w:pPr>
        <w:pStyle w:val="Zkladntext"/>
      </w:pPr>
    </w:p>
    <w:p w14:paraId="011DA41C" w14:textId="77777777" w:rsidR="0096113C" w:rsidRDefault="0096113C">
      <w:pPr>
        <w:pStyle w:val="Zkladntext"/>
      </w:pPr>
    </w:p>
    <w:p w14:paraId="692D6650" w14:textId="77777777" w:rsidR="0096113C" w:rsidRDefault="0096113C">
      <w:pPr>
        <w:pStyle w:val="Zkladntext"/>
      </w:pPr>
    </w:p>
    <w:p w14:paraId="0DBB0859" w14:textId="77777777" w:rsidR="0096113C" w:rsidRDefault="0096113C">
      <w:pPr>
        <w:pStyle w:val="Zkladntext"/>
      </w:pPr>
    </w:p>
    <w:p w14:paraId="5B3BF1E2" w14:textId="77777777" w:rsidR="0096113C" w:rsidRDefault="0096113C">
      <w:pPr>
        <w:pStyle w:val="Zkladntext"/>
      </w:pPr>
    </w:p>
    <w:p w14:paraId="25BB43BE" w14:textId="77777777" w:rsidR="0096113C" w:rsidRDefault="0096113C">
      <w:pPr>
        <w:pStyle w:val="Zkladntext"/>
      </w:pPr>
    </w:p>
    <w:p w14:paraId="1C22A54B" w14:textId="77777777" w:rsidR="0096113C" w:rsidRDefault="0096113C">
      <w:pPr>
        <w:pStyle w:val="Zkladntext"/>
      </w:pPr>
    </w:p>
    <w:p w14:paraId="782BFCD8" w14:textId="77777777" w:rsidR="0096113C" w:rsidRDefault="0096113C">
      <w:pPr>
        <w:pStyle w:val="Zkladntext"/>
        <w:spacing w:before="11"/>
        <w:rPr>
          <w:sz w:val="14"/>
        </w:rPr>
      </w:pPr>
    </w:p>
    <w:p w14:paraId="4A8FD910" w14:textId="77777777" w:rsidR="0096113C" w:rsidRDefault="00C172E4">
      <w:pPr>
        <w:pStyle w:val="Zkladntext"/>
        <w:tabs>
          <w:tab w:val="left" w:pos="5093"/>
        </w:tabs>
        <w:spacing w:before="1"/>
        <w:ind w:left="2153"/>
      </w:pPr>
      <w:r>
        <w:t>Złącze</w:t>
      </w:r>
      <w:r>
        <w:rPr>
          <w:spacing w:val="-3"/>
        </w:rPr>
        <w:t xml:space="preserve"> </w:t>
      </w:r>
      <w:r>
        <w:t>komunikacyjne 1</w:t>
      </w:r>
      <w:r>
        <w:tab/>
        <w:t>Złącze</w:t>
      </w:r>
      <w:r>
        <w:rPr>
          <w:spacing w:val="-3"/>
        </w:rPr>
        <w:t xml:space="preserve"> </w:t>
      </w:r>
      <w:r>
        <w:t>komunikacyjne</w:t>
      </w:r>
      <w:r>
        <w:rPr>
          <w:spacing w:val="-3"/>
        </w:rPr>
        <w:t xml:space="preserve"> </w:t>
      </w:r>
      <w:r>
        <w:t>2</w:t>
      </w:r>
    </w:p>
    <w:p w14:paraId="0B87188D" w14:textId="77777777" w:rsidR="0096113C" w:rsidRDefault="00C172E4">
      <w:pPr>
        <w:pStyle w:val="Zkladntext"/>
        <w:spacing w:before="115" w:line="352" w:lineRule="auto"/>
        <w:ind w:left="472" w:right="366"/>
      </w:pPr>
      <w:r>
        <w:t>W złączu komunikacyjnym płyty głównej wykorzystujemy styki A oraz B. Kabel komunikacyjny łączymy następująco:</w:t>
      </w:r>
      <w:r>
        <w:rPr>
          <w:spacing w:val="1"/>
        </w:rPr>
        <w:t xml:space="preserve"> </w:t>
      </w:r>
      <w:r>
        <w:t>Zacisk</w:t>
      </w:r>
      <w:r>
        <w:rPr>
          <w:spacing w:val="12"/>
        </w:rPr>
        <w:t xml:space="preserve"> </w:t>
      </w:r>
      <w:r>
        <w:t>D+</w:t>
      </w:r>
      <w:r>
        <w:rPr>
          <w:spacing w:val="11"/>
        </w:rPr>
        <w:t xml:space="preserve"> </w:t>
      </w:r>
      <w:r>
        <w:t>regulatora</w:t>
      </w:r>
      <w:r>
        <w:rPr>
          <w:spacing w:val="13"/>
        </w:rPr>
        <w:t xml:space="preserve"> </w:t>
      </w:r>
      <w:r>
        <w:t>HPmulti</w:t>
      </w:r>
      <w:r>
        <w:rPr>
          <w:spacing w:val="12"/>
        </w:rPr>
        <w:t xml:space="preserve"> </w:t>
      </w:r>
      <w:r>
        <w:t>łączymy</w:t>
      </w:r>
      <w:r>
        <w:rPr>
          <w:spacing w:val="12"/>
        </w:rPr>
        <w:t xml:space="preserve"> </w:t>
      </w:r>
      <w:r>
        <w:t>ze</w:t>
      </w:r>
      <w:r>
        <w:rPr>
          <w:spacing w:val="12"/>
        </w:rPr>
        <w:t xml:space="preserve"> </w:t>
      </w:r>
      <w:r>
        <w:t>stykiem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płyty</w:t>
      </w:r>
      <w:r>
        <w:rPr>
          <w:spacing w:val="13"/>
        </w:rPr>
        <w:t xml:space="preserve"> </w:t>
      </w:r>
      <w:r>
        <w:t>głównej,</w:t>
      </w:r>
      <w:r>
        <w:rPr>
          <w:spacing w:val="12"/>
        </w:rPr>
        <w:t xml:space="preserve"> </w:t>
      </w:r>
      <w:r>
        <w:t>natomiast</w:t>
      </w:r>
      <w:r>
        <w:rPr>
          <w:spacing w:val="13"/>
        </w:rPr>
        <w:t xml:space="preserve"> </w:t>
      </w:r>
      <w:r>
        <w:t>zacisk</w:t>
      </w:r>
      <w:r>
        <w:rPr>
          <w:spacing w:val="13"/>
        </w:rPr>
        <w:t xml:space="preserve"> </w:t>
      </w:r>
      <w:r>
        <w:t>D-</w:t>
      </w:r>
      <w:r>
        <w:rPr>
          <w:spacing w:val="11"/>
        </w:rPr>
        <w:t xml:space="preserve"> </w:t>
      </w:r>
      <w:r>
        <w:t>regulatora</w:t>
      </w:r>
      <w:r>
        <w:rPr>
          <w:spacing w:val="13"/>
        </w:rPr>
        <w:t xml:space="preserve"> </w:t>
      </w:r>
      <w:r>
        <w:t>HPmulti</w:t>
      </w:r>
      <w:r>
        <w:rPr>
          <w:spacing w:val="11"/>
        </w:rPr>
        <w:t xml:space="preserve"> </w:t>
      </w:r>
      <w:r>
        <w:t>łączymy</w:t>
      </w:r>
      <w:r>
        <w:rPr>
          <w:spacing w:val="13"/>
        </w:rPr>
        <w:t xml:space="preserve"> </w:t>
      </w:r>
      <w:r>
        <w:t>ze</w:t>
      </w:r>
      <w:r>
        <w:rPr>
          <w:spacing w:val="-42"/>
        </w:rPr>
        <w:t xml:space="preserve"> </w:t>
      </w:r>
      <w:r>
        <w:t>stykiem</w:t>
      </w:r>
      <w:r>
        <w:rPr>
          <w:spacing w:val="-3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płyty</w:t>
      </w:r>
      <w:r>
        <w:rPr>
          <w:spacing w:val="1"/>
        </w:rPr>
        <w:t xml:space="preserve"> </w:t>
      </w:r>
      <w:r>
        <w:t>głównej.</w:t>
      </w:r>
      <w:r>
        <w:rPr>
          <w:spacing w:val="1"/>
        </w:rPr>
        <w:t xml:space="preserve"> </w:t>
      </w:r>
      <w:r>
        <w:t>Styki</w:t>
      </w:r>
      <w:r>
        <w:rPr>
          <w:spacing w:val="-2"/>
        </w:rPr>
        <w:t xml:space="preserve"> </w:t>
      </w:r>
      <w:r>
        <w:t>płyty</w:t>
      </w:r>
      <w:r>
        <w:rPr>
          <w:spacing w:val="1"/>
        </w:rPr>
        <w:t xml:space="preserve"> </w:t>
      </w:r>
      <w:r>
        <w:t>głównej</w:t>
      </w:r>
      <w:r>
        <w:rPr>
          <w:spacing w:val="-1"/>
        </w:rPr>
        <w:t xml:space="preserve"> </w:t>
      </w:r>
      <w:r>
        <w:t>12V</w:t>
      </w:r>
      <w:r>
        <w:rPr>
          <w:spacing w:val="-1"/>
        </w:rPr>
        <w:t xml:space="preserve"> </w:t>
      </w:r>
      <w:r>
        <w:t>oraz GND</w:t>
      </w:r>
      <w:r>
        <w:rPr>
          <w:spacing w:val="-2"/>
        </w:rPr>
        <w:t xml:space="preserve"> </w:t>
      </w:r>
      <w:r>
        <w:t>są nieużywane.</w:t>
      </w:r>
    </w:p>
    <w:p w14:paraId="58C5959D" w14:textId="77777777" w:rsidR="0096113C" w:rsidRDefault="0096113C">
      <w:pPr>
        <w:spacing w:line="352" w:lineRule="auto"/>
        <w:sectPr w:rsidR="0096113C">
          <w:pgSz w:w="11910" w:h="16840"/>
          <w:pgMar w:top="660" w:right="740" w:bottom="800" w:left="660" w:header="287" w:footer="615" w:gutter="0"/>
          <w:cols w:space="708"/>
        </w:sectPr>
      </w:pPr>
    </w:p>
    <w:p w14:paraId="2F099150" w14:textId="77777777" w:rsidR="0096113C" w:rsidRDefault="00C172E4">
      <w:pPr>
        <w:pStyle w:val="Zkladntext"/>
        <w:spacing w:before="147" w:line="352" w:lineRule="auto"/>
        <w:ind w:left="472"/>
      </w:pPr>
      <w:r>
        <w:lastRenderedPageBreak/>
        <w:t>Złącze</w:t>
      </w:r>
      <w:r>
        <w:rPr>
          <w:spacing w:val="1"/>
        </w:rPr>
        <w:t xml:space="preserve"> </w:t>
      </w:r>
      <w:r>
        <w:t>komunikacyjne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płyty</w:t>
      </w:r>
      <w:r>
        <w:rPr>
          <w:spacing w:val="1"/>
        </w:rPr>
        <w:t xml:space="preserve"> </w:t>
      </w:r>
      <w:r>
        <w:t>głównej</w:t>
      </w:r>
      <w:r>
        <w:rPr>
          <w:spacing w:val="1"/>
        </w:rPr>
        <w:t xml:space="preserve"> </w:t>
      </w:r>
      <w:r>
        <w:t>wykorzystywane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regulatora</w:t>
      </w:r>
      <w:r>
        <w:rPr>
          <w:spacing w:val="1"/>
        </w:rPr>
        <w:t xml:space="preserve"> </w:t>
      </w:r>
      <w:r>
        <w:t>serwisowego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wyłącznie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potrzeby</w:t>
      </w:r>
      <w:r>
        <w:rPr>
          <w:spacing w:val="-43"/>
        </w:rPr>
        <w:t xml:space="preserve"> </w:t>
      </w:r>
      <w:r>
        <w:t>serwisowania</w:t>
      </w:r>
      <w:r>
        <w:rPr>
          <w:spacing w:val="-1"/>
        </w:rPr>
        <w:t xml:space="preserve"> </w:t>
      </w:r>
      <w:r>
        <w:t>urządzenia.</w:t>
      </w:r>
    </w:p>
    <w:p w14:paraId="1D186568" w14:textId="77777777" w:rsidR="0096113C" w:rsidRDefault="00C172E4">
      <w:pPr>
        <w:pStyle w:val="Zkladntext"/>
        <w:spacing w:before="2"/>
        <w:ind w:left="472"/>
      </w:pPr>
      <w:r>
        <w:t>Wtyczka</w:t>
      </w:r>
      <w:r>
        <w:rPr>
          <w:spacing w:val="-4"/>
        </w:rPr>
        <w:t xml:space="preserve"> </w:t>
      </w:r>
      <w:r>
        <w:t>złącza</w:t>
      </w:r>
      <w:r>
        <w:rPr>
          <w:spacing w:val="-3"/>
        </w:rPr>
        <w:t xml:space="preserve"> </w:t>
      </w:r>
      <w:r>
        <w:t>komunikacyjnego</w:t>
      </w:r>
      <w:r>
        <w:rPr>
          <w:spacing w:val="-3"/>
        </w:rPr>
        <w:t xml:space="preserve"> </w:t>
      </w:r>
      <w:r>
        <w:t>płyty</w:t>
      </w:r>
      <w:r>
        <w:rPr>
          <w:spacing w:val="-2"/>
        </w:rPr>
        <w:t xml:space="preserve"> </w:t>
      </w:r>
      <w:r>
        <w:t>głównej</w:t>
      </w:r>
      <w:r>
        <w:rPr>
          <w:spacing w:val="-4"/>
        </w:rPr>
        <w:t xml:space="preserve"> </w:t>
      </w:r>
      <w:r>
        <w:t>jest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wyposażeniu</w:t>
      </w:r>
      <w:r>
        <w:rPr>
          <w:spacing w:val="-3"/>
        </w:rPr>
        <w:t xml:space="preserve"> </w:t>
      </w:r>
      <w:r>
        <w:t>urządzenia.</w:t>
      </w:r>
    </w:p>
    <w:p w14:paraId="4BF71B3A" w14:textId="77777777" w:rsidR="0096113C" w:rsidRDefault="00C172E4">
      <w:pPr>
        <w:spacing w:before="117" w:line="352" w:lineRule="auto"/>
        <w:ind w:left="473" w:right="396"/>
        <w:jc w:val="center"/>
        <w:rPr>
          <w:b/>
          <w:sz w:val="20"/>
        </w:rPr>
      </w:pPr>
      <w:r>
        <w:rPr>
          <w:sz w:val="20"/>
        </w:rPr>
        <w:t>Po</w:t>
      </w:r>
      <w:r>
        <w:rPr>
          <w:spacing w:val="23"/>
          <w:sz w:val="20"/>
        </w:rPr>
        <w:t xml:space="preserve"> </w:t>
      </w:r>
      <w:r>
        <w:rPr>
          <w:sz w:val="20"/>
        </w:rPr>
        <w:t>podłączeniu</w:t>
      </w:r>
      <w:r>
        <w:rPr>
          <w:spacing w:val="24"/>
          <w:sz w:val="20"/>
        </w:rPr>
        <w:t xml:space="preserve"> </w:t>
      </w:r>
      <w:r>
        <w:rPr>
          <w:sz w:val="20"/>
        </w:rPr>
        <w:t>regulatora</w:t>
      </w:r>
      <w:r>
        <w:rPr>
          <w:spacing w:val="23"/>
          <w:sz w:val="20"/>
        </w:rPr>
        <w:t xml:space="preserve"> </w:t>
      </w:r>
      <w:r>
        <w:rPr>
          <w:sz w:val="20"/>
        </w:rPr>
        <w:t>należy</w:t>
      </w:r>
      <w:r>
        <w:rPr>
          <w:spacing w:val="25"/>
          <w:sz w:val="20"/>
        </w:rPr>
        <w:t xml:space="preserve"> </w:t>
      </w:r>
      <w:r>
        <w:rPr>
          <w:sz w:val="20"/>
        </w:rPr>
        <w:t>wybrać</w:t>
      </w:r>
      <w:r>
        <w:rPr>
          <w:spacing w:val="25"/>
          <w:sz w:val="20"/>
        </w:rPr>
        <w:t xml:space="preserve"> </w:t>
      </w:r>
      <w:r>
        <w:rPr>
          <w:sz w:val="20"/>
        </w:rPr>
        <w:t>wersję</w:t>
      </w:r>
      <w:r>
        <w:rPr>
          <w:spacing w:val="26"/>
          <w:sz w:val="20"/>
        </w:rPr>
        <w:t xml:space="preserve"> </w:t>
      </w:r>
      <w:r>
        <w:rPr>
          <w:sz w:val="20"/>
        </w:rPr>
        <w:t>oprogramowania</w:t>
      </w:r>
      <w:r>
        <w:rPr>
          <w:spacing w:val="26"/>
          <w:sz w:val="20"/>
        </w:rPr>
        <w:t xml:space="preserve"> </w:t>
      </w:r>
      <w:r>
        <w:rPr>
          <w:sz w:val="20"/>
        </w:rPr>
        <w:t>w</w:t>
      </w:r>
      <w:r>
        <w:rPr>
          <w:spacing w:val="23"/>
          <w:sz w:val="20"/>
        </w:rPr>
        <w:t xml:space="preserve"> </w:t>
      </w:r>
      <w:r>
        <w:rPr>
          <w:sz w:val="20"/>
        </w:rPr>
        <w:t>regulatorze</w:t>
      </w:r>
      <w:r>
        <w:rPr>
          <w:spacing w:val="23"/>
          <w:sz w:val="20"/>
        </w:rPr>
        <w:t xml:space="preserve"> </w:t>
      </w:r>
      <w:r>
        <w:rPr>
          <w:sz w:val="20"/>
        </w:rPr>
        <w:t>HPmulti</w:t>
      </w:r>
      <w:r>
        <w:rPr>
          <w:spacing w:val="32"/>
          <w:sz w:val="20"/>
        </w:rPr>
        <w:t xml:space="preserve"> </w:t>
      </w:r>
      <w:r>
        <w:rPr>
          <w:sz w:val="20"/>
        </w:rPr>
        <w:t>–</w:t>
      </w:r>
      <w:r>
        <w:rPr>
          <w:spacing w:val="23"/>
          <w:sz w:val="20"/>
        </w:rPr>
        <w:t xml:space="preserve"> </w:t>
      </w:r>
      <w:r>
        <w:rPr>
          <w:sz w:val="20"/>
        </w:rPr>
        <w:t>odpowiednią</w:t>
      </w:r>
      <w:r>
        <w:rPr>
          <w:spacing w:val="24"/>
          <w:sz w:val="20"/>
        </w:rPr>
        <w:t xml:space="preserve"> </w:t>
      </w:r>
      <w:r>
        <w:rPr>
          <w:sz w:val="20"/>
        </w:rPr>
        <w:t>dla</w:t>
      </w:r>
      <w:r>
        <w:rPr>
          <w:spacing w:val="23"/>
          <w:sz w:val="20"/>
        </w:rPr>
        <w:t xml:space="preserve"> </w:t>
      </w:r>
      <w:r>
        <w:rPr>
          <w:sz w:val="20"/>
        </w:rPr>
        <w:t>wersji</w:t>
      </w:r>
      <w:r>
        <w:rPr>
          <w:spacing w:val="-42"/>
          <w:sz w:val="20"/>
        </w:rPr>
        <w:t xml:space="preserve"> </w:t>
      </w:r>
      <w:r>
        <w:rPr>
          <w:spacing w:val="-1"/>
          <w:sz w:val="20"/>
        </w:rPr>
        <w:t>podłączonej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pompy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ciepła.</w:t>
      </w:r>
      <w:r>
        <w:rPr>
          <w:spacing w:val="-10"/>
          <w:sz w:val="20"/>
        </w:rPr>
        <w:t xml:space="preserve"> </w:t>
      </w:r>
      <w:r>
        <w:rPr>
          <w:sz w:val="20"/>
        </w:rPr>
        <w:t>W</w:t>
      </w:r>
      <w:r>
        <w:rPr>
          <w:spacing w:val="-10"/>
          <w:sz w:val="20"/>
        </w:rPr>
        <w:t xml:space="preserve"> </w:t>
      </w:r>
      <w:r>
        <w:rPr>
          <w:sz w:val="20"/>
        </w:rPr>
        <w:t>menu</w:t>
      </w:r>
      <w:r>
        <w:rPr>
          <w:spacing w:val="-10"/>
          <w:sz w:val="20"/>
        </w:rPr>
        <w:t xml:space="preserve"> </w:t>
      </w:r>
      <w:r>
        <w:rPr>
          <w:sz w:val="20"/>
        </w:rPr>
        <w:t>serwisowym</w:t>
      </w:r>
      <w:r>
        <w:rPr>
          <w:spacing w:val="-11"/>
          <w:sz w:val="20"/>
        </w:rPr>
        <w:t xml:space="preserve"> </w:t>
      </w:r>
      <w:r>
        <w:rPr>
          <w:sz w:val="20"/>
        </w:rPr>
        <w:t>po</w:t>
      </w:r>
      <w:r>
        <w:rPr>
          <w:spacing w:val="-9"/>
          <w:sz w:val="20"/>
        </w:rPr>
        <w:t xml:space="preserve"> </w:t>
      </w:r>
      <w:r>
        <w:rPr>
          <w:sz w:val="20"/>
        </w:rPr>
        <w:t>wpisaniu</w:t>
      </w:r>
      <w:r>
        <w:rPr>
          <w:spacing w:val="-10"/>
          <w:sz w:val="20"/>
        </w:rPr>
        <w:t xml:space="preserve"> </w:t>
      </w:r>
      <w:r>
        <w:rPr>
          <w:sz w:val="20"/>
        </w:rPr>
        <w:t>hasła</w:t>
      </w:r>
      <w:r>
        <w:rPr>
          <w:spacing w:val="-10"/>
          <w:sz w:val="20"/>
        </w:rPr>
        <w:t xml:space="preserve"> </w:t>
      </w:r>
      <w:r>
        <w:rPr>
          <w:sz w:val="20"/>
        </w:rPr>
        <w:t>[hasło</w:t>
      </w:r>
      <w:r>
        <w:rPr>
          <w:spacing w:val="-10"/>
          <w:sz w:val="20"/>
        </w:rPr>
        <w:t xml:space="preserve"> </w:t>
      </w:r>
      <w:r>
        <w:rPr>
          <w:sz w:val="20"/>
        </w:rPr>
        <w:t>serwisowe]</w:t>
      </w:r>
      <w:r>
        <w:rPr>
          <w:spacing w:val="-10"/>
          <w:sz w:val="20"/>
        </w:rPr>
        <w:t xml:space="preserve"> </w:t>
      </w:r>
      <w:r>
        <w:rPr>
          <w:sz w:val="20"/>
        </w:rPr>
        <w:t>przechodzimy</w:t>
      </w:r>
      <w:r>
        <w:rPr>
          <w:spacing w:val="-10"/>
          <w:sz w:val="20"/>
        </w:rPr>
        <w:t xml:space="preserve"> </w:t>
      </w:r>
      <w:r>
        <w:rPr>
          <w:sz w:val="20"/>
        </w:rPr>
        <w:t>przez</w:t>
      </w:r>
      <w:r>
        <w:rPr>
          <w:spacing w:val="-10"/>
          <w:sz w:val="20"/>
        </w:rPr>
        <w:t xml:space="preserve"> </w:t>
      </w:r>
      <w:r>
        <w:rPr>
          <w:sz w:val="20"/>
        </w:rPr>
        <w:t>kolejne</w:t>
      </w:r>
      <w:r>
        <w:rPr>
          <w:spacing w:val="-12"/>
          <w:sz w:val="20"/>
        </w:rPr>
        <w:t xml:space="preserve"> </w:t>
      </w:r>
      <w:r>
        <w:rPr>
          <w:sz w:val="20"/>
        </w:rPr>
        <w:t>kroki: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regulator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instalacyjny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→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główne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źródło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ciepła →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typ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pompy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ciepła</w:t>
      </w:r>
    </w:p>
    <w:p w14:paraId="61DC4EBE" w14:textId="77777777" w:rsidR="0096113C" w:rsidRDefault="00C172E4">
      <w:pPr>
        <w:pStyle w:val="Zkladntext"/>
        <w:spacing w:before="1" w:line="352" w:lineRule="auto"/>
        <w:ind w:left="472"/>
      </w:pPr>
      <w:r>
        <w:t>W</w:t>
      </w:r>
      <w:r>
        <w:rPr>
          <w:spacing w:val="12"/>
        </w:rPr>
        <w:t xml:space="preserve"> </w:t>
      </w:r>
      <w:r>
        <w:t>typie</w:t>
      </w:r>
      <w:r>
        <w:rPr>
          <w:spacing w:val="11"/>
        </w:rPr>
        <w:t xml:space="preserve"> </w:t>
      </w:r>
      <w:r>
        <w:t>pompy</w:t>
      </w:r>
      <w:r>
        <w:rPr>
          <w:spacing w:val="13"/>
        </w:rPr>
        <w:t xml:space="preserve"> </w:t>
      </w:r>
      <w:r>
        <w:t>ciepła</w:t>
      </w:r>
      <w:r>
        <w:rPr>
          <w:spacing w:val="13"/>
        </w:rPr>
        <w:t xml:space="preserve"> </w:t>
      </w:r>
      <w:r>
        <w:t>wybieramy</w:t>
      </w:r>
      <w:r>
        <w:rPr>
          <w:spacing w:val="12"/>
        </w:rPr>
        <w:t xml:space="preserve"> </w:t>
      </w:r>
      <w:r>
        <w:t>pozycję</w:t>
      </w:r>
      <w:r>
        <w:rPr>
          <w:spacing w:val="11"/>
        </w:rPr>
        <w:t xml:space="preserve"> </w:t>
      </w:r>
      <w:r>
        <w:t>„Inwerter</w:t>
      </w:r>
      <w:r>
        <w:rPr>
          <w:spacing w:val="12"/>
        </w:rPr>
        <w:t xml:space="preserve"> </w:t>
      </w:r>
      <w:r>
        <w:t>Panasonic</w:t>
      </w:r>
      <w:r>
        <w:rPr>
          <w:spacing w:val="12"/>
        </w:rPr>
        <w:t xml:space="preserve"> </w:t>
      </w:r>
      <w:r>
        <w:t>Inside”</w:t>
      </w:r>
      <w:r>
        <w:rPr>
          <w:spacing w:val="19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wówczas</w:t>
      </w:r>
      <w:r>
        <w:rPr>
          <w:spacing w:val="13"/>
        </w:rPr>
        <w:t xml:space="preserve"> </w:t>
      </w:r>
      <w:r>
        <w:t>regulator</w:t>
      </w:r>
      <w:r>
        <w:rPr>
          <w:spacing w:val="12"/>
        </w:rPr>
        <w:t xml:space="preserve"> </w:t>
      </w:r>
      <w:r>
        <w:t>będzie</w:t>
      </w:r>
      <w:r>
        <w:rPr>
          <w:spacing w:val="11"/>
        </w:rPr>
        <w:t xml:space="preserve"> </w:t>
      </w:r>
      <w:r>
        <w:t>przygotowany</w:t>
      </w:r>
      <w:r>
        <w:rPr>
          <w:spacing w:val="13"/>
        </w:rPr>
        <w:t xml:space="preserve"> </w:t>
      </w:r>
      <w:r>
        <w:t>do</w:t>
      </w:r>
      <w:r>
        <w:rPr>
          <w:spacing w:val="-42"/>
        </w:rPr>
        <w:t xml:space="preserve"> </w:t>
      </w:r>
      <w:r>
        <w:t>współpracy</w:t>
      </w:r>
      <w:r>
        <w:rPr>
          <w:spacing w:val="-1"/>
        </w:rPr>
        <w:t xml:space="preserve"> </w:t>
      </w:r>
      <w:r>
        <w:t>z pompą ciepła.</w:t>
      </w:r>
    </w:p>
    <w:p w14:paraId="5BC5C496" w14:textId="77777777" w:rsidR="0096113C" w:rsidRDefault="00C172E4">
      <w:pPr>
        <w:pStyle w:val="Nadpis4"/>
        <w:spacing w:line="265" w:lineRule="exact"/>
        <w:ind w:right="396"/>
        <w:jc w:val="center"/>
      </w:pPr>
      <w:bookmarkStart w:id="17" w:name="_TOC_250008"/>
      <w:r>
        <w:t>Czujniki</w:t>
      </w:r>
      <w:r>
        <w:rPr>
          <w:spacing w:val="-5"/>
        </w:rPr>
        <w:t xml:space="preserve"> </w:t>
      </w:r>
      <w:bookmarkEnd w:id="17"/>
      <w:r>
        <w:t>temperatur</w:t>
      </w:r>
    </w:p>
    <w:p w14:paraId="4D13881B" w14:textId="77777777" w:rsidR="0096113C" w:rsidRDefault="00C172E4">
      <w:pPr>
        <w:pStyle w:val="Zkladntext"/>
        <w:spacing w:before="99" w:line="352" w:lineRule="auto"/>
        <w:ind w:left="472"/>
      </w:pPr>
      <w:r>
        <w:t>Pompa</w:t>
      </w:r>
      <w:r>
        <w:rPr>
          <w:spacing w:val="14"/>
        </w:rPr>
        <w:t xml:space="preserve"> </w:t>
      </w:r>
      <w:r>
        <w:t>ciepła</w:t>
      </w:r>
      <w:r>
        <w:rPr>
          <w:spacing w:val="14"/>
        </w:rPr>
        <w:t xml:space="preserve"> </w:t>
      </w:r>
      <w:r>
        <w:t>posiada</w:t>
      </w:r>
      <w:r>
        <w:rPr>
          <w:spacing w:val="14"/>
        </w:rPr>
        <w:t xml:space="preserve"> </w:t>
      </w:r>
      <w:r>
        <w:t>na</w:t>
      </w:r>
      <w:r>
        <w:rPr>
          <w:spacing w:val="14"/>
        </w:rPr>
        <w:t xml:space="preserve"> </w:t>
      </w:r>
      <w:r>
        <w:t>wyposażeniu</w:t>
      </w:r>
      <w:r>
        <w:rPr>
          <w:spacing w:val="14"/>
        </w:rPr>
        <w:t xml:space="preserve"> </w:t>
      </w:r>
      <w:r>
        <w:t>czujnik</w:t>
      </w:r>
      <w:r>
        <w:rPr>
          <w:spacing w:val="15"/>
        </w:rPr>
        <w:t xml:space="preserve"> </w:t>
      </w:r>
      <w:r>
        <w:t>temperatury</w:t>
      </w:r>
      <w:r>
        <w:rPr>
          <w:spacing w:val="14"/>
        </w:rPr>
        <w:t xml:space="preserve"> </w:t>
      </w:r>
      <w:r>
        <w:t>zasobnika</w:t>
      </w:r>
      <w:r>
        <w:rPr>
          <w:spacing w:val="14"/>
        </w:rPr>
        <w:t xml:space="preserve"> </w:t>
      </w:r>
      <w:r>
        <w:t>CWU,</w:t>
      </w:r>
      <w:r>
        <w:rPr>
          <w:spacing w:val="14"/>
        </w:rPr>
        <w:t xml:space="preserve"> </w:t>
      </w:r>
      <w:r>
        <w:t>czujnik</w:t>
      </w:r>
      <w:r>
        <w:rPr>
          <w:spacing w:val="14"/>
        </w:rPr>
        <w:t xml:space="preserve"> </w:t>
      </w:r>
      <w:r>
        <w:t>temperatury</w:t>
      </w:r>
      <w:r>
        <w:rPr>
          <w:spacing w:val="15"/>
        </w:rPr>
        <w:t xml:space="preserve"> </w:t>
      </w:r>
      <w:r>
        <w:t>bufora</w:t>
      </w:r>
      <w:r>
        <w:rPr>
          <w:spacing w:val="14"/>
        </w:rPr>
        <w:t xml:space="preserve"> </w:t>
      </w:r>
      <w:r>
        <w:t>oraz</w:t>
      </w:r>
      <w:r>
        <w:rPr>
          <w:spacing w:val="14"/>
        </w:rPr>
        <w:t xml:space="preserve"> </w:t>
      </w:r>
      <w:r>
        <w:t>czujnik</w:t>
      </w:r>
      <w:r>
        <w:rPr>
          <w:spacing w:val="-42"/>
        </w:rPr>
        <w:t xml:space="preserve"> </w:t>
      </w:r>
      <w:r>
        <w:t>temperatury</w:t>
      </w:r>
      <w:r>
        <w:rPr>
          <w:spacing w:val="-1"/>
        </w:rPr>
        <w:t xml:space="preserve"> </w:t>
      </w:r>
      <w:r>
        <w:t>zewnętrznej.</w:t>
      </w:r>
    </w:p>
    <w:p w14:paraId="015956F1" w14:textId="77777777" w:rsidR="0096113C" w:rsidRDefault="00C172E4">
      <w:pPr>
        <w:pStyle w:val="Zkladntext"/>
        <w:spacing w:before="3" w:line="352" w:lineRule="auto"/>
        <w:ind w:left="472" w:right="366"/>
      </w:pPr>
      <w:r>
        <w:t>Czujnik</w:t>
      </w:r>
      <w:r>
        <w:rPr>
          <w:spacing w:val="22"/>
        </w:rPr>
        <w:t xml:space="preserve"> </w:t>
      </w:r>
      <w:r>
        <w:t>temperatury</w:t>
      </w:r>
      <w:r>
        <w:rPr>
          <w:spacing w:val="23"/>
        </w:rPr>
        <w:t xml:space="preserve"> </w:t>
      </w:r>
      <w:r>
        <w:t>zewnętrznej</w:t>
      </w:r>
      <w:r>
        <w:rPr>
          <w:spacing w:val="22"/>
        </w:rPr>
        <w:t xml:space="preserve"> </w:t>
      </w:r>
      <w:r>
        <w:t>jest</w:t>
      </w:r>
      <w:r>
        <w:rPr>
          <w:spacing w:val="26"/>
        </w:rPr>
        <w:t xml:space="preserve"> </w:t>
      </w:r>
      <w:r>
        <w:t>podłączony</w:t>
      </w:r>
      <w:r>
        <w:rPr>
          <w:spacing w:val="20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płyty</w:t>
      </w:r>
      <w:r>
        <w:rPr>
          <w:spacing w:val="21"/>
        </w:rPr>
        <w:t xml:space="preserve"> </w:t>
      </w:r>
      <w:r>
        <w:t>głównej</w:t>
      </w:r>
      <w:r>
        <w:rPr>
          <w:spacing w:val="22"/>
        </w:rPr>
        <w:t xml:space="preserve"> </w:t>
      </w:r>
      <w:r>
        <w:t>oraz</w:t>
      </w:r>
      <w:r>
        <w:rPr>
          <w:spacing w:val="22"/>
        </w:rPr>
        <w:t xml:space="preserve"> </w:t>
      </w:r>
      <w:r>
        <w:t>przymocowany</w:t>
      </w:r>
      <w:r>
        <w:rPr>
          <w:spacing w:val="23"/>
        </w:rPr>
        <w:t xml:space="preserve"> </w:t>
      </w:r>
      <w:r>
        <w:t>do</w:t>
      </w:r>
      <w:r>
        <w:rPr>
          <w:spacing w:val="23"/>
        </w:rPr>
        <w:t xml:space="preserve"> </w:t>
      </w:r>
      <w:r>
        <w:t>obudowy</w:t>
      </w:r>
      <w:r>
        <w:rPr>
          <w:spacing w:val="23"/>
        </w:rPr>
        <w:t xml:space="preserve"> </w:t>
      </w:r>
      <w:r>
        <w:t>urządzenia</w:t>
      </w:r>
      <w:r>
        <w:rPr>
          <w:spacing w:val="22"/>
        </w:rPr>
        <w:t xml:space="preserve"> </w:t>
      </w:r>
      <w:r>
        <w:t>[w</w:t>
      </w:r>
      <w:r>
        <w:rPr>
          <w:spacing w:val="-42"/>
        </w:rPr>
        <w:t xml:space="preserve"> </w:t>
      </w:r>
      <w:r>
        <w:t>tylnej</w:t>
      </w:r>
      <w:r>
        <w:rPr>
          <w:spacing w:val="25"/>
        </w:rPr>
        <w:t xml:space="preserve"> </w:t>
      </w:r>
      <w:r>
        <w:t>części</w:t>
      </w:r>
      <w:r>
        <w:rPr>
          <w:spacing w:val="26"/>
        </w:rPr>
        <w:t xml:space="preserve"> </w:t>
      </w:r>
      <w:r>
        <w:t>obudowy].</w:t>
      </w:r>
      <w:r>
        <w:rPr>
          <w:spacing w:val="29"/>
        </w:rPr>
        <w:t xml:space="preserve"> </w:t>
      </w:r>
      <w:r>
        <w:t>Czujnik</w:t>
      </w:r>
      <w:r>
        <w:rPr>
          <w:spacing w:val="27"/>
        </w:rPr>
        <w:t xml:space="preserve"> </w:t>
      </w:r>
      <w:r>
        <w:t>zasobnika</w:t>
      </w:r>
      <w:r>
        <w:rPr>
          <w:spacing w:val="26"/>
        </w:rPr>
        <w:t xml:space="preserve"> </w:t>
      </w:r>
      <w:r>
        <w:t>CWU</w:t>
      </w:r>
      <w:r>
        <w:rPr>
          <w:spacing w:val="25"/>
        </w:rPr>
        <w:t xml:space="preserve"> </w:t>
      </w:r>
      <w:r>
        <w:t>oraz</w:t>
      </w:r>
      <w:r>
        <w:rPr>
          <w:spacing w:val="27"/>
        </w:rPr>
        <w:t xml:space="preserve"> </w:t>
      </w:r>
      <w:r>
        <w:t>bufora</w:t>
      </w:r>
      <w:r>
        <w:rPr>
          <w:spacing w:val="27"/>
        </w:rPr>
        <w:t xml:space="preserve"> </w:t>
      </w:r>
      <w:r>
        <w:t>są</w:t>
      </w:r>
      <w:r>
        <w:rPr>
          <w:spacing w:val="27"/>
        </w:rPr>
        <w:t xml:space="preserve"> </w:t>
      </w:r>
      <w:r>
        <w:t>wyprowadzone</w:t>
      </w:r>
      <w:r>
        <w:rPr>
          <w:spacing w:val="24"/>
        </w:rPr>
        <w:t xml:space="preserve"> </w:t>
      </w:r>
      <w:r>
        <w:t>poza</w:t>
      </w:r>
      <w:r>
        <w:rPr>
          <w:spacing w:val="27"/>
        </w:rPr>
        <w:t xml:space="preserve"> </w:t>
      </w:r>
      <w:r>
        <w:t>obudowę</w:t>
      </w:r>
      <w:r>
        <w:rPr>
          <w:spacing w:val="25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zwinięte</w:t>
      </w:r>
      <w:r>
        <w:rPr>
          <w:spacing w:val="28"/>
        </w:rPr>
        <w:t xml:space="preserve"> </w:t>
      </w:r>
      <w:r>
        <w:t>w</w:t>
      </w:r>
      <w:r>
        <w:rPr>
          <w:spacing w:val="24"/>
        </w:rPr>
        <w:t xml:space="preserve"> </w:t>
      </w:r>
      <w:r>
        <w:t>postaci</w:t>
      </w:r>
    </w:p>
    <w:p w14:paraId="5B691AF0" w14:textId="77777777" w:rsidR="0096113C" w:rsidRDefault="00C172E4">
      <w:pPr>
        <w:pStyle w:val="Zkladntext"/>
        <w:spacing w:before="2" w:line="352" w:lineRule="auto"/>
        <w:ind w:left="472"/>
      </w:pPr>
      <w:r>
        <w:t>„kłębka”.</w:t>
      </w:r>
      <w:r>
        <w:rPr>
          <w:spacing w:val="-7"/>
        </w:rPr>
        <w:t xml:space="preserve"> </w:t>
      </w:r>
      <w:r>
        <w:t>Czujniki</w:t>
      </w:r>
      <w:r>
        <w:rPr>
          <w:spacing w:val="-7"/>
        </w:rPr>
        <w:t xml:space="preserve"> </w:t>
      </w:r>
      <w:r>
        <w:t>te</w:t>
      </w:r>
      <w:r>
        <w:rPr>
          <w:spacing w:val="-7"/>
        </w:rPr>
        <w:t xml:space="preserve"> </w:t>
      </w:r>
      <w:r>
        <w:t>należy</w:t>
      </w:r>
      <w:r>
        <w:rPr>
          <w:spacing w:val="-6"/>
        </w:rPr>
        <w:t xml:space="preserve"> </w:t>
      </w:r>
      <w:r>
        <w:t>umieścić</w:t>
      </w:r>
      <w:r>
        <w:rPr>
          <w:spacing w:val="-5"/>
        </w:rPr>
        <w:t xml:space="preserve"> </w:t>
      </w:r>
      <w:r>
        <w:t>w</w:t>
      </w:r>
      <w:r>
        <w:rPr>
          <w:spacing w:val="-8"/>
        </w:rPr>
        <w:t xml:space="preserve"> </w:t>
      </w:r>
      <w:r>
        <w:t>odpowiednich</w:t>
      </w:r>
      <w:r>
        <w:rPr>
          <w:spacing w:val="-6"/>
        </w:rPr>
        <w:t xml:space="preserve"> </w:t>
      </w:r>
      <w:r>
        <w:t>miejscach</w:t>
      </w:r>
      <w:r>
        <w:rPr>
          <w:spacing w:val="-5"/>
        </w:rPr>
        <w:t xml:space="preserve"> </w:t>
      </w:r>
      <w:r>
        <w:t>zbiorników</w:t>
      </w:r>
      <w:r>
        <w:rPr>
          <w:spacing w:val="-8"/>
        </w:rPr>
        <w:t xml:space="preserve"> </w:t>
      </w:r>
      <w:r>
        <w:t>CWU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bufora.</w:t>
      </w:r>
      <w:r>
        <w:rPr>
          <w:spacing w:val="-7"/>
        </w:rPr>
        <w:t xml:space="preserve"> </w:t>
      </w:r>
      <w:r>
        <w:t>Jeśli</w:t>
      </w:r>
      <w:r>
        <w:rPr>
          <w:spacing w:val="-7"/>
        </w:rPr>
        <w:t xml:space="preserve"> </w:t>
      </w:r>
      <w:r>
        <w:t>długość</w:t>
      </w:r>
      <w:r>
        <w:rPr>
          <w:spacing w:val="-7"/>
        </w:rPr>
        <w:t xml:space="preserve"> </w:t>
      </w:r>
      <w:r>
        <w:t>kabla</w:t>
      </w:r>
      <w:r>
        <w:rPr>
          <w:spacing w:val="-6"/>
        </w:rPr>
        <w:t xml:space="preserve"> </w:t>
      </w:r>
      <w:r>
        <w:t>nie</w:t>
      </w:r>
      <w:r>
        <w:rPr>
          <w:spacing w:val="-7"/>
        </w:rPr>
        <w:t xml:space="preserve"> </w:t>
      </w:r>
      <w:r>
        <w:t>będzie</w:t>
      </w:r>
      <w:r>
        <w:rPr>
          <w:spacing w:val="-43"/>
        </w:rPr>
        <w:t xml:space="preserve"> </w:t>
      </w:r>
      <w:r>
        <w:t>wystarczająca –</w:t>
      </w:r>
      <w:r>
        <w:rPr>
          <w:spacing w:val="-2"/>
        </w:rPr>
        <w:t xml:space="preserve"> </w:t>
      </w:r>
      <w:r>
        <w:t>należy je</w:t>
      </w:r>
      <w:r>
        <w:rPr>
          <w:spacing w:val="-2"/>
        </w:rPr>
        <w:t xml:space="preserve"> </w:t>
      </w:r>
      <w:r>
        <w:t>przedłużyć.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tego celu</w:t>
      </w:r>
      <w:r>
        <w:rPr>
          <w:spacing w:val="-1"/>
        </w:rPr>
        <w:t xml:space="preserve"> </w:t>
      </w:r>
      <w:r>
        <w:t>należy użyć</w:t>
      </w:r>
      <w:r>
        <w:rPr>
          <w:spacing w:val="-2"/>
        </w:rPr>
        <w:t xml:space="preserve"> </w:t>
      </w:r>
      <w:r>
        <w:t>kabla dwużyłowego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x</w:t>
      </w:r>
      <w:r>
        <w:rPr>
          <w:spacing w:val="5"/>
        </w:rPr>
        <w:t xml:space="preserve"> </w:t>
      </w:r>
      <w:r>
        <w:t>1 mm</w:t>
      </w:r>
      <w:r>
        <w:rPr>
          <w:vertAlign w:val="superscript"/>
        </w:rPr>
        <w:t>2</w:t>
      </w:r>
    </w:p>
    <w:p w14:paraId="6A3B5CA7" w14:textId="77777777" w:rsidR="0096113C" w:rsidRDefault="00C172E4">
      <w:pPr>
        <w:pStyle w:val="Zkladntext"/>
        <w:spacing w:before="3"/>
        <w:ind w:left="472"/>
      </w:pPr>
      <w:r>
        <w:t>W</w:t>
      </w:r>
      <w:r>
        <w:rPr>
          <w:spacing w:val="-7"/>
        </w:rPr>
        <w:t xml:space="preserve"> </w:t>
      </w:r>
      <w:r>
        <w:t>przypadku</w:t>
      </w:r>
      <w:r>
        <w:rPr>
          <w:spacing w:val="-5"/>
        </w:rPr>
        <w:t xml:space="preserve"> </w:t>
      </w:r>
      <w:r>
        <w:t>pompy</w:t>
      </w:r>
      <w:r>
        <w:rPr>
          <w:spacing w:val="-5"/>
        </w:rPr>
        <w:t xml:space="preserve"> </w:t>
      </w:r>
      <w:r>
        <w:t>ciepła</w:t>
      </w:r>
      <w:r>
        <w:rPr>
          <w:spacing w:val="-6"/>
        </w:rPr>
        <w:t xml:space="preserve"> </w:t>
      </w:r>
      <w:r>
        <w:t>serii</w:t>
      </w:r>
      <w:r>
        <w:rPr>
          <w:spacing w:val="-6"/>
        </w:rPr>
        <w:t xml:space="preserve"> </w:t>
      </w:r>
      <w:r>
        <w:t>Panasonic</w:t>
      </w:r>
      <w:r>
        <w:rPr>
          <w:spacing w:val="-7"/>
        </w:rPr>
        <w:t xml:space="preserve"> </w:t>
      </w:r>
      <w:r>
        <w:t>Inside</w:t>
      </w:r>
      <w:r>
        <w:rPr>
          <w:spacing w:val="-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czujnik</w:t>
      </w:r>
      <w:r>
        <w:rPr>
          <w:spacing w:val="-5"/>
        </w:rPr>
        <w:t xml:space="preserve"> </w:t>
      </w:r>
      <w:r>
        <w:t>bufora</w:t>
      </w:r>
      <w:r>
        <w:rPr>
          <w:spacing w:val="-6"/>
        </w:rPr>
        <w:t xml:space="preserve"> </w:t>
      </w:r>
      <w:r>
        <w:t>podłączamy</w:t>
      </w:r>
      <w:r>
        <w:rPr>
          <w:spacing w:val="-5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regulatora</w:t>
      </w:r>
      <w:r>
        <w:rPr>
          <w:spacing w:val="-6"/>
        </w:rPr>
        <w:t xml:space="preserve"> </w:t>
      </w:r>
      <w:r>
        <w:t>HPmulti</w:t>
      </w:r>
      <w:r>
        <w:rPr>
          <w:spacing w:val="-3"/>
        </w:rPr>
        <w:t xml:space="preserve"> </w:t>
      </w:r>
      <w:r>
        <w:t>[</w:t>
      </w:r>
      <w:r>
        <w:rPr>
          <w:spacing w:val="-8"/>
        </w:rPr>
        <w:t xml:space="preserve"> </w:t>
      </w:r>
      <w:r>
        <w:t>typ</w:t>
      </w:r>
      <w:r>
        <w:rPr>
          <w:spacing w:val="-5"/>
        </w:rPr>
        <w:t xml:space="preserve"> </w:t>
      </w:r>
      <w:r>
        <w:t>czujnik</w:t>
      </w:r>
      <w:r>
        <w:rPr>
          <w:spacing w:val="-6"/>
        </w:rPr>
        <w:t xml:space="preserve"> </w:t>
      </w:r>
      <w:r>
        <w:t>CT10,</w:t>
      </w:r>
    </w:p>
    <w:p w14:paraId="025E5474" w14:textId="77777777" w:rsidR="0096113C" w:rsidRDefault="00C172E4">
      <w:pPr>
        <w:pStyle w:val="Zkladntext"/>
        <w:spacing w:before="116"/>
        <w:ind w:left="472"/>
      </w:pPr>
      <w:r>
        <w:t>zaciski</w:t>
      </w:r>
      <w:r>
        <w:rPr>
          <w:spacing w:val="-3"/>
        </w:rPr>
        <w:t xml:space="preserve"> </w:t>
      </w:r>
      <w:r>
        <w:t>47-48].</w:t>
      </w:r>
      <w:r>
        <w:rPr>
          <w:spacing w:val="-3"/>
        </w:rPr>
        <w:t xml:space="preserve"> </w:t>
      </w:r>
      <w:r>
        <w:t>Czujnik</w:t>
      </w:r>
      <w:r>
        <w:rPr>
          <w:spacing w:val="-2"/>
        </w:rPr>
        <w:t xml:space="preserve"> </w:t>
      </w:r>
      <w:r>
        <w:t>CWU</w:t>
      </w:r>
      <w:r>
        <w:rPr>
          <w:spacing w:val="-5"/>
        </w:rPr>
        <w:t xml:space="preserve"> </w:t>
      </w:r>
      <w:r>
        <w:t>jest</w:t>
      </w:r>
      <w:r>
        <w:rPr>
          <w:spacing w:val="-2"/>
        </w:rPr>
        <w:t xml:space="preserve"> </w:t>
      </w:r>
      <w:r>
        <w:t>podłączony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płyty</w:t>
      </w:r>
      <w:r>
        <w:rPr>
          <w:spacing w:val="-3"/>
        </w:rPr>
        <w:t xml:space="preserve"> </w:t>
      </w:r>
      <w:r>
        <w:t>głównej</w:t>
      </w:r>
      <w:r>
        <w:rPr>
          <w:spacing w:val="-3"/>
        </w:rPr>
        <w:t xml:space="preserve"> </w:t>
      </w:r>
      <w:r>
        <w:t>pompy</w:t>
      </w:r>
      <w:r>
        <w:rPr>
          <w:spacing w:val="-2"/>
        </w:rPr>
        <w:t xml:space="preserve"> </w:t>
      </w:r>
      <w:r>
        <w:t>ciepła.</w:t>
      </w:r>
    </w:p>
    <w:p w14:paraId="77DA9B30" w14:textId="77777777" w:rsidR="0096113C" w:rsidRDefault="0096113C">
      <w:pPr>
        <w:pStyle w:val="Zkladntext"/>
      </w:pPr>
    </w:p>
    <w:p w14:paraId="1880715C" w14:textId="77777777" w:rsidR="0096113C" w:rsidRDefault="00C172E4">
      <w:pPr>
        <w:pStyle w:val="Nadpis4"/>
        <w:spacing w:before="174"/>
        <w:ind w:left="2539"/>
      </w:pPr>
      <w:bookmarkStart w:id="18" w:name="_TOC_250007"/>
      <w:r>
        <w:t>Środki</w:t>
      </w:r>
      <w:r>
        <w:rPr>
          <w:spacing w:val="-6"/>
        </w:rPr>
        <w:t xml:space="preserve"> </w:t>
      </w:r>
      <w:r>
        <w:t>ostrożności</w:t>
      </w:r>
      <w:r>
        <w:rPr>
          <w:spacing w:val="-6"/>
        </w:rPr>
        <w:t xml:space="preserve"> </w:t>
      </w:r>
      <w:r>
        <w:t>przed</w:t>
      </w:r>
      <w:r>
        <w:rPr>
          <w:spacing w:val="-6"/>
        </w:rPr>
        <w:t xml:space="preserve"> </w:t>
      </w:r>
      <w:r>
        <w:t>pierwszym</w:t>
      </w:r>
      <w:r>
        <w:rPr>
          <w:spacing w:val="-5"/>
        </w:rPr>
        <w:t xml:space="preserve"> </w:t>
      </w:r>
      <w:bookmarkEnd w:id="18"/>
      <w:r>
        <w:t>uruchomieniem</w:t>
      </w:r>
    </w:p>
    <w:p w14:paraId="128996A3" w14:textId="77777777" w:rsidR="0096113C" w:rsidRDefault="00C172E4">
      <w:pPr>
        <w:pStyle w:val="Nadpis8"/>
        <w:spacing w:before="81" w:line="240" w:lineRule="auto"/>
        <w:ind w:left="472"/>
      </w:pPr>
      <w:r>
        <w:t>Czynności</w:t>
      </w:r>
      <w:r>
        <w:rPr>
          <w:spacing w:val="-8"/>
        </w:rPr>
        <w:t xml:space="preserve"> </w:t>
      </w:r>
      <w:r>
        <w:t>kontrolne</w:t>
      </w:r>
      <w:r>
        <w:rPr>
          <w:spacing w:val="-5"/>
        </w:rPr>
        <w:t xml:space="preserve"> </w:t>
      </w:r>
      <w:r>
        <w:t>przed</w:t>
      </w:r>
      <w:r>
        <w:rPr>
          <w:spacing w:val="-7"/>
        </w:rPr>
        <w:t xml:space="preserve"> </w:t>
      </w:r>
      <w:r>
        <w:t>pierwszym</w:t>
      </w:r>
      <w:r>
        <w:rPr>
          <w:spacing w:val="-7"/>
        </w:rPr>
        <w:t xml:space="preserve"> </w:t>
      </w:r>
      <w:r>
        <w:t>uruchomieniem</w:t>
      </w:r>
      <w:r>
        <w:rPr>
          <w:spacing w:val="-10"/>
        </w:rPr>
        <w:t xml:space="preserve"> </w:t>
      </w:r>
      <w:r>
        <w:t>oraz</w:t>
      </w:r>
      <w:r>
        <w:rPr>
          <w:spacing w:val="-6"/>
        </w:rPr>
        <w:t xml:space="preserve"> </w:t>
      </w:r>
      <w:r>
        <w:t>podczas</w:t>
      </w:r>
      <w:r>
        <w:rPr>
          <w:spacing w:val="-6"/>
        </w:rPr>
        <w:t xml:space="preserve"> </w:t>
      </w:r>
      <w:r>
        <w:t>pracy</w:t>
      </w:r>
      <w:r>
        <w:rPr>
          <w:spacing w:val="-5"/>
        </w:rPr>
        <w:t xml:space="preserve"> </w:t>
      </w:r>
      <w:r>
        <w:t>pompy</w:t>
      </w:r>
    </w:p>
    <w:p w14:paraId="4364B83E" w14:textId="77777777" w:rsidR="0096113C" w:rsidRDefault="00C172E4">
      <w:pPr>
        <w:pStyle w:val="Odsekzoznamu"/>
        <w:numPr>
          <w:ilvl w:val="0"/>
          <w:numId w:val="6"/>
        </w:numPr>
        <w:tabs>
          <w:tab w:val="left" w:pos="757"/>
        </w:tabs>
        <w:spacing w:before="110" w:line="352" w:lineRule="auto"/>
        <w:ind w:right="393"/>
        <w:rPr>
          <w:sz w:val="20"/>
        </w:rPr>
      </w:pPr>
      <w:r>
        <w:rPr>
          <w:sz w:val="20"/>
        </w:rPr>
        <w:t>Upewnić</w:t>
      </w:r>
      <w:r>
        <w:rPr>
          <w:spacing w:val="28"/>
          <w:sz w:val="20"/>
        </w:rPr>
        <w:t xml:space="preserve"> </w:t>
      </w:r>
      <w:r>
        <w:rPr>
          <w:sz w:val="20"/>
        </w:rPr>
        <w:t>się,</w:t>
      </w:r>
      <w:r>
        <w:rPr>
          <w:spacing w:val="29"/>
          <w:sz w:val="20"/>
        </w:rPr>
        <w:t xml:space="preserve"> </w:t>
      </w:r>
      <w:r>
        <w:rPr>
          <w:sz w:val="20"/>
        </w:rPr>
        <w:t>że</w:t>
      </w:r>
      <w:r>
        <w:rPr>
          <w:spacing w:val="29"/>
          <w:sz w:val="20"/>
        </w:rPr>
        <w:t xml:space="preserve"> </w:t>
      </w:r>
      <w:r>
        <w:rPr>
          <w:sz w:val="20"/>
        </w:rPr>
        <w:t>parametry</w:t>
      </w:r>
      <w:r>
        <w:rPr>
          <w:spacing w:val="30"/>
          <w:sz w:val="20"/>
        </w:rPr>
        <w:t xml:space="preserve"> </w:t>
      </w:r>
      <w:r>
        <w:rPr>
          <w:sz w:val="20"/>
        </w:rPr>
        <w:t>zasilania</w:t>
      </w:r>
      <w:r>
        <w:rPr>
          <w:spacing w:val="29"/>
          <w:sz w:val="20"/>
        </w:rPr>
        <w:t xml:space="preserve"> </w:t>
      </w:r>
      <w:r>
        <w:rPr>
          <w:sz w:val="20"/>
        </w:rPr>
        <w:t>odpowiadają</w:t>
      </w:r>
      <w:r>
        <w:rPr>
          <w:spacing w:val="30"/>
          <w:sz w:val="20"/>
        </w:rPr>
        <w:t xml:space="preserve"> </w:t>
      </w:r>
      <w:r>
        <w:rPr>
          <w:sz w:val="20"/>
        </w:rPr>
        <w:t>wymaganym</w:t>
      </w:r>
      <w:r>
        <w:rPr>
          <w:spacing w:val="28"/>
          <w:sz w:val="20"/>
        </w:rPr>
        <w:t xml:space="preserve"> </w:t>
      </w:r>
      <w:r>
        <w:rPr>
          <w:sz w:val="20"/>
        </w:rPr>
        <w:t>wartościom</w:t>
      </w:r>
      <w:r>
        <w:rPr>
          <w:spacing w:val="30"/>
          <w:sz w:val="20"/>
        </w:rPr>
        <w:t xml:space="preserve"> </w:t>
      </w:r>
      <w:r>
        <w:rPr>
          <w:sz w:val="20"/>
        </w:rPr>
        <w:t>podanym</w:t>
      </w:r>
      <w:r>
        <w:rPr>
          <w:spacing w:val="28"/>
          <w:sz w:val="20"/>
        </w:rPr>
        <w:t xml:space="preserve"> </w:t>
      </w:r>
      <w:r>
        <w:rPr>
          <w:sz w:val="20"/>
        </w:rPr>
        <w:t>na</w:t>
      </w:r>
      <w:r>
        <w:rPr>
          <w:spacing w:val="29"/>
          <w:sz w:val="20"/>
        </w:rPr>
        <w:t xml:space="preserve"> </w:t>
      </w:r>
      <w:r>
        <w:rPr>
          <w:sz w:val="20"/>
        </w:rPr>
        <w:t>tabliczce</w:t>
      </w:r>
      <w:r>
        <w:rPr>
          <w:spacing w:val="29"/>
          <w:sz w:val="20"/>
        </w:rPr>
        <w:t xml:space="preserve"> </w:t>
      </w:r>
      <w:r>
        <w:rPr>
          <w:sz w:val="20"/>
        </w:rPr>
        <w:t>znamionowej</w:t>
      </w:r>
      <w:r>
        <w:rPr>
          <w:spacing w:val="-42"/>
          <w:sz w:val="20"/>
        </w:rPr>
        <w:t xml:space="preserve"> </w:t>
      </w:r>
      <w:r>
        <w:rPr>
          <w:sz w:val="20"/>
        </w:rPr>
        <w:t>urządzenia.</w:t>
      </w:r>
    </w:p>
    <w:p w14:paraId="09FCF1E0" w14:textId="77777777" w:rsidR="0096113C" w:rsidRDefault="00C172E4">
      <w:pPr>
        <w:pStyle w:val="Odsekzoznamu"/>
        <w:numPr>
          <w:ilvl w:val="0"/>
          <w:numId w:val="6"/>
        </w:numPr>
        <w:tabs>
          <w:tab w:val="left" w:pos="757"/>
        </w:tabs>
        <w:spacing w:before="3" w:line="355" w:lineRule="auto"/>
        <w:ind w:right="395"/>
        <w:rPr>
          <w:sz w:val="20"/>
        </w:rPr>
      </w:pPr>
      <w:r>
        <w:rPr>
          <w:sz w:val="20"/>
        </w:rPr>
        <w:t>Połączenia elektryczne urządzenia: Sprawdzić,</w:t>
      </w:r>
      <w:r>
        <w:rPr>
          <w:spacing w:val="3"/>
          <w:sz w:val="20"/>
        </w:rPr>
        <w:t xml:space="preserve"> </w:t>
      </w:r>
      <w:r>
        <w:rPr>
          <w:sz w:val="20"/>
        </w:rPr>
        <w:t>czy</w:t>
      </w:r>
      <w:r>
        <w:rPr>
          <w:spacing w:val="1"/>
          <w:sz w:val="20"/>
        </w:rPr>
        <w:t xml:space="preserve"> </w:t>
      </w:r>
      <w:r>
        <w:rPr>
          <w:sz w:val="20"/>
        </w:rPr>
        <w:t>kabel zasilający</w:t>
      </w:r>
      <w:r>
        <w:rPr>
          <w:spacing w:val="1"/>
          <w:sz w:val="20"/>
        </w:rPr>
        <w:t xml:space="preserve"> </w:t>
      </w:r>
      <w:r>
        <w:rPr>
          <w:sz w:val="20"/>
        </w:rPr>
        <w:t>został</w:t>
      </w:r>
      <w:r>
        <w:rPr>
          <w:spacing w:val="-1"/>
          <w:sz w:val="20"/>
        </w:rPr>
        <w:t xml:space="preserve"> </w:t>
      </w:r>
      <w:r>
        <w:rPr>
          <w:sz w:val="20"/>
        </w:rPr>
        <w:t>ułożony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podłączony prawidłowo,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także,</w:t>
      </w:r>
      <w:r>
        <w:rPr>
          <w:spacing w:val="-43"/>
          <w:sz w:val="20"/>
        </w:rPr>
        <w:t xml:space="preserve"> </w:t>
      </w:r>
      <w:r>
        <w:rPr>
          <w:sz w:val="20"/>
        </w:rPr>
        <w:t>czy</w:t>
      </w:r>
      <w:r>
        <w:rPr>
          <w:spacing w:val="-5"/>
          <w:sz w:val="20"/>
        </w:rPr>
        <w:t xml:space="preserve"> </w:t>
      </w:r>
      <w:r>
        <w:rPr>
          <w:sz w:val="20"/>
        </w:rPr>
        <w:t>prawidłowo</w:t>
      </w:r>
      <w:r>
        <w:rPr>
          <w:spacing w:val="-4"/>
          <w:sz w:val="20"/>
        </w:rPr>
        <w:t xml:space="preserve"> </w:t>
      </w:r>
      <w:r>
        <w:rPr>
          <w:sz w:val="20"/>
        </w:rPr>
        <w:t>podłączono</w:t>
      </w:r>
      <w:r>
        <w:rPr>
          <w:spacing w:val="-4"/>
          <w:sz w:val="20"/>
        </w:rPr>
        <w:t xml:space="preserve"> </w:t>
      </w:r>
      <w:r>
        <w:rPr>
          <w:sz w:val="20"/>
        </w:rPr>
        <w:t>uziemienie.</w:t>
      </w:r>
      <w:r>
        <w:rPr>
          <w:spacing w:val="-5"/>
          <w:sz w:val="20"/>
        </w:rPr>
        <w:t xml:space="preserve"> </w:t>
      </w:r>
      <w:r>
        <w:rPr>
          <w:sz w:val="20"/>
        </w:rPr>
        <w:t>Sprawdzić,</w:t>
      </w:r>
      <w:r>
        <w:rPr>
          <w:spacing w:val="-4"/>
          <w:sz w:val="20"/>
        </w:rPr>
        <w:t xml:space="preserve"> </w:t>
      </w:r>
      <w:r>
        <w:rPr>
          <w:sz w:val="20"/>
        </w:rPr>
        <w:t>czy</w:t>
      </w:r>
      <w:r>
        <w:rPr>
          <w:spacing w:val="-4"/>
          <w:sz w:val="20"/>
        </w:rPr>
        <w:t xml:space="preserve"> </w:t>
      </w:r>
      <w:r>
        <w:rPr>
          <w:sz w:val="20"/>
        </w:rPr>
        <w:t>pompa</w:t>
      </w:r>
      <w:r>
        <w:rPr>
          <w:spacing w:val="-5"/>
          <w:sz w:val="20"/>
        </w:rPr>
        <w:t xml:space="preserve"> </w:t>
      </w:r>
      <w:r>
        <w:rPr>
          <w:sz w:val="20"/>
        </w:rPr>
        <w:t>wodna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2"/>
          <w:sz w:val="20"/>
        </w:rPr>
        <w:t xml:space="preserve"> </w:t>
      </w:r>
      <w:r>
        <w:rPr>
          <w:sz w:val="20"/>
        </w:rPr>
        <w:t>inne</w:t>
      </w:r>
      <w:r>
        <w:rPr>
          <w:spacing w:val="-5"/>
          <w:sz w:val="20"/>
        </w:rPr>
        <w:t xml:space="preserve"> </w:t>
      </w:r>
      <w:r>
        <w:rPr>
          <w:sz w:val="20"/>
        </w:rPr>
        <w:t>urządzenia</w:t>
      </w:r>
      <w:r>
        <w:rPr>
          <w:spacing w:val="-5"/>
          <w:sz w:val="20"/>
        </w:rPr>
        <w:t xml:space="preserve"> </w:t>
      </w:r>
      <w:r>
        <w:rPr>
          <w:sz w:val="20"/>
        </w:rPr>
        <w:t>podłączono</w:t>
      </w:r>
      <w:r>
        <w:rPr>
          <w:spacing w:val="-4"/>
          <w:sz w:val="20"/>
        </w:rPr>
        <w:t xml:space="preserve"> </w:t>
      </w:r>
      <w:r>
        <w:rPr>
          <w:sz w:val="20"/>
        </w:rPr>
        <w:t>prawidłowo.</w:t>
      </w:r>
    </w:p>
    <w:p w14:paraId="47D7DF90" w14:textId="77777777" w:rsidR="0096113C" w:rsidRDefault="00C172E4">
      <w:pPr>
        <w:pStyle w:val="Odsekzoznamu"/>
        <w:numPr>
          <w:ilvl w:val="0"/>
          <w:numId w:val="6"/>
        </w:numPr>
        <w:tabs>
          <w:tab w:val="left" w:pos="757"/>
        </w:tabs>
        <w:spacing w:line="242" w:lineRule="exact"/>
        <w:ind w:hanging="285"/>
        <w:rPr>
          <w:sz w:val="20"/>
        </w:rPr>
      </w:pPr>
      <w:r>
        <w:rPr>
          <w:sz w:val="20"/>
        </w:rPr>
        <w:t>Przewody</w:t>
      </w:r>
      <w:r>
        <w:rPr>
          <w:spacing w:val="-8"/>
          <w:sz w:val="20"/>
        </w:rPr>
        <w:t xml:space="preserve"> </w:t>
      </w:r>
      <w:r>
        <w:rPr>
          <w:sz w:val="20"/>
        </w:rPr>
        <w:t>rurowe</w:t>
      </w:r>
      <w:r>
        <w:rPr>
          <w:spacing w:val="-8"/>
          <w:sz w:val="20"/>
        </w:rPr>
        <w:t xml:space="preserve"> </w:t>
      </w:r>
      <w:r>
        <w:rPr>
          <w:sz w:val="20"/>
        </w:rPr>
        <w:t>należy</w:t>
      </w:r>
      <w:r>
        <w:rPr>
          <w:spacing w:val="-7"/>
          <w:sz w:val="20"/>
        </w:rPr>
        <w:t xml:space="preserve"> </w:t>
      </w:r>
      <w:r>
        <w:rPr>
          <w:sz w:val="20"/>
        </w:rPr>
        <w:t>przemyć</w:t>
      </w:r>
      <w:r>
        <w:rPr>
          <w:spacing w:val="-8"/>
          <w:sz w:val="20"/>
        </w:rPr>
        <w:t xml:space="preserve"> </w:t>
      </w:r>
      <w:r>
        <w:rPr>
          <w:sz w:val="20"/>
        </w:rPr>
        <w:t>dwa-trzy</w:t>
      </w:r>
      <w:r>
        <w:rPr>
          <w:spacing w:val="-8"/>
          <w:sz w:val="20"/>
        </w:rPr>
        <w:t xml:space="preserve"> </w:t>
      </w:r>
      <w:r>
        <w:rPr>
          <w:sz w:val="20"/>
        </w:rPr>
        <w:t>razy,</w:t>
      </w:r>
      <w:r>
        <w:rPr>
          <w:spacing w:val="-7"/>
          <w:sz w:val="20"/>
        </w:rPr>
        <w:t xml:space="preserve"> </w:t>
      </w:r>
      <w:r>
        <w:rPr>
          <w:sz w:val="20"/>
        </w:rPr>
        <w:t>by</w:t>
      </w:r>
      <w:r>
        <w:rPr>
          <w:spacing w:val="-7"/>
          <w:sz w:val="20"/>
        </w:rPr>
        <w:t xml:space="preserve"> </w:t>
      </w:r>
      <w:r>
        <w:rPr>
          <w:sz w:val="20"/>
        </w:rPr>
        <w:t>zapewnić,</w:t>
      </w:r>
      <w:r>
        <w:rPr>
          <w:spacing w:val="-8"/>
          <w:sz w:val="20"/>
        </w:rPr>
        <w:t xml:space="preserve"> </w:t>
      </w:r>
      <w:r>
        <w:rPr>
          <w:sz w:val="20"/>
        </w:rPr>
        <w:t>że</w:t>
      </w:r>
      <w:r>
        <w:rPr>
          <w:spacing w:val="-8"/>
          <w:sz w:val="20"/>
        </w:rPr>
        <w:t xml:space="preserve"> </w:t>
      </w:r>
      <w:r>
        <w:rPr>
          <w:sz w:val="20"/>
        </w:rPr>
        <w:t>są</w:t>
      </w:r>
      <w:r>
        <w:rPr>
          <w:spacing w:val="-7"/>
          <w:sz w:val="20"/>
        </w:rPr>
        <w:t xml:space="preserve"> </w:t>
      </w:r>
      <w:r>
        <w:rPr>
          <w:sz w:val="20"/>
        </w:rPr>
        <w:t>czyste</w:t>
      </w:r>
      <w:r>
        <w:rPr>
          <w:spacing w:val="-8"/>
          <w:sz w:val="20"/>
        </w:rPr>
        <w:t xml:space="preserve"> </w:t>
      </w:r>
      <w:r>
        <w:rPr>
          <w:sz w:val="20"/>
        </w:rPr>
        <w:t>i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6"/>
          <w:sz w:val="20"/>
        </w:rPr>
        <w:t xml:space="preserve"> </w:t>
      </w:r>
      <w:r>
        <w:rPr>
          <w:sz w:val="20"/>
        </w:rPr>
        <w:t>ma</w:t>
      </w:r>
      <w:r>
        <w:rPr>
          <w:spacing w:val="-7"/>
          <w:sz w:val="20"/>
        </w:rPr>
        <w:t xml:space="preserve"> </w:t>
      </w:r>
      <w:r>
        <w:rPr>
          <w:sz w:val="20"/>
        </w:rPr>
        <w:t>w</w:t>
      </w:r>
      <w:r>
        <w:rPr>
          <w:spacing w:val="-9"/>
          <w:sz w:val="20"/>
        </w:rPr>
        <w:t xml:space="preserve"> </w:t>
      </w:r>
      <w:r>
        <w:rPr>
          <w:sz w:val="20"/>
        </w:rPr>
        <w:t>nich</w:t>
      </w:r>
      <w:r>
        <w:rPr>
          <w:spacing w:val="-4"/>
          <w:sz w:val="20"/>
        </w:rPr>
        <w:t xml:space="preserve"> </w:t>
      </w:r>
      <w:r>
        <w:rPr>
          <w:sz w:val="20"/>
        </w:rPr>
        <w:t>żadnych</w:t>
      </w:r>
      <w:r>
        <w:rPr>
          <w:spacing w:val="-8"/>
          <w:sz w:val="20"/>
        </w:rPr>
        <w:t xml:space="preserve"> </w:t>
      </w:r>
      <w:r>
        <w:rPr>
          <w:sz w:val="20"/>
        </w:rPr>
        <w:t>zanieczyszczeń.</w:t>
      </w:r>
    </w:p>
    <w:p w14:paraId="3FA87233" w14:textId="77777777" w:rsidR="0096113C" w:rsidRDefault="00C172E4">
      <w:pPr>
        <w:pStyle w:val="Odsekzoznamu"/>
        <w:numPr>
          <w:ilvl w:val="0"/>
          <w:numId w:val="6"/>
        </w:numPr>
        <w:tabs>
          <w:tab w:val="left" w:pos="757"/>
        </w:tabs>
        <w:spacing w:before="115" w:line="352" w:lineRule="auto"/>
        <w:ind w:right="392"/>
        <w:jc w:val="both"/>
        <w:rPr>
          <w:sz w:val="20"/>
        </w:rPr>
      </w:pPr>
      <w:r>
        <w:rPr>
          <w:sz w:val="20"/>
        </w:rPr>
        <w:t>Sprawdzić obieg wody. Jeżeli wody jest wystarczająco dużo [najlepiej utrzymywać ciśnienie wody na poziomie 1,5 –</w:t>
      </w:r>
      <w:r>
        <w:rPr>
          <w:spacing w:val="-43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bar]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ma</w:t>
      </w:r>
      <w:r>
        <w:rPr>
          <w:spacing w:val="-1"/>
          <w:sz w:val="20"/>
        </w:rPr>
        <w:t xml:space="preserve"> </w:t>
      </w:r>
      <w:r>
        <w:rPr>
          <w:sz w:val="20"/>
        </w:rPr>
        <w:t>w</w:t>
      </w:r>
      <w:r>
        <w:rPr>
          <w:spacing w:val="-2"/>
          <w:sz w:val="20"/>
        </w:rPr>
        <w:t xml:space="preserve"> </w:t>
      </w:r>
      <w:r>
        <w:rPr>
          <w:sz w:val="20"/>
        </w:rPr>
        <w:t>niej</w:t>
      </w:r>
      <w:r>
        <w:rPr>
          <w:spacing w:val="-1"/>
          <w:sz w:val="20"/>
        </w:rPr>
        <w:t xml:space="preserve"> </w:t>
      </w:r>
      <w:r>
        <w:rPr>
          <w:sz w:val="20"/>
        </w:rPr>
        <w:t>powietrza,</w:t>
      </w:r>
      <w:r>
        <w:rPr>
          <w:spacing w:val="-1"/>
          <w:sz w:val="20"/>
        </w:rPr>
        <w:t xml:space="preserve"> </w:t>
      </w:r>
      <w:r>
        <w:rPr>
          <w:sz w:val="20"/>
        </w:rPr>
        <w:t>upewnić</w:t>
      </w:r>
      <w:r>
        <w:rPr>
          <w:spacing w:val="-1"/>
          <w:sz w:val="20"/>
        </w:rPr>
        <w:t xml:space="preserve"> </w:t>
      </w:r>
      <w:r>
        <w:rPr>
          <w:sz w:val="20"/>
        </w:rPr>
        <w:t>się,</w:t>
      </w:r>
      <w:r>
        <w:rPr>
          <w:spacing w:val="-1"/>
          <w:sz w:val="20"/>
        </w:rPr>
        <w:t xml:space="preserve"> </w:t>
      </w:r>
      <w:r>
        <w:rPr>
          <w:sz w:val="20"/>
        </w:rPr>
        <w:t>że</w:t>
      </w:r>
      <w:r>
        <w:rPr>
          <w:spacing w:val="1"/>
          <w:sz w:val="20"/>
        </w:rPr>
        <w:t xml:space="preserve"> </w:t>
      </w:r>
      <w:r>
        <w:rPr>
          <w:sz w:val="20"/>
        </w:rPr>
        <w:t>układ</w:t>
      </w:r>
      <w:r>
        <w:rPr>
          <w:spacing w:val="1"/>
          <w:sz w:val="20"/>
        </w:rPr>
        <w:t xml:space="preserve"> </w:t>
      </w:r>
      <w:r>
        <w:rPr>
          <w:sz w:val="20"/>
        </w:rPr>
        <w:t>hydrauliczny jest</w:t>
      </w:r>
      <w:r>
        <w:rPr>
          <w:spacing w:val="-1"/>
          <w:sz w:val="20"/>
        </w:rPr>
        <w:t xml:space="preserve"> </w:t>
      </w:r>
      <w:r>
        <w:rPr>
          <w:sz w:val="20"/>
        </w:rPr>
        <w:t>szczelny.</w:t>
      </w:r>
    </w:p>
    <w:p w14:paraId="3C31F508" w14:textId="77777777" w:rsidR="0096113C" w:rsidRDefault="00C172E4">
      <w:pPr>
        <w:pStyle w:val="Odsekzoznamu"/>
        <w:numPr>
          <w:ilvl w:val="0"/>
          <w:numId w:val="6"/>
        </w:numPr>
        <w:tabs>
          <w:tab w:val="left" w:pos="757"/>
        </w:tabs>
        <w:spacing w:before="3" w:line="352" w:lineRule="auto"/>
        <w:ind w:right="393"/>
        <w:jc w:val="both"/>
        <w:rPr>
          <w:sz w:val="20"/>
        </w:rPr>
      </w:pPr>
      <w:r>
        <w:rPr>
          <w:sz w:val="20"/>
        </w:rPr>
        <w:t>Czynności kontrolne przed pierwszym uruchomieniem oraz podczas pracy pompy należy przeprowadzić ponownie</w:t>
      </w:r>
      <w:r>
        <w:rPr>
          <w:spacing w:val="1"/>
          <w:sz w:val="20"/>
        </w:rPr>
        <w:t xml:space="preserve"> </w:t>
      </w:r>
      <w:r>
        <w:rPr>
          <w:sz w:val="20"/>
        </w:rPr>
        <w:t>po</w:t>
      </w:r>
      <w:r>
        <w:rPr>
          <w:spacing w:val="-7"/>
          <w:sz w:val="20"/>
        </w:rPr>
        <w:t xml:space="preserve"> </w:t>
      </w:r>
      <w:r>
        <w:rPr>
          <w:sz w:val="20"/>
        </w:rPr>
        <w:t>długiej</w:t>
      </w:r>
      <w:r>
        <w:rPr>
          <w:spacing w:val="-7"/>
          <w:sz w:val="20"/>
        </w:rPr>
        <w:t xml:space="preserve"> </w:t>
      </w:r>
      <w:r>
        <w:rPr>
          <w:sz w:val="20"/>
        </w:rPr>
        <w:t>przerwie</w:t>
      </w:r>
      <w:r>
        <w:rPr>
          <w:spacing w:val="-6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pracy</w:t>
      </w:r>
      <w:r>
        <w:rPr>
          <w:spacing w:val="-6"/>
          <w:sz w:val="20"/>
        </w:rPr>
        <w:t xml:space="preserve"> </w:t>
      </w:r>
      <w:r>
        <w:rPr>
          <w:sz w:val="20"/>
        </w:rPr>
        <w:t>pompy.</w:t>
      </w:r>
      <w:r>
        <w:rPr>
          <w:spacing w:val="-5"/>
          <w:sz w:val="20"/>
        </w:rPr>
        <w:t xml:space="preserve"> </w:t>
      </w:r>
      <w:r>
        <w:rPr>
          <w:sz w:val="20"/>
        </w:rPr>
        <w:t>Dopilnować,</w:t>
      </w:r>
      <w:r>
        <w:rPr>
          <w:spacing w:val="-4"/>
          <w:sz w:val="20"/>
        </w:rPr>
        <w:t xml:space="preserve"> </w:t>
      </w:r>
      <w:r>
        <w:rPr>
          <w:sz w:val="20"/>
        </w:rPr>
        <w:t>aby</w:t>
      </w:r>
      <w:r>
        <w:rPr>
          <w:spacing w:val="-7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z w:val="20"/>
        </w:rPr>
        <w:t>co</w:t>
      </w:r>
      <w:r>
        <w:rPr>
          <w:spacing w:val="-4"/>
          <w:sz w:val="20"/>
        </w:rPr>
        <w:t xml:space="preserve"> </w:t>
      </w:r>
      <w:r>
        <w:rPr>
          <w:sz w:val="20"/>
        </w:rPr>
        <w:t>najmniej</w:t>
      </w:r>
      <w:r>
        <w:rPr>
          <w:spacing w:val="-7"/>
          <w:sz w:val="20"/>
        </w:rPr>
        <w:t xml:space="preserve"> </w:t>
      </w:r>
      <w:r>
        <w:rPr>
          <w:sz w:val="20"/>
        </w:rPr>
        <w:t>12</w:t>
      </w:r>
      <w:r>
        <w:rPr>
          <w:spacing w:val="-8"/>
          <w:sz w:val="20"/>
        </w:rPr>
        <w:t xml:space="preserve"> </w:t>
      </w:r>
      <w:r>
        <w:rPr>
          <w:sz w:val="20"/>
        </w:rPr>
        <w:t>godzin</w:t>
      </w:r>
      <w:r>
        <w:rPr>
          <w:spacing w:val="-6"/>
          <w:sz w:val="20"/>
        </w:rPr>
        <w:t xml:space="preserve"> </w:t>
      </w:r>
      <w:r>
        <w:rPr>
          <w:sz w:val="20"/>
        </w:rPr>
        <w:t>przed</w:t>
      </w:r>
      <w:r>
        <w:rPr>
          <w:spacing w:val="-6"/>
          <w:sz w:val="20"/>
        </w:rPr>
        <w:t xml:space="preserve"> </w:t>
      </w:r>
      <w:r>
        <w:rPr>
          <w:sz w:val="20"/>
        </w:rPr>
        <w:t>uruchomieniem</w:t>
      </w:r>
      <w:r>
        <w:rPr>
          <w:spacing w:val="-8"/>
          <w:sz w:val="20"/>
        </w:rPr>
        <w:t xml:space="preserve"> </w:t>
      </w:r>
      <w:r>
        <w:rPr>
          <w:sz w:val="20"/>
        </w:rPr>
        <w:t>pompa</w:t>
      </w:r>
      <w:r>
        <w:rPr>
          <w:spacing w:val="-7"/>
          <w:sz w:val="20"/>
        </w:rPr>
        <w:t xml:space="preserve"> </w:t>
      </w:r>
      <w:r>
        <w:rPr>
          <w:sz w:val="20"/>
        </w:rPr>
        <w:t>została</w:t>
      </w:r>
      <w:r>
        <w:rPr>
          <w:spacing w:val="-42"/>
          <w:sz w:val="20"/>
        </w:rPr>
        <w:t xml:space="preserve"> </w:t>
      </w:r>
      <w:r>
        <w:rPr>
          <w:sz w:val="20"/>
        </w:rPr>
        <w:t>podłączona do zasilania. Najpierw nastąpi uruchomienie pompy, po pewnym czasie zostaną włączone wentylator i</w:t>
      </w:r>
      <w:r>
        <w:rPr>
          <w:spacing w:val="1"/>
          <w:sz w:val="20"/>
        </w:rPr>
        <w:t xml:space="preserve"> </w:t>
      </w:r>
      <w:r>
        <w:rPr>
          <w:sz w:val="20"/>
        </w:rPr>
        <w:t>sprężarka, urządzenie</w:t>
      </w:r>
      <w:r>
        <w:rPr>
          <w:spacing w:val="-2"/>
          <w:sz w:val="20"/>
        </w:rPr>
        <w:t xml:space="preserve"> </w:t>
      </w:r>
      <w:r>
        <w:rPr>
          <w:sz w:val="20"/>
        </w:rPr>
        <w:t>będzie normalnie</w:t>
      </w:r>
      <w:r>
        <w:rPr>
          <w:spacing w:val="-2"/>
          <w:sz w:val="20"/>
        </w:rPr>
        <w:t xml:space="preserve"> </w:t>
      </w:r>
      <w:r>
        <w:rPr>
          <w:sz w:val="20"/>
        </w:rPr>
        <w:t>pracować</w:t>
      </w:r>
      <w:r>
        <w:rPr>
          <w:spacing w:val="3"/>
          <w:sz w:val="20"/>
        </w:rPr>
        <w:t xml:space="preserve"> </w:t>
      </w:r>
      <w:r>
        <w:rPr>
          <w:sz w:val="20"/>
        </w:rPr>
        <w:t>.</w:t>
      </w:r>
    </w:p>
    <w:p w14:paraId="6391F9F6" w14:textId="77777777" w:rsidR="0096113C" w:rsidRDefault="00C172E4">
      <w:pPr>
        <w:pStyle w:val="Odsekzoznamu"/>
        <w:numPr>
          <w:ilvl w:val="0"/>
          <w:numId w:val="6"/>
        </w:numPr>
        <w:tabs>
          <w:tab w:val="left" w:pos="757"/>
        </w:tabs>
        <w:spacing w:before="4" w:line="352" w:lineRule="auto"/>
        <w:ind w:left="754" w:right="1991" w:hanging="282"/>
        <w:jc w:val="both"/>
        <w:rPr>
          <w:sz w:val="20"/>
        </w:rPr>
      </w:pPr>
      <w:r>
        <w:rPr>
          <w:sz w:val="20"/>
        </w:rPr>
        <w:t>Kontrola</w:t>
      </w:r>
      <w:r>
        <w:rPr>
          <w:spacing w:val="-8"/>
          <w:sz w:val="20"/>
        </w:rPr>
        <w:t xml:space="preserve"> </w:t>
      </w:r>
      <w:r>
        <w:rPr>
          <w:sz w:val="20"/>
        </w:rPr>
        <w:t>pracy</w:t>
      </w:r>
      <w:r>
        <w:rPr>
          <w:spacing w:val="-7"/>
          <w:sz w:val="20"/>
        </w:rPr>
        <w:t xml:space="preserve"> </w:t>
      </w:r>
      <w:r>
        <w:rPr>
          <w:sz w:val="20"/>
        </w:rPr>
        <w:t>urządzenia</w:t>
      </w:r>
      <w:r>
        <w:rPr>
          <w:spacing w:val="-6"/>
          <w:sz w:val="20"/>
        </w:rPr>
        <w:t xml:space="preserve"> </w:t>
      </w:r>
      <w:r>
        <w:rPr>
          <w:sz w:val="20"/>
        </w:rPr>
        <w:t>(poprawność</w:t>
      </w:r>
      <w:r>
        <w:rPr>
          <w:spacing w:val="-8"/>
          <w:sz w:val="20"/>
        </w:rPr>
        <w:t xml:space="preserve"> </w:t>
      </w:r>
      <w:r>
        <w:rPr>
          <w:sz w:val="20"/>
        </w:rPr>
        <w:t>pracy</w:t>
      </w:r>
      <w:r>
        <w:rPr>
          <w:spacing w:val="-7"/>
          <w:sz w:val="20"/>
        </w:rPr>
        <w:t xml:space="preserve"> </w:t>
      </w:r>
      <w:r>
        <w:rPr>
          <w:sz w:val="20"/>
        </w:rPr>
        <w:t>urządzenia</w:t>
      </w:r>
      <w:r>
        <w:rPr>
          <w:spacing w:val="-7"/>
          <w:sz w:val="20"/>
        </w:rPr>
        <w:t xml:space="preserve"> </w:t>
      </w:r>
      <w:r>
        <w:rPr>
          <w:sz w:val="20"/>
        </w:rPr>
        <w:t>należy</w:t>
      </w:r>
      <w:r>
        <w:rPr>
          <w:spacing w:val="-7"/>
          <w:sz w:val="20"/>
        </w:rPr>
        <w:t xml:space="preserve"> </w:t>
      </w:r>
      <w:r>
        <w:rPr>
          <w:sz w:val="20"/>
        </w:rPr>
        <w:t>sprawdzić</w:t>
      </w:r>
      <w:r>
        <w:rPr>
          <w:spacing w:val="-8"/>
          <w:sz w:val="20"/>
        </w:rPr>
        <w:t xml:space="preserve"> </w:t>
      </w:r>
      <w:r>
        <w:rPr>
          <w:sz w:val="20"/>
        </w:rPr>
        <w:t>zgodnie</w:t>
      </w:r>
      <w:r>
        <w:rPr>
          <w:spacing w:val="-9"/>
          <w:sz w:val="20"/>
        </w:rPr>
        <w:t xml:space="preserve"> </w:t>
      </w:r>
      <w:r>
        <w:rPr>
          <w:sz w:val="20"/>
        </w:rPr>
        <w:t>z</w:t>
      </w:r>
      <w:r>
        <w:rPr>
          <w:spacing w:val="-7"/>
          <w:sz w:val="20"/>
        </w:rPr>
        <w:t xml:space="preserve"> </w:t>
      </w:r>
      <w:r>
        <w:rPr>
          <w:sz w:val="20"/>
        </w:rPr>
        <w:t>poniższym)</w:t>
      </w:r>
      <w:r>
        <w:rPr>
          <w:spacing w:val="-43"/>
          <w:sz w:val="20"/>
        </w:rPr>
        <w:t xml:space="preserve"> </w:t>
      </w:r>
      <w:r>
        <w:rPr>
          <w:sz w:val="20"/>
        </w:rPr>
        <w:t>Po</w:t>
      </w:r>
      <w:r>
        <w:rPr>
          <w:spacing w:val="-1"/>
          <w:sz w:val="20"/>
        </w:rPr>
        <w:t xml:space="preserve"> </w:t>
      </w:r>
      <w:r>
        <w:rPr>
          <w:sz w:val="20"/>
        </w:rPr>
        <w:t>prawidłowym</w:t>
      </w:r>
      <w:r>
        <w:rPr>
          <w:spacing w:val="-2"/>
          <w:sz w:val="20"/>
        </w:rPr>
        <w:t xml:space="preserve"> </w:t>
      </w:r>
      <w:r>
        <w:rPr>
          <w:sz w:val="20"/>
        </w:rPr>
        <w:t>uruchomieniu</w:t>
      </w:r>
      <w:r>
        <w:rPr>
          <w:spacing w:val="3"/>
          <w:sz w:val="20"/>
        </w:rPr>
        <w:t xml:space="preserve"> </w:t>
      </w:r>
      <w:r>
        <w:rPr>
          <w:sz w:val="20"/>
        </w:rPr>
        <w:t>urządzenia</w:t>
      </w:r>
      <w:r>
        <w:rPr>
          <w:spacing w:val="-1"/>
          <w:sz w:val="20"/>
        </w:rPr>
        <w:t xml:space="preserve"> </w:t>
      </w:r>
      <w:r>
        <w:rPr>
          <w:sz w:val="20"/>
        </w:rPr>
        <w:t>należy</w:t>
      </w:r>
      <w:r>
        <w:rPr>
          <w:spacing w:val="-1"/>
          <w:sz w:val="20"/>
        </w:rPr>
        <w:t xml:space="preserve"> </w:t>
      </w:r>
      <w:r>
        <w:rPr>
          <w:sz w:val="20"/>
        </w:rPr>
        <w:t>sprawdzić:</w:t>
      </w:r>
    </w:p>
    <w:p w14:paraId="722F4C33" w14:textId="77777777" w:rsidR="0096113C" w:rsidRDefault="00C172E4">
      <w:pPr>
        <w:pStyle w:val="Odsekzoznamu"/>
        <w:numPr>
          <w:ilvl w:val="1"/>
          <w:numId w:val="6"/>
        </w:numPr>
        <w:tabs>
          <w:tab w:val="left" w:pos="946"/>
        </w:tabs>
        <w:spacing w:before="3"/>
        <w:rPr>
          <w:sz w:val="20"/>
        </w:rPr>
      </w:pPr>
      <w:r>
        <w:rPr>
          <w:sz w:val="20"/>
        </w:rPr>
        <w:t>temperaturę</w:t>
      </w:r>
      <w:r>
        <w:rPr>
          <w:spacing w:val="-6"/>
          <w:sz w:val="20"/>
        </w:rPr>
        <w:t xml:space="preserve"> </w:t>
      </w:r>
      <w:r>
        <w:rPr>
          <w:sz w:val="20"/>
        </w:rPr>
        <w:t>wody</w:t>
      </w:r>
      <w:r>
        <w:rPr>
          <w:spacing w:val="-4"/>
          <w:sz w:val="20"/>
        </w:rPr>
        <w:t xml:space="preserve"> </w:t>
      </w:r>
      <w:r>
        <w:rPr>
          <w:sz w:val="20"/>
        </w:rPr>
        <w:t>na</w:t>
      </w:r>
      <w:r>
        <w:rPr>
          <w:spacing w:val="-4"/>
          <w:sz w:val="20"/>
        </w:rPr>
        <w:t xml:space="preserve"> </w:t>
      </w:r>
      <w:r>
        <w:rPr>
          <w:sz w:val="20"/>
        </w:rPr>
        <w:t>wejściu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z w:val="20"/>
        </w:rPr>
        <w:t>wyjściu,</w:t>
      </w:r>
    </w:p>
    <w:p w14:paraId="1B8B27B5" w14:textId="77777777" w:rsidR="0096113C" w:rsidRDefault="00C172E4">
      <w:pPr>
        <w:pStyle w:val="Odsekzoznamu"/>
        <w:numPr>
          <w:ilvl w:val="1"/>
          <w:numId w:val="6"/>
        </w:numPr>
        <w:tabs>
          <w:tab w:val="left" w:pos="956"/>
        </w:tabs>
        <w:spacing w:before="116"/>
        <w:ind w:left="955" w:hanging="202"/>
        <w:rPr>
          <w:sz w:val="20"/>
        </w:rPr>
      </w:pPr>
      <w:r>
        <w:rPr>
          <w:sz w:val="20"/>
        </w:rPr>
        <w:t>natężenie</w:t>
      </w:r>
      <w:r>
        <w:rPr>
          <w:spacing w:val="-8"/>
          <w:sz w:val="20"/>
        </w:rPr>
        <w:t xml:space="preserve"> </w:t>
      </w:r>
      <w:r>
        <w:rPr>
          <w:sz w:val="20"/>
        </w:rPr>
        <w:t>przepływu</w:t>
      </w:r>
      <w:r>
        <w:rPr>
          <w:spacing w:val="-5"/>
          <w:sz w:val="20"/>
        </w:rPr>
        <w:t xml:space="preserve"> </w:t>
      </w:r>
      <w:r>
        <w:rPr>
          <w:sz w:val="20"/>
        </w:rPr>
        <w:t>wody</w:t>
      </w:r>
      <w:r>
        <w:rPr>
          <w:spacing w:val="-3"/>
          <w:sz w:val="20"/>
        </w:rPr>
        <w:t xml:space="preserve"> </w:t>
      </w:r>
      <w:r>
        <w:rPr>
          <w:sz w:val="20"/>
        </w:rPr>
        <w:t>[wydajność</w:t>
      </w:r>
      <w:r>
        <w:rPr>
          <w:spacing w:val="-6"/>
          <w:sz w:val="20"/>
        </w:rPr>
        <w:t xml:space="preserve"> </w:t>
      </w:r>
      <w:r>
        <w:rPr>
          <w:sz w:val="20"/>
        </w:rPr>
        <w:t>pompy</w:t>
      </w:r>
      <w:r>
        <w:rPr>
          <w:spacing w:val="-6"/>
          <w:sz w:val="20"/>
        </w:rPr>
        <w:t xml:space="preserve"> </w:t>
      </w:r>
      <w:r>
        <w:rPr>
          <w:sz w:val="20"/>
        </w:rPr>
        <w:t>wodnej,</w:t>
      </w:r>
      <w:r>
        <w:rPr>
          <w:spacing w:val="-5"/>
          <w:sz w:val="20"/>
        </w:rPr>
        <w:t xml:space="preserve"> </w:t>
      </w:r>
      <w:r>
        <w:rPr>
          <w:sz w:val="20"/>
        </w:rPr>
        <w:t>ustawiony</w:t>
      </w:r>
      <w:r>
        <w:rPr>
          <w:spacing w:val="-6"/>
          <w:sz w:val="20"/>
        </w:rPr>
        <w:t xml:space="preserve"> </w:t>
      </w:r>
      <w:r>
        <w:rPr>
          <w:sz w:val="20"/>
        </w:rPr>
        <w:t>„bieg”</w:t>
      </w:r>
      <w:r>
        <w:rPr>
          <w:spacing w:val="-5"/>
          <w:sz w:val="20"/>
        </w:rPr>
        <w:t xml:space="preserve"> </w:t>
      </w:r>
      <w:r>
        <w:rPr>
          <w:sz w:val="20"/>
        </w:rPr>
        <w:t>pompy</w:t>
      </w:r>
      <w:r>
        <w:rPr>
          <w:spacing w:val="-6"/>
          <w:sz w:val="20"/>
        </w:rPr>
        <w:t xml:space="preserve"> </w:t>
      </w:r>
      <w:r>
        <w:rPr>
          <w:sz w:val="20"/>
        </w:rPr>
        <w:t>wodnej],</w:t>
      </w:r>
    </w:p>
    <w:p w14:paraId="447F02E0" w14:textId="77777777" w:rsidR="0096113C" w:rsidRDefault="00C172E4">
      <w:pPr>
        <w:pStyle w:val="Odsekzoznamu"/>
        <w:numPr>
          <w:ilvl w:val="1"/>
          <w:numId w:val="6"/>
        </w:numPr>
        <w:tabs>
          <w:tab w:val="left" w:pos="934"/>
        </w:tabs>
        <w:spacing w:before="116"/>
        <w:ind w:left="933" w:hanging="180"/>
        <w:rPr>
          <w:sz w:val="20"/>
        </w:rPr>
      </w:pPr>
      <w:r>
        <w:rPr>
          <w:sz w:val="20"/>
        </w:rPr>
        <w:t>wartość</w:t>
      </w:r>
      <w:r>
        <w:rPr>
          <w:spacing w:val="-8"/>
          <w:sz w:val="20"/>
        </w:rPr>
        <w:t xml:space="preserve"> </w:t>
      </w:r>
      <w:r>
        <w:rPr>
          <w:sz w:val="20"/>
        </w:rPr>
        <w:t>prądu</w:t>
      </w:r>
      <w:r>
        <w:rPr>
          <w:spacing w:val="-7"/>
          <w:sz w:val="20"/>
        </w:rPr>
        <w:t xml:space="preserve"> </w:t>
      </w:r>
      <w:r>
        <w:rPr>
          <w:sz w:val="20"/>
        </w:rPr>
        <w:t>podczas</w:t>
      </w:r>
      <w:r>
        <w:rPr>
          <w:spacing w:val="-7"/>
          <w:sz w:val="20"/>
        </w:rPr>
        <w:t xml:space="preserve"> </w:t>
      </w:r>
      <w:r>
        <w:rPr>
          <w:sz w:val="20"/>
        </w:rPr>
        <w:t>pracy</w:t>
      </w:r>
      <w:r>
        <w:rPr>
          <w:spacing w:val="-7"/>
          <w:sz w:val="20"/>
        </w:rPr>
        <w:t xml:space="preserve"> </w:t>
      </w:r>
      <w:r>
        <w:rPr>
          <w:sz w:val="20"/>
        </w:rPr>
        <w:t>sprężarki</w:t>
      </w:r>
      <w:r>
        <w:rPr>
          <w:spacing w:val="-6"/>
          <w:sz w:val="20"/>
        </w:rPr>
        <w:t xml:space="preserve"> </w:t>
      </w:r>
      <w:r>
        <w:rPr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z w:val="20"/>
        </w:rPr>
        <w:t>wentylatora,</w:t>
      </w:r>
    </w:p>
    <w:p w14:paraId="579E2716" w14:textId="77777777" w:rsidR="0096113C" w:rsidRDefault="00C172E4">
      <w:pPr>
        <w:pStyle w:val="Odsekzoznamu"/>
        <w:numPr>
          <w:ilvl w:val="1"/>
          <w:numId w:val="6"/>
        </w:numPr>
        <w:tabs>
          <w:tab w:val="left" w:pos="956"/>
        </w:tabs>
        <w:spacing w:before="116"/>
        <w:ind w:left="955" w:hanging="202"/>
        <w:rPr>
          <w:sz w:val="20"/>
        </w:rPr>
      </w:pPr>
      <w:r>
        <w:rPr>
          <w:sz w:val="20"/>
        </w:rPr>
        <w:t>wartość</w:t>
      </w:r>
      <w:r>
        <w:rPr>
          <w:spacing w:val="-8"/>
          <w:sz w:val="20"/>
        </w:rPr>
        <w:t xml:space="preserve"> </w:t>
      </w:r>
      <w:r>
        <w:rPr>
          <w:sz w:val="20"/>
        </w:rPr>
        <w:t>wysokiego</w:t>
      </w:r>
      <w:r>
        <w:rPr>
          <w:spacing w:val="-7"/>
          <w:sz w:val="20"/>
        </w:rPr>
        <w:t xml:space="preserve"> </w:t>
      </w:r>
      <w:r>
        <w:rPr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z w:val="20"/>
        </w:rPr>
        <w:t>niskiego</w:t>
      </w:r>
      <w:r>
        <w:rPr>
          <w:spacing w:val="-6"/>
          <w:sz w:val="20"/>
        </w:rPr>
        <w:t xml:space="preserve"> </w:t>
      </w:r>
      <w:r>
        <w:rPr>
          <w:sz w:val="20"/>
        </w:rPr>
        <w:t>ciśnienia</w:t>
      </w:r>
      <w:r>
        <w:rPr>
          <w:spacing w:val="-4"/>
          <w:sz w:val="20"/>
        </w:rPr>
        <w:t xml:space="preserve"> </w:t>
      </w:r>
      <w:r>
        <w:rPr>
          <w:sz w:val="20"/>
        </w:rPr>
        <w:t>czynnika</w:t>
      </w:r>
      <w:r>
        <w:rPr>
          <w:spacing w:val="-6"/>
          <w:sz w:val="20"/>
        </w:rPr>
        <w:t xml:space="preserve"> </w:t>
      </w:r>
      <w:r>
        <w:rPr>
          <w:sz w:val="20"/>
        </w:rPr>
        <w:t>roboczego</w:t>
      </w:r>
      <w:r>
        <w:rPr>
          <w:spacing w:val="-5"/>
          <w:sz w:val="20"/>
        </w:rPr>
        <w:t xml:space="preserve"> </w:t>
      </w:r>
      <w:r>
        <w:rPr>
          <w:sz w:val="20"/>
        </w:rPr>
        <w:t>podczas</w:t>
      </w:r>
      <w:r>
        <w:rPr>
          <w:spacing w:val="-8"/>
          <w:sz w:val="20"/>
        </w:rPr>
        <w:t xml:space="preserve"> </w:t>
      </w:r>
      <w:r>
        <w:rPr>
          <w:sz w:val="20"/>
        </w:rPr>
        <w:t>włączonego</w:t>
      </w:r>
      <w:r>
        <w:rPr>
          <w:spacing w:val="-7"/>
          <w:sz w:val="20"/>
        </w:rPr>
        <w:t xml:space="preserve"> </w:t>
      </w:r>
      <w:r>
        <w:rPr>
          <w:sz w:val="20"/>
        </w:rPr>
        <w:t>ogrzewania.</w:t>
      </w:r>
    </w:p>
    <w:p w14:paraId="694E5D6B" w14:textId="77777777" w:rsidR="0096113C" w:rsidRDefault="0096113C">
      <w:pPr>
        <w:rPr>
          <w:sz w:val="20"/>
        </w:rPr>
        <w:sectPr w:rsidR="0096113C">
          <w:pgSz w:w="11910" w:h="16840"/>
          <w:pgMar w:top="660" w:right="740" w:bottom="800" w:left="660" w:header="287" w:footer="615" w:gutter="0"/>
          <w:cols w:space="708"/>
        </w:sectPr>
      </w:pPr>
    </w:p>
    <w:p w14:paraId="7E62B752" w14:textId="77777777" w:rsidR="0096113C" w:rsidRDefault="0096113C">
      <w:pPr>
        <w:pStyle w:val="Zkladntext"/>
      </w:pPr>
    </w:p>
    <w:p w14:paraId="2C1FC2BF" w14:textId="77777777" w:rsidR="0096113C" w:rsidRDefault="00C172E4">
      <w:pPr>
        <w:spacing w:before="206"/>
        <w:ind w:left="471" w:right="396"/>
        <w:jc w:val="center"/>
        <w:rPr>
          <w:sz w:val="26"/>
        </w:rPr>
      </w:pPr>
      <w:r>
        <w:rPr>
          <w:sz w:val="26"/>
        </w:rPr>
        <w:t>Pierwsze</w:t>
      </w:r>
      <w:r>
        <w:rPr>
          <w:spacing w:val="-8"/>
          <w:sz w:val="26"/>
        </w:rPr>
        <w:t xml:space="preserve"> </w:t>
      </w:r>
      <w:r>
        <w:rPr>
          <w:sz w:val="26"/>
        </w:rPr>
        <w:t>uruchomienie</w:t>
      </w:r>
      <w:r>
        <w:rPr>
          <w:spacing w:val="-8"/>
          <w:sz w:val="26"/>
        </w:rPr>
        <w:t xml:space="preserve"> </w:t>
      </w:r>
      <w:r>
        <w:rPr>
          <w:sz w:val="26"/>
        </w:rPr>
        <w:t>–</w:t>
      </w:r>
      <w:r>
        <w:rPr>
          <w:spacing w:val="-9"/>
          <w:sz w:val="26"/>
        </w:rPr>
        <w:t xml:space="preserve"> </w:t>
      </w:r>
      <w:r>
        <w:rPr>
          <w:sz w:val="26"/>
        </w:rPr>
        <w:t>instrukcja</w:t>
      </w:r>
      <w:r>
        <w:rPr>
          <w:spacing w:val="-10"/>
          <w:sz w:val="26"/>
        </w:rPr>
        <w:t xml:space="preserve"> </w:t>
      </w:r>
      <w:r>
        <w:rPr>
          <w:sz w:val="26"/>
        </w:rPr>
        <w:t>skrócona</w:t>
      </w:r>
      <w:r>
        <w:rPr>
          <w:spacing w:val="-8"/>
          <w:sz w:val="26"/>
        </w:rPr>
        <w:t xml:space="preserve"> </w:t>
      </w:r>
      <w:r>
        <w:rPr>
          <w:sz w:val="26"/>
        </w:rPr>
        <w:t>postępowania.</w:t>
      </w:r>
    </w:p>
    <w:p w14:paraId="597ED9E6" w14:textId="77777777" w:rsidR="0096113C" w:rsidRDefault="0096113C">
      <w:pPr>
        <w:pStyle w:val="Zkladntext"/>
        <w:spacing w:before="10"/>
        <w:rPr>
          <w:sz w:val="29"/>
        </w:rPr>
      </w:pPr>
    </w:p>
    <w:p w14:paraId="727A3574" w14:textId="77777777" w:rsidR="0096113C" w:rsidRDefault="00C172E4">
      <w:pPr>
        <w:pStyle w:val="Zkladntext"/>
        <w:ind w:left="1130" w:right="394" w:firstLine="491"/>
      </w:pPr>
      <w:r>
        <w:rPr>
          <w:noProof/>
        </w:rPr>
        <w:drawing>
          <wp:anchor distT="0" distB="0" distL="0" distR="0" simplePos="0" relativeHeight="15816704" behindDoc="0" locked="0" layoutInCell="1" allowOverlap="1" wp14:anchorId="74930823" wp14:editId="47AC0F8A">
            <wp:simplePos x="0" y="0"/>
            <wp:positionH relativeFrom="page">
              <wp:posOffset>737488</wp:posOffset>
            </wp:positionH>
            <wp:positionV relativeFrom="paragraph">
              <wp:posOffset>-91844</wp:posOffset>
            </wp:positionV>
            <wp:extent cx="259207" cy="203200"/>
            <wp:effectExtent l="0" t="0" r="0" b="0"/>
            <wp:wrapNone/>
            <wp:docPr id="4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7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PRZESTROGA - </w:t>
      </w:r>
      <w:r>
        <w:t>Pompy ciepła nie należy używać, jeżeli jakiekolwiek elementy układu elektrycznego miały</w:t>
      </w:r>
      <w:r>
        <w:rPr>
          <w:spacing w:val="-43"/>
        </w:rPr>
        <w:t xml:space="preserve"> </w:t>
      </w:r>
      <w:r>
        <w:t>kontakt</w:t>
      </w:r>
      <w:r>
        <w:rPr>
          <w:spacing w:val="-5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wodą.</w:t>
      </w:r>
      <w:r>
        <w:rPr>
          <w:spacing w:val="-4"/>
        </w:rPr>
        <w:t xml:space="preserve"> </w:t>
      </w:r>
      <w:r>
        <w:t>Należy</w:t>
      </w:r>
      <w:r>
        <w:rPr>
          <w:spacing w:val="-5"/>
        </w:rPr>
        <w:t xml:space="preserve"> </w:t>
      </w:r>
      <w:r>
        <w:t>natychmiast</w:t>
      </w:r>
      <w:r>
        <w:rPr>
          <w:spacing w:val="-4"/>
        </w:rPr>
        <w:t xml:space="preserve"> </w:t>
      </w:r>
      <w:r>
        <w:t>wezwać</w:t>
      </w:r>
      <w:r>
        <w:rPr>
          <w:spacing w:val="-4"/>
        </w:rPr>
        <w:t xml:space="preserve"> </w:t>
      </w:r>
      <w:r>
        <w:t>wykwalifikowanego</w:t>
      </w:r>
      <w:r>
        <w:rPr>
          <w:spacing w:val="-5"/>
        </w:rPr>
        <w:t xml:space="preserve"> </w:t>
      </w:r>
      <w:r>
        <w:t>serwisanta,</w:t>
      </w:r>
      <w:r>
        <w:rPr>
          <w:spacing w:val="-4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sprawdził</w:t>
      </w:r>
      <w:r>
        <w:rPr>
          <w:spacing w:val="-4"/>
        </w:rPr>
        <w:t xml:space="preserve"> </w:t>
      </w:r>
      <w:r>
        <w:t>pompę</w:t>
      </w:r>
      <w:r>
        <w:rPr>
          <w:spacing w:val="-5"/>
        </w:rPr>
        <w:t xml:space="preserve"> </w:t>
      </w:r>
      <w:r>
        <w:t>ciepła.</w:t>
      </w:r>
    </w:p>
    <w:p w14:paraId="5561885E" w14:textId="77777777" w:rsidR="0096113C" w:rsidRDefault="00C172E4">
      <w:pPr>
        <w:pStyle w:val="Zkladntext"/>
        <w:spacing w:before="147"/>
        <w:ind w:left="1150" w:hanging="629"/>
      </w:pPr>
      <w:r>
        <w:rPr>
          <w:noProof/>
          <w:position w:val="-2"/>
        </w:rPr>
        <w:drawing>
          <wp:inline distT="0" distB="0" distL="0" distR="0" wp14:anchorId="2EDCFF78" wp14:editId="6F416C5E">
            <wp:extent cx="259207" cy="203200"/>
            <wp:effectExtent l="0" t="0" r="0" b="0"/>
            <wp:docPr id="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7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   </w:t>
      </w:r>
      <w:r>
        <w:rPr>
          <w:rFonts w:ascii="Times New Roman" w:hAnsi="Times New Roman"/>
          <w:spacing w:val="7"/>
        </w:rPr>
        <w:t xml:space="preserve"> </w:t>
      </w:r>
      <w:r>
        <w:rPr>
          <w:b/>
        </w:rPr>
        <w:t>PRZESTROGA</w:t>
      </w:r>
      <w:r>
        <w:rPr>
          <w:b/>
          <w:spacing w:val="7"/>
        </w:rPr>
        <w:t xml:space="preserve"> </w:t>
      </w:r>
      <w:r>
        <w:rPr>
          <w:b/>
        </w:rPr>
        <w:t>–</w:t>
      </w:r>
      <w:r>
        <w:rPr>
          <w:b/>
          <w:spacing w:val="7"/>
        </w:rPr>
        <w:t xml:space="preserve"> </w:t>
      </w:r>
      <w:r>
        <w:t>Nad,</w:t>
      </w:r>
      <w:r>
        <w:rPr>
          <w:spacing w:val="8"/>
        </w:rPr>
        <w:t xml:space="preserve"> </w:t>
      </w:r>
      <w:r>
        <w:t>przed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za</w:t>
      </w:r>
      <w:r>
        <w:rPr>
          <w:spacing w:val="9"/>
        </w:rPr>
        <w:t xml:space="preserve"> </w:t>
      </w:r>
      <w:r>
        <w:t>pompą</w:t>
      </w:r>
      <w:r>
        <w:rPr>
          <w:spacing w:val="8"/>
        </w:rPr>
        <w:t xml:space="preserve"> </w:t>
      </w:r>
      <w:r>
        <w:t>ciepła</w:t>
      </w:r>
      <w:r>
        <w:rPr>
          <w:spacing w:val="9"/>
        </w:rPr>
        <w:t xml:space="preserve"> </w:t>
      </w:r>
      <w:r>
        <w:t>nie</w:t>
      </w:r>
      <w:r>
        <w:rPr>
          <w:spacing w:val="6"/>
        </w:rPr>
        <w:t xml:space="preserve"> </w:t>
      </w:r>
      <w:r>
        <w:t>mogą</w:t>
      </w:r>
      <w:r>
        <w:rPr>
          <w:spacing w:val="9"/>
        </w:rPr>
        <w:t xml:space="preserve"> </w:t>
      </w:r>
      <w:r>
        <w:t>znajdować</w:t>
      </w:r>
      <w:r>
        <w:rPr>
          <w:spacing w:val="7"/>
        </w:rPr>
        <w:t xml:space="preserve"> </w:t>
      </w:r>
      <w:r>
        <w:t>się</w:t>
      </w:r>
      <w:r>
        <w:rPr>
          <w:spacing w:val="7"/>
        </w:rPr>
        <w:t xml:space="preserve"> </w:t>
      </w:r>
      <w:r>
        <w:t>żadne</w:t>
      </w:r>
      <w:r>
        <w:rPr>
          <w:spacing w:val="6"/>
        </w:rPr>
        <w:t xml:space="preserve"> </w:t>
      </w:r>
      <w:r>
        <w:t>przedmioty.</w:t>
      </w:r>
      <w:r>
        <w:rPr>
          <w:spacing w:val="10"/>
        </w:rPr>
        <w:t xml:space="preserve"> </w:t>
      </w:r>
      <w:r>
        <w:t>Zablokowanie</w:t>
      </w:r>
      <w:r>
        <w:rPr>
          <w:spacing w:val="-43"/>
        </w:rPr>
        <w:t xml:space="preserve"> </w:t>
      </w:r>
      <w:r>
        <w:t>przepływu</w:t>
      </w:r>
      <w:r>
        <w:rPr>
          <w:spacing w:val="-3"/>
        </w:rPr>
        <w:t xml:space="preserve"> </w:t>
      </w:r>
      <w:r>
        <w:t>powietrza</w:t>
      </w:r>
      <w:r>
        <w:rPr>
          <w:spacing w:val="-2"/>
        </w:rPr>
        <w:t xml:space="preserve"> </w:t>
      </w:r>
      <w:r>
        <w:t>może</w:t>
      </w:r>
      <w:r>
        <w:rPr>
          <w:spacing w:val="-3"/>
        </w:rPr>
        <w:t xml:space="preserve"> </w:t>
      </w:r>
      <w:r>
        <w:t>doprowadzić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uszkodzenia</w:t>
      </w:r>
      <w:r>
        <w:rPr>
          <w:spacing w:val="-2"/>
        </w:rPr>
        <w:t xml:space="preserve"> </w:t>
      </w:r>
      <w:r>
        <w:t>urządzenia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unieważnienia</w:t>
      </w:r>
      <w:r>
        <w:rPr>
          <w:spacing w:val="-3"/>
        </w:rPr>
        <w:t xml:space="preserve"> </w:t>
      </w:r>
      <w:r>
        <w:t>gwarancji.</w:t>
      </w:r>
    </w:p>
    <w:p w14:paraId="19B96747" w14:textId="77777777" w:rsidR="0096113C" w:rsidRDefault="0096113C">
      <w:pPr>
        <w:pStyle w:val="Zkladntext"/>
      </w:pPr>
    </w:p>
    <w:p w14:paraId="78BBBC32" w14:textId="77777777" w:rsidR="0096113C" w:rsidRDefault="0096113C">
      <w:pPr>
        <w:pStyle w:val="Zkladntext"/>
        <w:spacing w:before="6"/>
        <w:rPr>
          <w:sz w:val="17"/>
        </w:rPr>
      </w:pPr>
    </w:p>
    <w:p w14:paraId="552FCD36" w14:textId="77777777" w:rsidR="0096113C" w:rsidRDefault="00C172E4">
      <w:pPr>
        <w:pStyle w:val="Zkladntext"/>
        <w:ind w:left="472"/>
        <w:jc w:val="both"/>
      </w:pPr>
      <w:r>
        <w:t>Pełna</w:t>
      </w:r>
      <w:r>
        <w:rPr>
          <w:spacing w:val="-7"/>
        </w:rPr>
        <w:t xml:space="preserve"> </w:t>
      </w:r>
      <w:r>
        <w:t>wersja</w:t>
      </w:r>
      <w:r>
        <w:rPr>
          <w:spacing w:val="-7"/>
        </w:rPr>
        <w:t xml:space="preserve"> </w:t>
      </w:r>
      <w:r>
        <w:t>zawarta</w:t>
      </w:r>
      <w:r>
        <w:rPr>
          <w:spacing w:val="-7"/>
        </w:rPr>
        <w:t xml:space="preserve"> </w:t>
      </w:r>
      <w:r>
        <w:t>jest</w:t>
      </w:r>
      <w:r>
        <w:rPr>
          <w:spacing w:val="-7"/>
        </w:rPr>
        <w:t xml:space="preserve"> </w:t>
      </w:r>
      <w:r>
        <w:t>w</w:t>
      </w:r>
      <w:r>
        <w:rPr>
          <w:spacing w:val="-7"/>
        </w:rPr>
        <w:t xml:space="preserve"> </w:t>
      </w:r>
      <w:r>
        <w:t>oddzielnej</w:t>
      </w:r>
      <w:r>
        <w:rPr>
          <w:spacing w:val="-7"/>
        </w:rPr>
        <w:t xml:space="preserve"> </w:t>
      </w:r>
      <w:r>
        <w:t>instrukcji</w:t>
      </w:r>
      <w:r>
        <w:rPr>
          <w:spacing w:val="-8"/>
        </w:rPr>
        <w:t xml:space="preserve"> </w:t>
      </w:r>
      <w:r>
        <w:t>regulatora</w:t>
      </w:r>
      <w:r>
        <w:rPr>
          <w:spacing w:val="-4"/>
        </w:rPr>
        <w:t xml:space="preserve"> </w:t>
      </w:r>
      <w:r>
        <w:t>HPmulti.</w:t>
      </w:r>
    </w:p>
    <w:p w14:paraId="25E084FC" w14:textId="77777777" w:rsidR="0096113C" w:rsidRDefault="00C172E4">
      <w:pPr>
        <w:pStyle w:val="Zkladntext"/>
        <w:spacing w:before="116" w:line="352" w:lineRule="auto"/>
        <w:ind w:left="472" w:right="392"/>
        <w:jc w:val="both"/>
        <w:rPr>
          <w:b/>
        </w:rPr>
      </w:pPr>
      <w:r>
        <w:t>Po poprawnym podłączeniu regulatora do pompy ciepła i sprawdzeniu całego układu należy skonfigurować regulator i</w:t>
      </w:r>
      <w:r>
        <w:rPr>
          <w:spacing w:val="1"/>
        </w:rPr>
        <w:t xml:space="preserve"> </w:t>
      </w:r>
      <w:r>
        <w:t>ustawić</w:t>
      </w:r>
      <w:r>
        <w:rPr>
          <w:spacing w:val="-6"/>
        </w:rPr>
        <w:t xml:space="preserve"> </w:t>
      </w:r>
      <w:r>
        <w:t>wymagane</w:t>
      </w:r>
      <w:r>
        <w:rPr>
          <w:spacing w:val="-6"/>
        </w:rPr>
        <w:t xml:space="preserve"> </w:t>
      </w:r>
      <w:r>
        <w:t>wartości</w:t>
      </w:r>
      <w:r>
        <w:rPr>
          <w:spacing w:val="-3"/>
        </w:rPr>
        <w:t xml:space="preserve"> </w:t>
      </w:r>
      <w:r>
        <w:t>wszystkich</w:t>
      </w:r>
      <w:r>
        <w:rPr>
          <w:spacing w:val="-5"/>
        </w:rPr>
        <w:t xml:space="preserve"> </w:t>
      </w:r>
      <w:r>
        <w:t>parametrów</w:t>
      </w:r>
      <w:r>
        <w:rPr>
          <w:spacing w:val="-6"/>
        </w:rPr>
        <w:t xml:space="preserve"> </w:t>
      </w:r>
      <w:r>
        <w:t>instalacji:</w:t>
      </w:r>
      <w:r>
        <w:rPr>
          <w:spacing w:val="-6"/>
        </w:rPr>
        <w:t xml:space="preserve"> </w:t>
      </w:r>
      <w:r>
        <w:t>CWU,</w:t>
      </w:r>
      <w:r>
        <w:rPr>
          <w:spacing w:val="-5"/>
        </w:rPr>
        <w:t xml:space="preserve"> </w:t>
      </w:r>
      <w:r>
        <w:t>Bufor,</w:t>
      </w:r>
      <w:r>
        <w:rPr>
          <w:spacing w:val="-5"/>
        </w:rPr>
        <w:t xml:space="preserve"> </w:t>
      </w:r>
      <w:r>
        <w:t>Obiegi</w:t>
      </w:r>
      <w:r>
        <w:rPr>
          <w:spacing w:val="-5"/>
        </w:rPr>
        <w:t xml:space="preserve"> </w:t>
      </w:r>
      <w:r>
        <w:t>grzewcze,</w:t>
      </w:r>
      <w:r>
        <w:rPr>
          <w:spacing w:val="-5"/>
        </w:rPr>
        <w:t xml:space="preserve"> </w:t>
      </w:r>
      <w:r>
        <w:t>Dodatkowe</w:t>
      </w:r>
      <w:r>
        <w:rPr>
          <w:spacing w:val="-6"/>
        </w:rPr>
        <w:t xml:space="preserve"> </w:t>
      </w:r>
      <w:r>
        <w:t>źródło</w:t>
      </w:r>
      <w:r>
        <w:rPr>
          <w:spacing w:val="-5"/>
        </w:rPr>
        <w:t xml:space="preserve"> </w:t>
      </w:r>
      <w:r>
        <w:t>energii</w:t>
      </w:r>
      <w:r>
        <w:rPr>
          <w:spacing w:val="-43"/>
        </w:rPr>
        <w:t xml:space="preserve"> </w:t>
      </w:r>
      <w:r>
        <w:t>[grzałka].</w:t>
      </w:r>
      <w:r>
        <w:rPr>
          <w:spacing w:val="1"/>
        </w:rPr>
        <w:t xml:space="preserve"> </w:t>
      </w:r>
      <w:r>
        <w:t>Wszystkie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parametry</w:t>
      </w:r>
      <w:r>
        <w:rPr>
          <w:spacing w:val="1"/>
        </w:rPr>
        <w:t xml:space="preserve"> </w:t>
      </w:r>
      <w:r>
        <w:t>ustawia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menu</w:t>
      </w:r>
      <w:r>
        <w:rPr>
          <w:spacing w:val="1"/>
        </w:rPr>
        <w:t xml:space="preserve"> </w:t>
      </w:r>
      <w:r>
        <w:t>serwisowym</w:t>
      </w:r>
      <w:r>
        <w:rPr>
          <w:spacing w:val="1"/>
        </w:rPr>
        <w:t xml:space="preserve"> </w:t>
      </w:r>
      <w:r>
        <w:t>dostępnym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wpisaniu</w:t>
      </w:r>
      <w:r>
        <w:rPr>
          <w:spacing w:val="1"/>
        </w:rPr>
        <w:t xml:space="preserve"> </w:t>
      </w:r>
      <w:r>
        <w:t>hasła:</w:t>
      </w:r>
      <w:r>
        <w:rPr>
          <w:spacing w:val="1"/>
        </w:rPr>
        <w:t xml:space="preserve"> </w:t>
      </w:r>
      <w:r>
        <w:rPr>
          <w:b/>
        </w:rPr>
        <w:t>0814</w:t>
      </w:r>
      <w:r>
        <w:rPr>
          <w:b/>
          <w:spacing w:val="1"/>
        </w:rPr>
        <w:t xml:space="preserve"> </w:t>
      </w:r>
      <w:r>
        <w:rPr>
          <w:b/>
        </w:rPr>
        <w:t>[hasło</w:t>
      </w:r>
      <w:r>
        <w:rPr>
          <w:b/>
          <w:spacing w:val="1"/>
        </w:rPr>
        <w:t xml:space="preserve"> </w:t>
      </w:r>
      <w:r>
        <w:rPr>
          <w:b/>
        </w:rPr>
        <w:t>użytkownika]</w:t>
      </w:r>
    </w:p>
    <w:p w14:paraId="315A6E65" w14:textId="77777777" w:rsidR="0096113C" w:rsidRDefault="00C172E4">
      <w:pPr>
        <w:pStyle w:val="Zkladntext"/>
        <w:spacing w:before="5"/>
        <w:ind w:left="472"/>
        <w:jc w:val="both"/>
      </w:pPr>
      <w:r>
        <w:t>1/</w:t>
      </w:r>
      <w:r>
        <w:rPr>
          <w:spacing w:val="-5"/>
        </w:rPr>
        <w:t xml:space="preserve"> </w:t>
      </w:r>
      <w:r>
        <w:t>ustawić</w:t>
      </w:r>
      <w:r>
        <w:rPr>
          <w:spacing w:val="-5"/>
        </w:rPr>
        <w:t xml:space="preserve"> </w:t>
      </w:r>
      <w:r>
        <w:t>żądaną</w:t>
      </w:r>
      <w:r>
        <w:rPr>
          <w:spacing w:val="-4"/>
        </w:rPr>
        <w:t xml:space="preserve"> </w:t>
      </w:r>
      <w:r>
        <w:t>wartość</w:t>
      </w:r>
      <w:r>
        <w:rPr>
          <w:spacing w:val="-5"/>
        </w:rPr>
        <w:t xml:space="preserve"> </w:t>
      </w:r>
      <w:r>
        <w:t>temperatury</w:t>
      </w:r>
      <w:r>
        <w:rPr>
          <w:spacing w:val="-5"/>
        </w:rPr>
        <w:t xml:space="preserve"> </w:t>
      </w:r>
      <w:r>
        <w:t>CWU</w:t>
      </w:r>
      <w:r>
        <w:rPr>
          <w:spacing w:val="-5"/>
        </w:rPr>
        <w:t xml:space="preserve"> </w:t>
      </w:r>
      <w:r>
        <w:t>[fabryczna</w:t>
      </w:r>
      <w:r>
        <w:rPr>
          <w:spacing w:val="-5"/>
        </w:rPr>
        <w:t xml:space="preserve"> </w:t>
      </w:r>
      <w:r>
        <w:t>45</w:t>
      </w:r>
      <w:r>
        <w:rPr>
          <w:vertAlign w:val="superscript"/>
        </w:rPr>
        <w:t>o</w:t>
      </w:r>
      <w:r>
        <w:t>C]</w:t>
      </w:r>
    </w:p>
    <w:p w14:paraId="7549F107" w14:textId="77777777" w:rsidR="0096113C" w:rsidRDefault="00C172E4">
      <w:pPr>
        <w:pStyle w:val="Zkladntext"/>
        <w:spacing w:before="116" w:line="352" w:lineRule="auto"/>
        <w:ind w:left="472" w:right="393"/>
        <w:jc w:val="both"/>
      </w:pPr>
      <w:r>
        <w:t>2/</w:t>
      </w:r>
      <w:r>
        <w:rPr>
          <w:spacing w:val="-9"/>
        </w:rPr>
        <w:t xml:space="preserve"> </w:t>
      </w:r>
      <w:r>
        <w:t>ustawić</w:t>
      </w:r>
      <w:r>
        <w:rPr>
          <w:spacing w:val="-8"/>
        </w:rPr>
        <w:t xml:space="preserve"> </w:t>
      </w:r>
      <w:r>
        <w:t>temperaturę</w:t>
      </w:r>
      <w:r>
        <w:rPr>
          <w:spacing w:val="-9"/>
        </w:rPr>
        <w:t xml:space="preserve"> </w:t>
      </w:r>
      <w:r>
        <w:t>bufora</w:t>
      </w:r>
      <w:r>
        <w:rPr>
          <w:spacing w:val="-7"/>
        </w:rPr>
        <w:t xml:space="preserve"> </w:t>
      </w:r>
      <w:r>
        <w:t>[fabrycznie</w:t>
      </w:r>
      <w:r>
        <w:rPr>
          <w:spacing w:val="-9"/>
        </w:rPr>
        <w:t xml:space="preserve"> </w:t>
      </w:r>
      <w:r>
        <w:t>40</w:t>
      </w:r>
      <w:r>
        <w:rPr>
          <w:vertAlign w:val="superscript"/>
        </w:rPr>
        <w:t>o</w:t>
      </w:r>
      <w:r>
        <w:t>C].</w:t>
      </w:r>
      <w:r>
        <w:rPr>
          <w:spacing w:val="-9"/>
        </w:rPr>
        <w:t xml:space="preserve"> </w:t>
      </w:r>
      <w:r>
        <w:t>Temperatura</w:t>
      </w:r>
      <w:r>
        <w:rPr>
          <w:spacing w:val="-7"/>
        </w:rPr>
        <w:t xml:space="preserve"> </w:t>
      </w:r>
      <w:r>
        <w:t>bufora</w:t>
      </w:r>
      <w:r>
        <w:rPr>
          <w:spacing w:val="-8"/>
        </w:rPr>
        <w:t xml:space="preserve"> </w:t>
      </w:r>
      <w:r>
        <w:t>jest</w:t>
      </w:r>
      <w:r>
        <w:rPr>
          <w:spacing w:val="-7"/>
        </w:rPr>
        <w:t xml:space="preserve"> </w:t>
      </w:r>
      <w:r>
        <w:t>jednocześnie</w:t>
      </w:r>
      <w:r>
        <w:rPr>
          <w:spacing w:val="-7"/>
        </w:rPr>
        <w:t xml:space="preserve"> </w:t>
      </w:r>
      <w:r>
        <w:t>minimalną</w:t>
      </w:r>
      <w:r>
        <w:rPr>
          <w:spacing w:val="-3"/>
        </w:rPr>
        <w:t xml:space="preserve"> </w:t>
      </w:r>
      <w:r>
        <w:t>temperaturą</w:t>
      </w:r>
      <w:r>
        <w:rPr>
          <w:spacing w:val="-8"/>
        </w:rPr>
        <w:t xml:space="preserve"> </w:t>
      </w:r>
      <w:r>
        <w:t>bufora</w:t>
      </w:r>
      <w:r>
        <w:rPr>
          <w:spacing w:val="-43"/>
        </w:rPr>
        <w:t xml:space="preserve"> </w:t>
      </w:r>
      <w:r>
        <w:rPr>
          <w:spacing w:val="-2"/>
        </w:rPr>
        <w:t>która</w:t>
      </w:r>
      <w:r>
        <w:rPr>
          <w:spacing w:val="-9"/>
        </w:rPr>
        <w:t xml:space="preserve"> </w:t>
      </w:r>
      <w:r>
        <w:rPr>
          <w:spacing w:val="-2"/>
        </w:rPr>
        <w:t>będzie</w:t>
      </w:r>
      <w:r>
        <w:rPr>
          <w:spacing w:val="-10"/>
        </w:rPr>
        <w:t xml:space="preserve"> </w:t>
      </w:r>
      <w:r>
        <w:rPr>
          <w:spacing w:val="-2"/>
        </w:rPr>
        <w:t>utrzymywana;</w:t>
      </w:r>
      <w:r>
        <w:rPr>
          <w:spacing w:val="-10"/>
        </w:rPr>
        <w:t xml:space="preserve"> </w:t>
      </w:r>
      <w:r>
        <w:rPr>
          <w:spacing w:val="-1"/>
        </w:rPr>
        <w:t>temperatura</w:t>
      </w:r>
      <w:r>
        <w:rPr>
          <w:spacing w:val="-8"/>
        </w:rPr>
        <w:t xml:space="preserve"> </w:t>
      </w:r>
      <w:r>
        <w:rPr>
          <w:spacing w:val="-1"/>
        </w:rPr>
        <w:t>bufora</w:t>
      </w:r>
      <w:r>
        <w:rPr>
          <w:spacing w:val="-9"/>
        </w:rPr>
        <w:t xml:space="preserve"> </w:t>
      </w:r>
      <w:r>
        <w:rPr>
          <w:spacing w:val="-1"/>
        </w:rPr>
        <w:t>będzie</w:t>
      </w:r>
      <w:r>
        <w:rPr>
          <w:spacing w:val="-10"/>
        </w:rPr>
        <w:t xml:space="preserve"> </w:t>
      </w:r>
      <w:r>
        <w:rPr>
          <w:spacing w:val="-1"/>
        </w:rPr>
        <w:t>automatycznie</w:t>
      </w:r>
      <w:r>
        <w:rPr>
          <w:spacing w:val="-10"/>
        </w:rPr>
        <w:t xml:space="preserve"> </w:t>
      </w:r>
      <w:r>
        <w:rPr>
          <w:spacing w:val="-1"/>
        </w:rPr>
        <w:t>zwiększana</w:t>
      </w:r>
      <w:r>
        <w:rPr>
          <w:spacing w:val="-9"/>
        </w:rPr>
        <w:t xml:space="preserve"> </w:t>
      </w:r>
      <w:r>
        <w:rPr>
          <w:spacing w:val="-1"/>
        </w:rPr>
        <w:t>w</w:t>
      </w:r>
      <w:r>
        <w:rPr>
          <w:spacing w:val="-10"/>
        </w:rPr>
        <w:t xml:space="preserve"> </w:t>
      </w:r>
      <w:r>
        <w:rPr>
          <w:spacing w:val="-1"/>
        </w:rPr>
        <w:t>sytuacji</w:t>
      </w:r>
      <w:r>
        <w:rPr>
          <w:spacing w:val="-9"/>
        </w:rPr>
        <w:t xml:space="preserve"> </w:t>
      </w:r>
      <w:r>
        <w:rPr>
          <w:spacing w:val="-1"/>
        </w:rPr>
        <w:t>większego</w:t>
      </w:r>
      <w:r>
        <w:rPr>
          <w:spacing w:val="-9"/>
        </w:rPr>
        <w:t xml:space="preserve"> </w:t>
      </w:r>
      <w:r>
        <w:rPr>
          <w:spacing w:val="-1"/>
        </w:rPr>
        <w:t>zapotrzebowania</w:t>
      </w:r>
      <w:r>
        <w:t xml:space="preserve"> przez</w:t>
      </w:r>
      <w:r>
        <w:rPr>
          <w:spacing w:val="-1"/>
        </w:rPr>
        <w:t xml:space="preserve"> </w:t>
      </w:r>
      <w:r>
        <w:t>poszczególne</w:t>
      </w:r>
      <w:r>
        <w:rPr>
          <w:spacing w:val="-1"/>
        </w:rPr>
        <w:t xml:space="preserve"> </w:t>
      </w:r>
      <w:r>
        <w:t>obiegi</w:t>
      </w:r>
      <w:r>
        <w:rPr>
          <w:spacing w:val="-1"/>
        </w:rPr>
        <w:t xml:space="preserve"> </w:t>
      </w:r>
      <w:r>
        <w:t>grzewcze</w:t>
      </w:r>
    </w:p>
    <w:p w14:paraId="30B09FAA" w14:textId="77777777" w:rsidR="0096113C" w:rsidRDefault="00C172E4">
      <w:pPr>
        <w:pStyle w:val="Zkladntext"/>
        <w:spacing w:before="3"/>
        <w:ind w:left="472"/>
        <w:jc w:val="both"/>
      </w:pPr>
      <w:r>
        <w:t>3/</w:t>
      </w:r>
      <w:r>
        <w:rPr>
          <w:spacing w:val="-9"/>
        </w:rPr>
        <w:t xml:space="preserve"> </w:t>
      </w:r>
      <w:r>
        <w:t>ustawić</w:t>
      </w:r>
      <w:r>
        <w:rPr>
          <w:spacing w:val="-7"/>
        </w:rPr>
        <w:t xml:space="preserve"> </w:t>
      </w:r>
      <w:r>
        <w:t>temperaturę</w:t>
      </w:r>
      <w:r>
        <w:rPr>
          <w:spacing w:val="-8"/>
        </w:rPr>
        <w:t xml:space="preserve"> </w:t>
      </w:r>
      <w:r>
        <w:t>startu</w:t>
      </w:r>
      <w:r>
        <w:rPr>
          <w:spacing w:val="-7"/>
        </w:rPr>
        <w:t xml:space="preserve"> </w:t>
      </w:r>
      <w:r>
        <w:t>instalacji</w:t>
      </w:r>
      <w:r>
        <w:rPr>
          <w:spacing w:val="-8"/>
        </w:rPr>
        <w:t xml:space="preserve"> </w:t>
      </w:r>
      <w:r>
        <w:t>grzewczej</w:t>
      </w:r>
      <w:r>
        <w:rPr>
          <w:spacing w:val="-7"/>
        </w:rPr>
        <w:t xml:space="preserve"> </w:t>
      </w:r>
      <w:r>
        <w:t>[w</w:t>
      </w:r>
      <w:r>
        <w:rPr>
          <w:spacing w:val="-8"/>
        </w:rPr>
        <w:t xml:space="preserve"> </w:t>
      </w:r>
      <w:r>
        <w:t>ustawieniach</w:t>
      </w:r>
      <w:r>
        <w:rPr>
          <w:spacing w:val="-7"/>
        </w:rPr>
        <w:t xml:space="preserve"> </w:t>
      </w:r>
      <w:r>
        <w:t>bufora;</w:t>
      </w:r>
      <w:r>
        <w:rPr>
          <w:spacing w:val="-9"/>
        </w:rPr>
        <w:t xml:space="preserve"> </w:t>
      </w:r>
      <w:r>
        <w:t>nastawa</w:t>
      </w:r>
      <w:r>
        <w:rPr>
          <w:spacing w:val="-5"/>
        </w:rPr>
        <w:t xml:space="preserve"> </w:t>
      </w:r>
      <w:r>
        <w:t>fabryczna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21</w:t>
      </w:r>
      <w:r>
        <w:rPr>
          <w:vertAlign w:val="superscript"/>
        </w:rPr>
        <w:t>o</w:t>
      </w:r>
      <w:r>
        <w:t>C]</w:t>
      </w:r>
    </w:p>
    <w:p w14:paraId="02EA1BFF" w14:textId="77777777" w:rsidR="0096113C" w:rsidRDefault="00C172E4">
      <w:pPr>
        <w:pStyle w:val="Zkladntext"/>
        <w:spacing w:before="116" w:line="352" w:lineRule="auto"/>
        <w:ind w:left="472" w:right="396"/>
        <w:jc w:val="both"/>
      </w:pPr>
      <w:r>
        <w:rPr>
          <w:spacing w:val="-1"/>
        </w:rPr>
        <w:t>4/</w:t>
      </w:r>
      <w:r>
        <w:rPr>
          <w:spacing w:val="-11"/>
        </w:rPr>
        <w:t xml:space="preserve"> </w:t>
      </w:r>
      <w:r>
        <w:rPr>
          <w:spacing w:val="-1"/>
        </w:rPr>
        <w:t>wybrać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rPr>
          <w:spacing w:val="-9"/>
        </w:rPr>
        <w:t xml:space="preserve"> </w:t>
      </w:r>
      <w:r>
        <w:rPr>
          <w:spacing w:val="-1"/>
        </w:rPr>
        <w:t>ustawić</w:t>
      </w:r>
      <w:r>
        <w:rPr>
          <w:spacing w:val="-10"/>
        </w:rPr>
        <w:t xml:space="preserve"> </w:t>
      </w:r>
      <w:r>
        <w:rPr>
          <w:spacing w:val="-1"/>
        </w:rPr>
        <w:t>obiegi</w:t>
      </w:r>
      <w:r>
        <w:rPr>
          <w:spacing w:val="-10"/>
        </w:rPr>
        <w:t xml:space="preserve"> </w:t>
      </w:r>
      <w:r>
        <w:rPr>
          <w:spacing w:val="-1"/>
        </w:rPr>
        <w:t>grzewcze</w:t>
      </w:r>
      <w:r>
        <w:rPr>
          <w:spacing w:val="-10"/>
        </w:rPr>
        <w:t xml:space="preserve"> </w:t>
      </w:r>
      <w:r>
        <w:rPr>
          <w:spacing w:val="-1"/>
        </w:rPr>
        <w:t>[dostępne</w:t>
      </w:r>
      <w:r>
        <w:rPr>
          <w:spacing w:val="-10"/>
        </w:rPr>
        <w:t xml:space="preserve"> </w:t>
      </w:r>
      <w:r>
        <w:rPr>
          <w:spacing w:val="-1"/>
        </w:rPr>
        <w:t>są</w:t>
      </w:r>
      <w:r>
        <w:rPr>
          <w:spacing w:val="-9"/>
        </w:rPr>
        <w:t xml:space="preserve"> </w:t>
      </w:r>
      <w:r>
        <w:rPr>
          <w:spacing w:val="-1"/>
        </w:rPr>
        <w:t>3</w:t>
      </w:r>
      <w:r>
        <w:rPr>
          <w:spacing w:val="-9"/>
        </w:rPr>
        <w:t xml:space="preserve"> </w:t>
      </w:r>
      <w:r>
        <w:rPr>
          <w:spacing w:val="-1"/>
        </w:rPr>
        <w:t>obiegi;</w:t>
      </w:r>
      <w:r>
        <w:rPr>
          <w:spacing w:val="-10"/>
        </w:rPr>
        <w:t xml:space="preserve"> </w:t>
      </w:r>
      <w:r>
        <w:rPr>
          <w:spacing w:val="-1"/>
        </w:rPr>
        <w:t>obieg</w:t>
      </w:r>
      <w:r>
        <w:rPr>
          <w:spacing w:val="-10"/>
        </w:rPr>
        <w:t xml:space="preserve"> </w:t>
      </w:r>
      <w:r>
        <w:rPr>
          <w:spacing w:val="-1"/>
        </w:rPr>
        <w:t>1</w:t>
      </w:r>
      <w:r>
        <w:rPr>
          <w:spacing w:val="-9"/>
        </w:rPr>
        <w:t xml:space="preserve"> </w:t>
      </w:r>
      <w:r>
        <w:rPr>
          <w:spacing w:val="-1"/>
        </w:rPr>
        <w:t>jest</w:t>
      </w:r>
      <w:r>
        <w:rPr>
          <w:spacing w:val="-9"/>
        </w:rPr>
        <w:t xml:space="preserve"> </w:t>
      </w:r>
      <w:r>
        <w:t>bezpośrednim</w:t>
      </w:r>
      <w:r>
        <w:rPr>
          <w:spacing w:val="-10"/>
        </w:rPr>
        <w:t xml:space="preserve"> </w:t>
      </w:r>
      <w:r>
        <w:t>obiegiem</w:t>
      </w:r>
      <w:r>
        <w:rPr>
          <w:spacing w:val="-10"/>
        </w:rPr>
        <w:t xml:space="preserve"> </w:t>
      </w:r>
      <w:r>
        <w:t>grzejnikowym,</w:t>
      </w:r>
      <w:r>
        <w:rPr>
          <w:spacing w:val="-9"/>
        </w:rPr>
        <w:t xml:space="preserve"> </w:t>
      </w:r>
      <w:r>
        <w:t>natomiast</w:t>
      </w:r>
      <w:r>
        <w:rPr>
          <w:spacing w:val="1"/>
        </w:rPr>
        <w:t xml:space="preserve"> </w:t>
      </w:r>
      <w:r>
        <w:t>obieg 2 i 3 są obiegami z obsługą zaworów mieszających; podłączenie obiegów grzewczych do regulatora HPmulti jest</w:t>
      </w:r>
      <w:r>
        <w:rPr>
          <w:spacing w:val="1"/>
        </w:rPr>
        <w:t xml:space="preserve"> </w:t>
      </w:r>
      <w:r>
        <w:t>opisany</w:t>
      </w:r>
      <w:r>
        <w:rPr>
          <w:spacing w:val="-2"/>
        </w:rPr>
        <w:t xml:space="preserve"> </w:t>
      </w:r>
      <w:r>
        <w:t>w oddzielnej</w:t>
      </w:r>
      <w:r>
        <w:rPr>
          <w:spacing w:val="-2"/>
        </w:rPr>
        <w:t xml:space="preserve"> </w:t>
      </w:r>
      <w:r>
        <w:t>instrukcji</w:t>
      </w:r>
      <w:r>
        <w:rPr>
          <w:spacing w:val="-2"/>
        </w:rPr>
        <w:t xml:space="preserve"> </w:t>
      </w:r>
      <w:r>
        <w:t>obsługi</w:t>
      </w:r>
      <w:r>
        <w:rPr>
          <w:spacing w:val="-3"/>
        </w:rPr>
        <w:t xml:space="preserve"> </w:t>
      </w:r>
      <w:r>
        <w:t>HPmulti].</w:t>
      </w:r>
      <w:r>
        <w:rPr>
          <w:spacing w:val="-1"/>
        </w:rPr>
        <w:t xml:space="preserve"> </w:t>
      </w:r>
      <w:r>
        <w:t>Wszystkie</w:t>
      </w:r>
      <w:r>
        <w:rPr>
          <w:spacing w:val="-1"/>
        </w:rPr>
        <w:t xml:space="preserve"> </w:t>
      </w:r>
      <w:r>
        <w:t>obiegi</w:t>
      </w:r>
      <w:r>
        <w:rPr>
          <w:spacing w:val="-2"/>
        </w:rPr>
        <w:t xml:space="preserve"> </w:t>
      </w:r>
      <w:r>
        <w:t>są</w:t>
      </w:r>
      <w:r>
        <w:rPr>
          <w:spacing w:val="-1"/>
        </w:rPr>
        <w:t xml:space="preserve"> </w:t>
      </w:r>
      <w:r>
        <w:t>ustawiane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taki</w:t>
      </w:r>
      <w:r>
        <w:rPr>
          <w:spacing w:val="-2"/>
        </w:rPr>
        <w:t xml:space="preserve"> </w:t>
      </w:r>
      <w:r>
        <w:t>sam</w:t>
      </w:r>
      <w:r>
        <w:rPr>
          <w:spacing w:val="-2"/>
        </w:rPr>
        <w:t xml:space="preserve"> </w:t>
      </w:r>
      <w:r>
        <w:t>sposób:</w:t>
      </w:r>
    </w:p>
    <w:p w14:paraId="6A40B3F1" w14:textId="77777777" w:rsidR="0096113C" w:rsidRDefault="00C172E4">
      <w:pPr>
        <w:pStyle w:val="Odsekzoznamu"/>
        <w:numPr>
          <w:ilvl w:val="0"/>
          <w:numId w:val="5"/>
        </w:numPr>
        <w:tabs>
          <w:tab w:val="left" w:pos="579"/>
        </w:tabs>
        <w:spacing w:before="3"/>
        <w:jc w:val="left"/>
        <w:rPr>
          <w:sz w:val="20"/>
        </w:rPr>
      </w:pPr>
      <w:r>
        <w:rPr>
          <w:sz w:val="20"/>
        </w:rPr>
        <w:t>wybrać</w:t>
      </w:r>
      <w:r>
        <w:rPr>
          <w:spacing w:val="-7"/>
          <w:sz w:val="20"/>
        </w:rPr>
        <w:t xml:space="preserve"> </w:t>
      </w:r>
      <w:r>
        <w:rPr>
          <w:sz w:val="20"/>
        </w:rPr>
        <w:t>metodę</w:t>
      </w:r>
      <w:r>
        <w:rPr>
          <w:spacing w:val="-8"/>
          <w:sz w:val="20"/>
        </w:rPr>
        <w:t xml:space="preserve"> </w:t>
      </w:r>
      <w:r>
        <w:rPr>
          <w:sz w:val="20"/>
        </w:rPr>
        <w:t>regulacji:</w:t>
      </w:r>
      <w:r>
        <w:rPr>
          <w:spacing w:val="-8"/>
          <w:sz w:val="20"/>
        </w:rPr>
        <w:t xml:space="preserve"> </w:t>
      </w:r>
      <w:r>
        <w:rPr>
          <w:sz w:val="20"/>
        </w:rPr>
        <w:t>stałowartościowa</w:t>
      </w:r>
      <w:r>
        <w:rPr>
          <w:spacing w:val="-7"/>
          <w:sz w:val="20"/>
        </w:rPr>
        <w:t xml:space="preserve"> </w:t>
      </w:r>
      <w:r>
        <w:rPr>
          <w:sz w:val="20"/>
        </w:rPr>
        <w:t>lub</w:t>
      </w:r>
      <w:r>
        <w:rPr>
          <w:spacing w:val="-7"/>
          <w:sz w:val="20"/>
        </w:rPr>
        <w:t xml:space="preserve"> </w:t>
      </w:r>
      <w:r>
        <w:rPr>
          <w:sz w:val="20"/>
        </w:rPr>
        <w:t>pogodowa</w:t>
      </w:r>
      <w:r>
        <w:rPr>
          <w:spacing w:val="-3"/>
          <w:sz w:val="20"/>
        </w:rPr>
        <w:t xml:space="preserve"> </w:t>
      </w:r>
      <w:r>
        <w:rPr>
          <w:sz w:val="20"/>
        </w:rPr>
        <w:t>[szczegółowo</w:t>
      </w:r>
      <w:r>
        <w:rPr>
          <w:spacing w:val="-6"/>
          <w:sz w:val="20"/>
        </w:rPr>
        <w:t xml:space="preserve"> </w:t>
      </w:r>
      <w:r>
        <w:rPr>
          <w:sz w:val="20"/>
        </w:rPr>
        <w:t>opisana</w:t>
      </w:r>
      <w:r>
        <w:rPr>
          <w:spacing w:val="-7"/>
          <w:sz w:val="20"/>
        </w:rPr>
        <w:t xml:space="preserve"> </w:t>
      </w:r>
      <w:r>
        <w:rPr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z w:val="20"/>
        </w:rPr>
        <w:t>oddzielnej</w:t>
      </w:r>
      <w:r>
        <w:rPr>
          <w:spacing w:val="-7"/>
          <w:sz w:val="20"/>
        </w:rPr>
        <w:t xml:space="preserve"> </w:t>
      </w:r>
      <w:r>
        <w:rPr>
          <w:sz w:val="20"/>
        </w:rPr>
        <w:t>instrukcji</w:t>
      </w:r>
      <w:r>
        <w:rPr>
          <w:spacing w:val="-8"/>
          <w:sz w:val="20"/>
        </w:rPr>
        <w:t xml:space="preserve"> </w:t>
      </w:r>
      <w:r>
        <w:rPr>
          <w:sz w:val="20"/>
        </w:rPr>
        <w:t>HPmulti]</w:t>
      </w:r>
    </w:p>
    <w:p w14:paraId="4F440822" w14:textId="77777777" w:rsidR="0096113C" w:rsidRDefault="00C172E4">
      <w:pPr>
        <w:pStyle w:val="Odsekzoznamu"/>
        <w:numPr>
          <w:ilvl w:val="0"/>
          <w:numId w:val="5"/>
        </w:numPr>
        <w:tabs>
          <w:tab w:val="left" w:pos="579"/>
        </w:tabs>
        <w:spacing w:before="116"/>
        <w:jc w:val="left"/>
        <w:rPr>
          <w:sz w:val="20"/>
        </w:rPr>
      </w:pPr>
      <w:r>
        <w:rPr>
          <w:sz w:val="20"/>
        </w:rPr>
        <w:t>nastawić</w:t>
      </w:r>
      <w:r>
        <w:rPr>
          <w:spacing w:val="-6"/>
          <w:sz w:val="20"/>
        </w:rPr>
        <w:t xml:space="preserve"> </w:t>
      </w:r>
      <w:r>
        <w:rPr>
          <w:sz w:val="20"/>
        </w:rPr>
        <w:t>żądaną</w:t>
      </w:r>
      <w:r>
        <w:rPr>
          <w:spacing w:val="-5"/>
          <w:sz w:val="20"/>
        </w:rPr>
        <w:t xml:space="preserve"> </w:t>
      </w:r>
      <w:r>
        <w:rPr>
          <w:sz w:val="20"/>
        </w:rPr>
        <w:t>wartość</w:t>
      </w:r>
      <w:r>
        <w:rPr>
          <w:spacing w:val="-6"/>
          <w:sz w:val="20"/>
        </w:rPr>
        <w:t xml:space="preserve"> </w:t>
      </w:r>
      <w:r>
        <w:rPr>
          <w:sz w:val="20"/>
        </w:rPr>
        <w:t>temperatury</w:t>
      </w:r>
      <w:r>
        <w:rPr>
          <w:spacing w:val="-5"/>
          <w:sz w:val="20"/>
        </w:rPr>
        <w:t xml:space="preserve"> </w:t>
      </w:r>
      <w:r>
        <w:rPr>
          <w:sz w:val="20"/>
        </w:rPr>
        <w:t>obiegu</w:t>
      </w:r>
      <w:r>
        <w:rPr>
          <w:spacing w:val="-6"/>
          <w:sz w:val="20"/>
        </w:rPr>
        <w:t xml:space="preserve"> </w:t>
      </w:r>
      <w:r>
        <w:rPr>
          <w:sz w:val="20"/>
        </w:rPr>
        <w:t>lub</w:t>
      </w:r>
      <w:r>
        <w:rPr>
          <w:spacing w:val="-5"/>
          <w:sz w:val="20"/>
        </w:rPr>
        <w:t xml:space="preserve"> </w:t>
      </w:r>
      <w:r>
        <w:rPr>
          <w:sz w:val="20"/>
        </w:rPr>
        <w:t>odpowiednią</w:t>
      </w:r>
      <w:r>
        <w:rPr>
          <w:spacing w:val="-5"/>
          <w:sz w:val="20"/>
        </w:rPr>
        <w:t xml:space="preserve"> </w:t>
      </w:r>
      <w:r>
        <w:rPr>
          <w:sz w:val="20"/>
        </w:rPr>
        <w:t>krzywą</w:t>
      </w:r>
      <w:r>
        <w:rPr>
          <w:spacing w:val="-5"/>
          <w:sz w:val="20"/>
        </w:rPr>
        <w:t xml:space="preserve"> </w:t>
      </w:r>
      <w:r>
        <w:rPr>
          <w:sz w:val="20"/>
        </w:rPr>
        <w:t>grzewczą</w:t>
      </w:r>
    </w:p>
    <w:p w14:paraId="7FF8DA30" w14:textId="77777777" w:rsidR="0096113C" w:rsidRDefault="00C172E4">
      <w:pPr>
        <w:pStyle w:val="Odsekzoznamu"/>
        <w:numPr>
          <w:ilvl w:val="0"/>
          <w:numId w:val="5"/>
        </w:numPr>
        <w:tabs>
          <w:tab w:val="left" w:pos="579"/>
        </w:tabs>
        <w:spacing w:before="116"/>
        <w:jc w:val="left"/>
        <w:rPr>
          <w:sz w:val="20"/>
        </w:rPr>
      </w:pPr>
      <w:r>
        <w:rPr>
          <w:sz w:val="20"/>
        </w:rPr>
        <w:t>włączyć</w:t>
      </w:r>
      <w:r>
        <w:rPr>
          <w:spacing w:val="-8"/>
          <w:sz w:val="20"/>
        </w:rPr>
        <w:t xml:space="preserve"> </w:t>
      </w:r>
      <w:r>
        <w:rPr>
          <w:sz w:val="20"/>
        </w:rPr>
        <w:t>lub</w:t>
      </w:r>
      <w:r>
        <w:rPr>
          <w:spacing w:val="-6"/>
          <w:sz w:val="20"/>
        </w:rPr>
        <w:t xml:space="preserve"> </w:t>
      </w:r>
      <w:r>
        <w:rPr>
          <w:sz w:val="20"/>
        </w:rPr>
        <w:t>wyłączyć</w:t>
      </w:r>
      <w:r>
        <w:rPr>
          <w:spacing w:val="-7"/>
          <w:sz w:val="20"/>
        </w:rPr>
        <w:t xml:space="preserve"> </w:t>
      </w:r>
      <w:r>
        <w:rPr>
          <w:sz w:val="20"/>
        </w:rPr>
        <w:t>termostat</w:t>
      </w:r>
      <w:r>
        <w:rPr>
          <w:spacing w:val="-6"/>
          <w:sz w:val="20"/>
        </w:rPr>
        <w:t xml:space="preserve"> </w:t>
      </w:r>
      <w:r>
        <w:rPr>
          <w:sz w:val="20"/>
        </w:rPr>
        <w:t>pokojowy</w:t>
      </w:r>
      <w:r>
        <w:rPr>
          <w:spacing w:val="-4"/>
          <w:sz w:val="20"/>
        </w:rPr>
        <w:t xml:space="preserve"> </w:t>
      </w:r>
      <w:r>
        <w:rPr>
          <w:sz w:val="20"/>
        </w:rPr>
        <w:t>[o</w:t>
      </w:r>
      <w:r>
        <w:rPr>
          <w:spacing w:val="-6"/>
          <w:sz w:val="20"/>
        </w:rPr>
        <w:t xml:space="preserve"> </w:t>
      </w:r>
      <w:r>
        <w:rPr>
          <w:sz w:val="20"/>
        </w:rPr>
        <w:t>ile</w:t>
      </w:r>
      <w:r>
        <w:rPr>
          <w:spacing w:val="-7"/>
          <w:sz w:val="20"/>
        </w:rPr>
        <w:t xml:space="preserve"> </w:t>
      </w:r>
      <w:r>
        <w:rPr>
          <w:sz w:val="20"/>
        </w:rPr>
        <w:t>jest</w:t>
      </w:r>
      <w:r>
        <w:rPr>
          <w:spacing w:val="-6"/>
          <w:sz w:val="20"/>
        </w:rPr>
        <w:t xml:space="preserve"> </w:t>
      </w:r>
      <w:r>
        <w:rPr>
          <w:sz w:val="20"/>
        </w:rPr>
        <w:t>konieczny]</w:t>
      </w:r>
    </w:p>
    <w:p w14:paraId="08D75B7A" w14:textId="77777777" w:rsidR="0096113C" w:rsidRDefault="00C172E4">
      <w:pPr>
        <w:pStyle w:val="Zkladntext"/>
        <w:spacing w:before="116" w:line="352" w:lineRule="auto"/>
        <w:ind w:left="472" w:right="366"/>
      </w:pPr>
      <w:r>
        <w:t>5/</w:t>
      </w:r>
      <w:r>
        <w:rPr>
          <w:spacing w:val="-8"/>
        </w:rPr>
        <w:t xml:space="preserve"> </w:t>
      </w:r>
      <w:r>
        <w:t>ustawić</w:t>
      </w:r>
      <w:r>
        <w:rPr>
          <w:spacing w:val="-6"/>
        </w:rPr>
        <w:t xml:space="preserve"> </w:t>
      </w:r>
      <w:r>
        <w:t>odpowiednie</w:t>
      </w:r>
      <w:r>
        <w:rPr>
          <w:spacing w:val="-5"/>
        </w:rPr>
        <w:t xml:space="preserve"> </w:t>
      </w:r>
      <w:r>
        <w:t>wartości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aktywowania</w:t>
      </w:r>
      <w:r>
        <w:rPr>
          <w:spacing w:val="-6"/>
        </w:rPr>
        <w:t xml:space="preserve"> </w:t>
      </w:r>
      <w:r>
        <w:t>dodatkowego</w:t>
      </w:r>
      <w:r>
        <w:rPr>
          <w:spacing w:val="-7"/>
        </w:rPr>
        <w:t xml:space="preserve"> </w:t>
      </w:r>
      <w:r>
        <w:t>źródła</w:t>
      </w:r>
      <w:r>
        <w:rPr>
          <w:spacing w:val="-6"/>
        </w:rPr>
        <w:t xml:space="preserve"> </w:t>
      </w:r>
      <w:r>
        <w:t>energii</w:t>
      </w:r>
      <w:r>
        <w:rPr>
          <w:spacing w:val="-7"/>
        </w:rPr>
        <w:t xml:space="preserve"> </w:t>
      </w:r>
      <w:r>
        <w:t>[np.</w:t>
      </w:r>
      <w:r>
        <w:rPr>
          <w:spacing w:val="-6"/>
        </w:rPr>
        <w:t xml:space="preserve"> </w:t>
      </w:r>
      <w:r>
        <w:t>grzałka</w:t>
      </w:r>
      <w:r>
        <w:rPr>
          <w:spacing w:val="-6"/>
        </w:rPr>
        <w:t xml:space="preserve"> </w:t>
      </w:r>
      <w:r>
        <w:t>lub</w:t>
      </w:r>
      <w:r>
        <w:rPr>
          <w:spacing w:val="-6"/>
        </w:rPr>
        <w:t xml:space="preserve"> </w:t>
      </w:r>
      <w:r>
        <w:t>inny</w:t>
      </w:r>
      <w:r>
        <w:rPr>
          <w:spacing w:val="-6"/>
        </w:rPr>
        <w:t xml:space="preserve"> </w:t>
      </w:r>
      <w:r>
        <w:t>kocioł</w:t>
      </w:r>
      <w:r>
        <w:rPr>
          <w:spacing w:val="-7"/>
        </w:rPr>
        <w:t xml:space="preserve"> </w:t>
      </w:r>
      <w:r>
        <w:t>pomocniczy]</w:t>
      </w:r>
      <w:r>
        <w:rPr>
          <w:spacing w:val="-42"/>
        </w:rPr>
        <w:t xml:space="preserve"> </w:t>
      </w:r>
      <w:r>
        <w:t>6/</w:t>
      </w:r>
      <w:r>
        <w:rPr>
          <w:spacing w:val="-5"/>
        </w:rPr>
        <w:t xml:space="preserve"> </w:t>
      </w:r>
      <w:r>
        <w:t>ustawić</w:t>
      </w:r>
      <w:r>
        <w:rPr>
          <w:spacing w:val="-4"/>
        </w:rPr>
        <w:t xml:space="preserve"> </w:t>
      </w:r>
      <w:r>
        <w:t>[o</w:t>
      </w:r>
      <w:r>
        <w:rPr>
          <w:spacing w:val="-4"/>
        </w:rPr>
        <w:t xml:space="preserve"> </w:t>
      </w:r>
      <w:r>
        <w:t>ile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konieczne]</w:t>
      </w:r>
      <w:r>
        <w:rPr>
          <w:spacing w:val="-4"/>
        </w:rPr>
        <w:t xml:space="preserve"> </w:t>
      </w:r>
      <w:r>
        <w:t>harmonogramy/programatory</w:t>
      </w:r>
      <w:r>
        <w:rPr>
          <w:spacing w:val="-5"/>
        </w:rPr>
        <w:t xml:space="preserve"> </w:t>
      </w:r>
      <w:r>
        <w:t>dla</w:t>
      </w:r>
      <w:r>
        <w:rPr>
          <w:spacing w:val="-4"/>
        </w:rPr>
        <w:t xml:space="preserve"> </w:t>
      </w:r>
      <w:r>
        <w:t>poszczególnych</w:t>
      </w:r>
      <w:r>
        <w:rPr>
          <w:spacing w:val="-4"/>
        </w:rPr>
        <w:t xml:space="preserve"> </w:t>
      </w:r>
      <w:r>
        <w:t>elementów</w:t>
      </w:r>
      <w:r>
        <w:rPr>
          <w:spacing w:val="-5"/>
        </w:rPr>
        <w:t xml:space="preserve"> </w:t>
      </w:r>
      <w:r>
        <w:t>instalacji</w:t>
      </w:r>
      <w:r>
        <w:rPr>
          <w:spacing w:val="-5"/>
        </w:rPr>
        <w:t xml:space="preserve"> </w:t>
      </w:r>
      <w:r>
        <w:t>grzewczej</w:t>
      </w:r>
    </w:p>
    <w:p w14:paraId="48DD0A7F" w14:textId="77777777" w:rsidR="0096113C" w:rsidRDefault="00C172E4">
      <w:pPr>
        <w:pStyle w:val="Zkladntext"/>
        <w:spacing w:before="3"/>
        <w:ind w:left="472"/>
      </w:pPr>
      <w:r>
        <w:t>7/</w:t>
      </w:r>
      <w:r>
        <w:rPr>
          <w:spacing w:val="-3"/>
        </w:rPr>
        <w:t xml:space="preserve"> </w:t>
      </w:r>
      <w:r>
        <w:t>uruchomić</w:t>
      </w:r>
      <w:r>
        <w:rPr>
          <w:spacing w:val="-2"/>
        </w:rPr>
        <w:t xml:space="preserve"> </w:t>
      </w:r>
      <w:r>
        <w:t>pompę</w:t>
      </w:r>
      <w:r>
        <w:rPr>
          <w:spacing w:val="-2"/>
        </w:rPr>
        <w:t xml:space="preserve"> </w:t>
      </w:r>
      <w:r>
        <w:t>ciepła</w:t>
      </w:r>
    </w:p>
    <w:p w14:paraId="62E8864C" w14:textId="77777777" w:rsidR="0096113C" w:rsidRDefault="0096113C">
      <w:pPr>
        <w:pStyle w:val="Zkladntext"/>
        <w:spacing w:before="1"/>
        <w:rPr>
          <w:sz w:val="23"/>
        </w:rPr>
      </w:pPr>
    </w:p>
    <w:p w14:paraId="0D74FB7D" w14:textId="77777777" w:rsidR="0096113C" w:rsidRDefault="00C172E4">
      <w:pPr>
        <w:pStyle w:val="Nadpis2"/>
        <w:ind w:left="472"/>
      </w:pPr>
      <w:bookmarkStart w:id="19" w:name="_TOC_250006"/>
      <w:r>
        <w:rPr>
          <w:spacing w:val="-1"/>
        </w:rPr>
        <w:t>Wskazówki</w:t>
      </w:r>
      <w:r>
        <w:rPr>
          <w:spacing w:val="-14"/>
        </w:rPr>
        <w:t xml:space="preserve"> </w:t>
      </w:r>
      <w:r>
        <w:t>dla</w:t>
      </w:r>
      <w:r>
        <w:rPr>
          <w:spacing w:val="-12"/>
        </w:rPr>
        <w:t xml:space="preserve"> </w:t>
      </w:r>
      <w:bookmarkEnd w:id="19"/>
      <w:r>
        <w:t>użytkownika</w:t>
      </w:r>
    </w:p>
    <w:p w14:paraId="5BE090C6" w14:textId="77777777" w:rsidR="0096113C" w:rsidRDefault="0096113C">
      <w:pPr>
        <w:pStyle w:val="Zkladntext"/>
        <w:spacing w:before="3"/>
        <w:rPr>
          <w:b/>
          <w:sz w:val="22"/>
        </w:rPr>
      </w:pPr>
    </w:p>
    <w:p w14:paraId="511ED5C5" w14:textId="77777777" w:rsidR="0096113C" w:rsidRDefault="00C172E4">
      <w:pPr>
        <w:pStyle w:val="Nadpis7"/>
        <w:numPr>
          <w:ilvl w:val="0"/>
          <w:numId w:val="4"/>
        </w:numPr>
        <w:tabs>
          <w:tab w:val="left" w:pos="694"/>
        </w:tabs>
        <w:ind w:hanging="222"/>
      </w:pPr>
      <w:r>
        <w:t>Prawa</w:t>
      </w:r>
      <w:r>
        <w:rPr>
          <w:spacing w:val="-13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odpowiedzialność</w:t>
      </w:r>
    </w:p>
    <w:p w14:paraId="26FBB83D" w14:textId="77777777" w:rsidR="0096113C" w:rsidRDefault="0096113C">
      <w:pPr>
        <w:pStyle w:val="Zkladntext"/>
        <w:spacing w:before="5"/>
        <w:rPr>
          <w:b/>
          <w:sz w:val="17"/>
        </w:rPr>
      </w:pPr>
    </w:p>
    <w:p w14:paraId="21D7D58D" w14:textId="77777777" w:rsidR="0096113C" w:rsidRDefault="00C172E4">
      <w:pPr>
        <w:pStyle w:val="Odsekzoznamu"/>
        <w:numPr>
          <w:ilvl w:val="1"/>
          <w:numId w:val="4"/>
        </w:numPr>
        <w:tabs>
          <w:tab w:val="left" w:pos="1105"/>
        </w:tabs>
        <w:spacing w:before="1" w:line="360" w:lineRule="auto"/>
        <w:ind w:right="393"/>
        <w:jc w:val="both"/>
        <w:rPr>
          <w:sz w:val="20"/>
        </w:rPr>
      </w:pPr>
      <w:r>
        <w:rPr>
          <w:sz w:val="20"/>
        </w:rPr>
        <w:t>Aby</w:t>
      </w:r>
      <w:r>
        <w:rPr>
          <w:spacing w:val="1"/>
          <w:sz w:val="20"/>
        </w:rPr>
        <w:t xml:space="preserve"> </w:t>
      </w:r>
      <w:r>
        <w:rPr>
          <w:sz w:val="20"/>
        </w:rPr>
        <w:t>zapewnić</w:t>
      </w:r>
      <w:r>
        <w:rPr>
          <w:spacing w:val="1"/>
          <w:sz w:val="20"/>
        </w:rPr>
        <w:t xml:space="preserve"> </w:t>
      </w:r>
      <w:r>
        <w:rPr>
          <w:sz w:val="20"/>
        </w:rPr>
        <w:t>użytkownikom</w:t>
      </w:r>
      <w:r>
        <w:rPr>
          <w:spacing w:val="1"/>
          <w:sz w:val="20"/>
        </w:rPr>
        <w:t xml:space="preserve"> </w:t>
      </w:r>
      <w:r>
        <w:rPr>
          <w:sz w:val="20"/>
        </w:rPr>
        <w:t>obsługę</w:t>
      </w:r>
      <w:r>
        <w:rPr>
          <w:spacing w:val="1"/>
          <w:sz w:val="20"/>
        </w:rPr>
        <w:t xml:space="preserve"> </w:t>
      </w:r>
      <w:r>
        <w:rPr>
          <w:sz w:val="20"/>
        </w:rPr>
        <w:t>serwisową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1"/>
          <w:sz w:val="20"/>
        </w:rPr>
        <w:t xml:space="preserve"> </w:t>
      </w:r>
      <w:r>
        <w:rPr>
          <w:sz w:val="20"/>
        </w:rPr>
        <w:t>okresie</w:t>
      </w:r>
      <w:r>
        <w:rPr>
          <w:spacing w:val="1"/>
          <w:sz w:val="20"/>
        </w:rPr>
        <w:t xml:space="preserve"> </w:t>
      </w:r>
      <w:r>
        <w:rPr>
          <w:sz w:val="20"/>
        </w:rPr>
        <w:t>gwarancyjnym,</w:t>
      </w:r>
      <w:r>
        <w:rPr>
          <w:spacing w:val="1"/>
          <w:sz w:val="20"/>
        </w:rPr>
        <w:t xml:space="preserve"> </w:t>
      </w:r>
      <w:r>
        <w:rPr>
          <w:sz w:val="20"/>
        </w:rPr>
        <w:t>wyłącznie</w:t>
      </w:r>
      <w:r>
        <w:rPr>
          <w:spacing w:val="1"/>
          <w:sz w:val="20"/>
        </w:rPr>
        <w:t xml:space="preserve"> </w:t>
      </w:r>
      <w:r>
        <w:rPr>
          <w:sz w:val="20"/>
        </w:rPr>
        <w:t>odpowiednio</w:t>
      </w:r>
      <w:r>
        <w:rPr>
          <w:spacing w:val="1"/>
          <w:sz w:val="20"/>
        </w:rPr>
        <w:t xml:space="preserve"> </w:t>
      </w:r>
      <w:r>
        <w:rPr>
          <w:sz w:val="20"/>
        </w:rPr>
        <w:t>wykwalifikowany</w:t>
      </w:r>
      <w:r>
        <w:rPr>
          <w:spacing w:val="1"/>
          <w:sz w:val="20"/>
        </w:rPr>
        <w:t xml:space="preserve"> </w:t>
      </w:r>
      <w:r>
        <w:rPr>
          <w:sz w:val="20"/>
        </w:rPr>
        <w:t>personel</w:t>
      </w:r>
      <w:r>
        <w:rPr>
          <w:spacing w:val="1"/>
          <w:sz w:val="20"/>
        </w:rPr>
        <w:t xml:space="preserve"> </w:t>
      </w:r>
      <w:r>
        <w:rPr>
          <w:sz w:val="20"/>
        </w:rPr>
        <w:t>techniczny</w:t>
      </w:r>
      <w:r>
        <w:rPr>
          <w:spacing w:val="1"/>
          <w:sz w:val="20"/>
        </w:rPr>
        <w:t xml:space="preserve"> </w:t>
      </w:r>
      <w:r>
        <w:rPr>
          <w:sz w:val="20"/>
        </w:rPr>
        <w:t>może</w:t>
      </w:r>
      <w:r>
        <w:rPr>
          <w:spacing w:val="1"/>
          <w:sz w:val="20"/>
        </w:rPr>
        <w:t xml:space="preserve"> </w:t>
      </w:r>
      <w:r>
        <w:rPr>
          <w:sz w:val="20"/>
        </w:rPr>
        <w:t>zamontować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naprawiać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urządzenie.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1"/>
          <w:sz w:val="20"/>
        </w:rPr>
        <w:t xml:space="preserve"> </w:t>
      </w:r>
      <w:r>
        <w:rPr>
          <w:sz w:val="20"/>
        </w:rPr>
        <w:t>przypadku</w:t>
      </w:r>
      <w:r>
        <w:rPr>
          <w:spacing w:val="1"/>
          <w:sz w:val="20"/>
        </w:rPr>
        <w:t xml:space="preserve"> </w:t>
      </w:r>
      <w:r>
        <w:rPr>
          <w:sz w:val="20"/>
        </w:rPr>
        <w:t>niezastosowania się do powyższego i doprowadzenia do jakichkolwiek strat i szkód, nasza firma nie będzie</w:t>
      </w:r>
      <w:r>
        <w:rPr>
          <w:spacing w:val="1"/>
          <w:sz w:val="20"/>
        </w:rPr>
        <w:t xml:space="preserve"> </w:t>
      </w:r>
      <w:r>
        <w:rPr>
          <w:sz w:val="20"/>
        </w:rPr>
        <w:t>ponosić</w:t>
      </w:r>
      <w:r>
        <w:rPr>
          <w:spacing w:val="-1"/>
          <w:sz w:val="20"/>
        </w:rPr>
        <w:t xml:space="preserve"> </w:t>
      </w:r>
      <w:r>
        <w:rPr>
          <w:sz w:val="20"/>
        </w:rPr>
        <w:t>za to</w:t>
      </w:r>
      <w:r>
        <w:rPr>
          <w:spacing w:val="1"/>
          <w:sz w:val="20"/>
        </w:rPr>
        <w:t xml:space="preserve"> </w:t>
      </w:r>
      <w:r>
        <w:rPr>
          <w:sz w:val="20"/>
        </w:rPr>
        <w:t>żadnej odpowiedzialności.</w:t>
      </w:r>
    </w:p>
    <w:p w14:paraId="70285072" w14:textId="77777777" w:rsidR="0096113C" w:rsidRDefault="00C172E4">
      <w:pPr>
        <w:pStyle w:val="Odsekzoznamu"/>
        <w:numPr>
          <w:ilvl w:val="1"/>
          <w:numId w:val="4"/>
        </w:numPr>
        <w:tabs>
          <w:tab w:val="left" w:pos="992"/>
        </w:tabs>
        <w:spacing w:line="360" w:lineRule="auto"/>
        <w:ind w:left="684" w:right="392" w:firstLine="0"/>
        <w:jc w:val="both"/>
        <w:rPr>
          <w:sz w:val="20"/>
        </w:rPr>
      </w:pPr>
      <w:r>
        <w:rPr>
          <w:sz w:val="20"/>
        </w:rPr>
        <w:t>Po otrzymaniu urządzenia należy sprawdzić, czy nie uległo ono uszkodzeniu w trakcie transportu i czy wszystkie</w:t>
      </w:r>
      <w:r>
        <w:rPr>
          <w:spacing w:val="1"/>
          <w:sz w:val="20"/>
        </w:rPr>
        <w:t xml:space="preserve"> </w:t>
      </w:r>
      <w:r>
        <w:rPr>
          <w:sz w:val="20"/>
        </w:rPr>
        <w:t>jego</w:t>
      </w:r>
      <w:r>
        <w:rPr>
          <w:spacing w:val="-4"/>
          <w:sz w:val="20"/>
        </w:rPr>
        <w:t xml:space="preserve"> </w:t>
      </w:r>
      <w:r>
        <w:rPr>
          <w:sz w:val="20"/>
        </w:rPr>
        <w:t>elementy</w:t>
      </w:r>
      <w:r>
        <w:rPr>
          <w:spacing w:val="-3"/>
          <w:sz w:val="20"/>
        </w:rPr>
        <w:t xml:space="preserve"> </w:t>
      </w:r>
      <w:r>
        <w:rPr>
          <w:sz w:val="20"/>
        </w:rPr>
        <w:t>są</w:t>
      </w:r>
      <w:r>
        <w:rPr>
          <w:spacing w:val="-3"/>
          <w:sz w:val="20"/>
        </w:rPr>
        <w:t xml:space="preserve"> </w:t>
      </w:r>
      <w:r>
        <w:rPr>
          <w:sz w:val="20"/>
        </w:rPr>
        <w:t>kompletne.</w:t>
      </w:r>
      <w:r>
        <w:rPr>
          <w:spacing w:val="-4"/>
          <w:sz w:val="20"/>
        </w:rPr>
        <w:t xml:space="preserve"> </w:t>
      </w:r>
      <w:r>
        <w:rPr>
          <w:sz w:val="20"/>
        </w:rPr>
        <w:t>Wszelkie</w:t>
      </w:r>
      <w:r>
        <w:rPr>
          <w:spacing w:val="-4"/>
          <w:sz w:val="20"/>
        </w:rPr>
        <w:t xml:space="preserve"> </w:t>
      </w:r>
      <w:r>
        <w:rPr>
          <w:sz w:val="20"/>
        </w:rPr>
        <w:t>uszkodzenia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z w:val="20"/>
        </w:rPr>
        <w:t>braki</w:t>
      </w:r>
      <w:r>
        <w:rPr>
          <w:spacing w:val="-3"/>
          <w:sz w:val="20"/>
        </w:rPr>
        <w:t xml:space="preserve"> </w:t>
      </w:r>
      <w:r>
        <w:rPr>
          <w:sz w:val="20"/>
        </w:rPr>
        <w:t>elementów</w:t>
      </w:r>
      <w:r>
        <w:rPr>
          <w:spacing w:val="-5"/>
          <w:sz w:val="20"/>
        </w:rPr>
        <w:t xml:space="preserve"> </w:t>
      </w:r>
      <w:r>
        <w:rPr>
          <w:sz w:val="20"/>
        </w:rPr>
        <w:t>należy</w:t>
      </w:r>
      <w:r>
        <w:rPr>
          <w:spacing w:val="-3"/>
          <w:sz w:val="20"/>
        </w:rPr>
        <w:t xml:space="preserve"> </w:t>
      </w:r>
      <w:r>
        <w:rPr>
          <w:sz w:val="20"/>
        </w:rPr>
        <w:t>zgłosić</w:t>
      </w:r>
      <w:r>
        <w:rPr>
          <w:spacing w:val="-4"/>
          <w:sz w:val="20"/>
        </w:rPr>
        <w:t xml:space="preserve"> </w:t>
      </w:r>
      <w:r>
        <w:rPr>
          <w:sz w:val="20"/>
        </w:rPr>
        <w:t>sprzedającemu</w:t>
      </w:r>
      <w:r>
        <w:rPr>
          <w:spacing w:val="-4"/>
          <w:sz w:val="20"/>
        </w:rPr>
        <w:t xml:space="preserve"> </w:t>
      </w:r>
      <w:r>
        <w:rPr>
          <w:sz w:val="20"/>
        </w:rPr>
        <w:t>na</w:t>
      </w:r>
      <w:r>
        <w:rPr>
          <w:spacing w:val="-3"/>
          <w:sz w:val="20"/>
        </w:rPr>
        <w:t xml:space="preserve"> </w:t>
      </w:r>
      <w:r>
        <w:rPr>
          <w:sz w:val="20"/>
        </w:rPr>
        <w:t>piśmie.</w:t>
      </w:r>
    </w:p>
    <w:p w14:paraId="55A31787" w14:textId="77777777" w:rsidR="0096113C" w:rsidRDefault="0096113C">
      <w:pPr>
        <w:spacing w:line="360" w:lineRule="auto"/>
        <w:jc w:val="both"/>
        <w:rPr>
          <w:sz w:val="20"/>
        </w:rPr>
        <w:sectPr w:rsidR="0096113C">
          <w:pgSz w:w="11910" w:h="16840"/>
          <w:pgMar w:top="660" w:right="740" w:bottom="800" w:left="660" w:header="287" w:footer="615" w:gutter="0"/>
          <w:cols w:space="708"/>
        </w:sectPr>
      </w:pPr>
    </w:p>
    <w:p w14:paraId="6CCA8875" w14:textId="77777777" w:rsidR="0096113C" w:rsidRDefault="00C172E4">
      <w:pPr>
        <w:pStyle w:val="Nadpis7"/>
        <w:numPr>
          <w:ilvl w:val="0"/>
          <w:numId w:val="4"/>
        </w:numPr>
        <w:tabs>
          <w:tab w:val="left" w:pos="696"/>
        </w:tabs>
        <w:spacing w:before="128"/>
        <w:ind w:left="695" w:hanging="224"/>
      </w:pPr>
      <w:r>
        <w:lastRenderedPageBreak/>
        <w:t>Wskazówki</w:t>
      </w:r>
      <w:r>
        <w:rPr>
          <w:spacing w:val="-11"/>
        </w:rPr>
        <w:t xml:space="preserve"> </w:t>
      </w:r>
      <w:r>
        <w:t>dla</w:t>
      </w:r>
      <w:r>
        <w:rPr>
          <w:spacing w:val="-11"/>
        </w:rPr>
        <w:t xml:space="preserve"> </w:t>
      </w:r>
      <w:r>
        <w:t>użytkownika</w:t>
      </w:r>
    </w:p>
    <w:p w14:paraId="30E1D85B" w14:textId="77777777" w:rsidR="0096113C" w:rsidRDefault="0096113C">
      <w:pPr>
        <w:pStyle w:val="Zkladntext"/>
        <w:spacing w:before="6"/>
        <w:rPr>
          <w:b/>
          <w:sz w:val="17"/>
        </w:rPr>
      </w:pPr>
    </w:p>
    <w:p w14:paraId="6335EB9B" w14:textId="77777777" w:rsidR="0096113C" w:rsidRDefault="00C172E4">
      <w:pPr>
        <w:pStyle w:val="Odsekzoznamu"/>
        <w:numPr>
          <w:ilvl w:val="1"/>
          <w:numId w:val="4"/>
        </w:numPr>
        <w:tabs>
          <w:tab w:val="left" w:pos="980"/>
        </w:tabs>
        <w:spacing w:line="362" w:lineRule="auto"/>
        <w:ind w:left="684" w:right="396" w:firstLine="0"/>
        <w:jc w:val="both"/>
        <w:rPr>
          <w:sz w:val="20"/>
        </w:rPr>
      </w:pPr>
      <w:r>
        <w:rPr>
          <w:spacing w:val="-1"/>
          <w:sz w:val="20"/>
        </w:rPr>
        <w:t>Wszystkie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elementy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bezpieczeństwa</w:t>
      </w:r>
      <w:r>
        <w:rPr>
          <w:spacing w:val="-9"/>
          <w:sz w:val="20"/>
        </w:rPr>
        <w:t xml:space="preserve"> </w:t>
      </w:r>
      <w:r>
        <w:rPr>
          <w:sz w:val="20"/>
        </w:rPr>
        <w:t>w</w:t>
      </w:r>
      <w:r>
        <w:rPr>
          <w:spacing w:val="-9"/>
          <w:sz w:val="20"/>
        </w:rPr>
        <w:t xml:space="preserve"> </w:t>
      </w:r>
      <w:r>
        <w:rPr>
          <w:sz w:val="20"/>
        </w:rPr>
        <w:t>urządzeniu</w:t>
      </w:r>
      <w:r>
        <w:rPr>
          <w:spacing w:val="-9"/>
          <w:sz w:val="20"/>
        </w:rPr>
        <w:t xml:space="preserve"> </w:t>
      </w:r>
      <w:r>
        <w:rPr>
          <w:sz w:val="20"/>
        </w:rPr>
        <w:t>ustawiono</w:t>
      </w:r>
      <w:r>
        <w:rPr>
          <w:spacing w:val="-8"/>
          <w:sz w:val="20"/>
        </w:rPr>
        <w:t xml:space="preserve"> </w:t>
      </w:r>
      <w:r>
        <w:rPr>
          <w:sz w:val="20"/>
        </w:rPr>
        <w:t>u</w:t>
      </w:r>
      <w:r>
        <w:rPr>
          <w:spacing w:val="-9"/>
          <w:sz w:val="20"/>
        </w:rPr>
        <w:t xml:space="preserve"> </w:t>
      </w:r>
      <w:r>
        <w:rPr>
          <w:sz w:val="20"/>
        </w:rPr>
        <w:t>producenta</w:t>
      </w:r>
      <w:r>
        <w:rPr>
          <w:spacing w:val="-8"/>
          <w:sz w:val="20"/>
        </w:rPr>
        <w:t xml:space="preserve"> </w:t>
      </w:r>
      <w:r>
        <w:rPr>
          <w:sz w:val="20"/>
        </w:rPr>
        <w:t>przed</w:t>
      </w:r>
      <w:r>
        <w:rPr>
          <w:spacing w:val="-9"/>
          <w:sz w:val="20"/>
        </w:rPr>
        <w:t xml:space="preserve"> </w:t>
      </w:r>
      <w:r>
        <w:rPr>
          <w:sz w:val="20"/>
        </w:rPr>
        <w:t>jego</w:t>
      </w:r>
      <w:r>
        <w:rPr>
          <w:spacing w:val="-8"/>
          <w:sz w:val="20"/>
        </w:rPr>
        <w:t xml:space="preserve"> </w:t>
      </w:r>
      <w:r>
        <w:rPr>
          <w:sz w:val="20"/>
        </w:rPr>
        <w:t>wysłaniem,</w:t>
      </w:r>
      <w:r>
        <w:rPr>
          <w:spacing w:val="-9"/>
          <w:sz w:val="20"/>
        </w:rPr>
        <w:t xml:space="preserve"> </w:t>
      </w:r>
      <w:r>
        <w:rPr>
          <w:sz w:val="20"/>
        </w:rPr>
        <w:t>użytkownik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43"/>
          <w:sz w:val="20"/>
        </w:rPr>
        <w:t xml:space="preserve"> </w:t>
      </w:r>
      <w:r>
        <w:rPr>
          <w:sz w:val="20"/>
        </w:rPr>
        <w:t>powinien</w:t>
      </w:r>
      <w:r>
        <w:rPr>
          <w:spacing w:val="-1"/>
          <w:sz w:val="20"/>
        </w:rPr>
        <w:t xml:space="preserve"> </w:t>
      </w:r>
      <w:r>
        <w:rPr>
          <w:sz w:val="20"/>
        </w:rPr>
        <w:t>ich</w:t>
      </w:r>
      <w:r>
        <w:rPr>
          <w:spacing w:val="3"/>
          <w:sz w:val="20"/>
        </w:rPr>
        <w:t xml:space="preserve"> </w:t>
      </w:r>
      <w:r>
        <w:rPr>
          <w:sz w:val="20"/>
        </w:rPr>
        <w:t>samodzielnie zmieniać.</w:t>
      </w:r>
    </w:p>
    <w:p w14:paraId="269C7D44" w14:textId="77777777" w:rsidR="0096113C" w:rsidRDefault="00C172E4">
      <w:pPr>
        <w:pStyle w:val="Odsekzoznamu"/>
        <w:numPr>
          <w:ilvl w:val="1"/>
          <w:numId w:val="4"/>
        </w:numPr>
        <w:tabs>
          <w:tab w:val="left" w:pos="982"/>
        </w:tabs>
        <w:spacing w:line="360" w:lineRule="auto"/>
        <w:ind w:left="684" w:right="395" w:firstLine="0"/>
        <w:jc w:val="both"/>
        <w:rPr>
          <w:sz w:val="20"/>
        </w:rPr>
      </w:pP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urządzeniu</w:t>
      </w:r>
      <w:r>
        <w:rPr>
          <w:spacing w:val="-5"/>
          <w:sz w:val="20"/>
        </w:rPr>
        <w:t xml:space="preserve"> </w:t>
      </w:r>
      <w:r>
        <w:rPr>
          <w:sz w:val="20"/>
        </w:rPr>
        <w:t>znajduje</w:t>
      </w:r>
      <w:r>
        <w:rPr>
          <w:spacing w:val="-6"/>
          <w:sz w:val="20"/>
        </w:rPr>
        <w:t xml:space="preserve"> </w:t>
      </w:r>
      <w:r>
        <w:rPr>
          <w:sz w:val="20"/>
        </w:rPr>
        <w:t>się</w:t>
      </w:r>
      <w:r>
        <w:rPr>
          <w:spacing w:val="-2"/>
          <w:sz w:val="20"/>
        </w:rPr>
        <w:t xml:space="preserve"> </w:t>
      </w:r>
      <w:r>
        <w:rPr>
          <w:sz w:val="20"/>
        </w:rPr>
        <w:t>odpowiednio</w:t>
      </w:r>
      <w:r>
        <w:rPr>
          <w:spacing w:val="-5"/>
          <w:sz w:val="20"/>
        </w:rPr>
        <w:t xml:space="preserve"> </w:t>
      </w:r>
      <w:r>
        <w:rPr>
          <w:sz w:val="20"/>
        </w:rPr>
        <w:t>dużo</w:t>
      </w:r>
      <w:r>
        <w:rPr>
          <w:spacing w:val="-5"/>
          <w:sz w:val="20"/>
        </w:rPr>
        <w:t xml:space="preserve"> </w:t>
      </w:r>
      <w:r>
        <w:rPr>
          <w:sz w:val="20"/>
        </w:rPr>
        <w:t>czynnika</w:t>
      </w:r>
      <w:r>
        <w:rPr>
          <w:spacing w:val="-5"/>
          <w:sz w:val="20"/>
        </w:rPr>
        <w:t xml:space="preserve"> </w:t>
      </w:r>
      <w:r>
        <w:rPr>
          <w:sz w:val="20"/>
        </w:rPr>
        <w:t>chłodniczego</w:t>
      </w:r>
      <w:r>
        <w:rPr>
          <w:spacing w:val="-6"/>
          <w:sz w:val="20"/>
        </w:rPr>
        <w:t xml:space="preserve"> </w:t>
      </w:r>
      <w:r>
        <w:rPr>
          <w:sz w:val="20"/>
        </w:rPr>
        <w:t>i</w:t>
      </w:r>
      <w:r>
        <w:rPr>
          <w:spacing w:val="-5"/>
          <w:sz w:val="20"/>
        </w:rPr>
        <w:t xml:space="preserve"> </w:t>
      </w:r>
      <w:r>
        <w:rPr>
          <w:sz w:val="20"/>
        </w:rPr>
        <w:t>oleju</w:t>
      </w:r>
      <w:r>
        <w:rPr>
          <w:spacing w:val="-5"/>
          <w:sz w:val="20"/>
        </w:rPr>
        <w:t xml:space="preserve"> </w:t>
      </w:r>
      <w:r>
        <w:rPr>
          <w:sz w:val="20"/>
        </w:rPr>
        <w:t>smarowego,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należy</w:t>
      </w:r>
      <w:r>
        <w:rPr>
          <w:spacing w:val="-6"/>
          <w:sz w:val="20"/>
        </w:rPr>
        <w:t xml:space="preserve"> </w:t>
      </w:r>
      <w:r>
        <w:rPr>
          <w:sz w:val="20"/>
        </w:rPr>
        <w:t>ich</w:t>
      </w:r>
      <w:r>
        <w:rPr>
          <w:spacing w:val="-5"/>
          <w:sz w:val="20"/>
        </w:rPr>
        <w:t xml:space="preserve"> </w:t>
      </w:r>
      <w:r>
        <w:rPr>
          <w:sz w:val="20"/>
        </w:rPr>
        <w:t>uzupełniać</w:t>
      </w:r>
      <w:r>
        <w:rPr>
          <w:spacing w:val="-43"/>
          <w:sz w:val="20"/>
        </w:rPr>
        <w:t xml:space="preserve"> </w:t>
      </w:r>
      <w:r>
        <w:rPr>
          <w:sz w:val="20"/>
        </w:rPr>
        <w:t>ani wymieniać. Jeżeli konieczne jest ich uzupełnienie w związku z wyciekiem, wymagane ilości podano na tabliczce</w:t>
      </w:r>
      <w:r>
        <w:rPr>
          <w:spacing w:val="1"/>
          <w:sz w:val="20"/>
        </w:rPr>
        <w:t xml:space="preserve"> </w:t>
      </w:r>
      <w:r>
        <w:rPr>
          <w:sz w:val="20"/>
        </w:rPr>
        <w:t>znamionowej.</w:t>
      </w:r>
    </w:p>
    <w:p w14:paraId="5C7E5904" w14:textId="77777777" w:rsidR="0096113C" w:rsidRDefault="00C172E4">
      <w:pPr>
        <w:pStyle w:val="Odsekzoznamu"/>
        <w:numPr>
          <w:ilvl w:val="1"/>
          <w:numId w:val="4"/>
        </w:numPr>
        <w:tabs>
          <w:tab w:val="left" w:pos="999"/>
        </w:tabs>
        <w:spacing w:line="360" w:lineRule="auto"/>
        <w:ind w:left="684" w:right="390" w:firstLine="0"/>
        <w:jc w:val="both"/>
        <w:rPr>
          <w:sz w:val="20"/>
        </w:rPr>
      </w:pPr>
      <w:r>
        <w:rPr>
          <w:sz w:val="20"/>
        </w:rPr>
        <w:t>Zewnętrzna pompa wodna musi być odpowiednio podłączona do pompy ciepła, w przeciwnym razie zgłaszane</w:t>
      </w:r>
      <w:r>
        <w:rPr>
          <w:spacing w:val="1"/>
          <w:sz w:val="20"/>
        </w:rPr>
        <w:t xml:space="preserve"> </w:t>
      </w:r>
      <w:r>
        <w:rPr>
          <w:sz w:val="20"/>
        </w:rPr>
        <w:t>będą</w:t>
      </w:r>
      <w:r>
        <w:rPr>
          <w:spacing w:val="-1"/>
          <w:sz w:val="20"/>
        </w:rPr>
        <w:t xml:space="preserve"> </w:t>
      </w:r>
      <w:r>
        <w:rPr>
          <w:sz w:val="20"/>
        </w:rPr>
        <w:t>różne</w:t>
      </w:r>
      <w:r>
        <w:rPr>
          <w:spacing w:val="-1"/>
          <w:sz w:val="20"/>
        </w:rPr>
        <w:t xml:space="preserve"> </w:t>
      </w:r>
      <w:r>
        <w:rPr>
          <w:sz w:val="20"/>
        </w:rPr>
        <w:t>stany alarmowe.</w:t>
      </w:r>
    </w:p>
    <w:p w14:paraId="7629DAF2" w14:textId="77777777" w:rsidR="0096113C" w:rsidRDefault="00C172E4">
      <w:pPr>
        <w:pStyle w:val="Odsekzoznamu"/>
        <w:numPr>
          <w:ilvl w:val="1"/>
          <w:numId w:val="4"/>
        </w:numPr>
        <w:tabs>
          <w:tab w:val="left" w:pos="983"/>
        </w:tabs>
        <w:spacing w:line="244" w:lineRule="exact"/>
        <w:ind w:left="982" w:hanging="299"/>
        <w:jc w:val="both"/>
        <w:rPr>
          <w:sz w:val="20"/>
        </w:rPr>
      </w:pPr>
      <w:r>
        <w:rPr>
          <w:sz w:val="20"/>
        </w:rPr>
        <w:t>Regularnie</w:t>
      </w:r>
      <w:r>
        <w:rPr>
          <w:spacing w:val="-8"/>
          <w:sz w:val="20"/>
        </w:rPr>
        <w:t xml:space="preserve"> </w:t>
      </w:r>
      <w:r>
        <w:rPr>
          <w:sz w:val="20"/>
        </w:rPr>
        <w:t>czyścić</w:t>
      </w:r>
      <w:r>
        <w:rPr>
          <w:spacing w:val="-6"/>
          <w:sz w:val="20"/>
        </w:rPr>
        <w:t xml:space="preserve"> </w:t>
      </w:r>
      <w:r>
        <w:rPr>
          <w:sz w:val="20"/>
        </w:rPr>
        <w:t>obieg</w:t>
      </w:r>
      <w:r>
        <w:rPr>
          <w:spacing w:val="-6"/>
          <w:sz w:val="20"/>
        </w:rPr>
        <w:t xml:space="preserve"> </w:t>
      </w:r>
      <w:r>
        <w:rPr>
          <w:sz w:val="20"/>
        </w:rPr>
        <w:t>wody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sprawdzać</w:t>
      </w:r>
      <w:r>
        <w:rPr>
          <w:spacing w:val="-6"/>
          <w:sz w:val="20"/>
        </w:rPr>
        <w:t xml:space="preserve"> </w:t>
      </w:r>
      <w:r>
        <w:rPr>
          <w:sz w:val="20"/>
        </w:rPr>
        <w:t>stan</w:t>
      </w:r>
      <w:r>
        <w:rPr>
          <w:spacing w:val="-5"/>
          <w:sz w:val="20"/>
        </w:rPr>
        <w:t xml:space="preserve"> </w:t>
      </w:r>
      <w:r>
        <w:rPr>
          <w:sz w:val="20"/>
        </w:rPr>
        <w:t>czystości</w:t>
      </w:r>
      <w:r>
        <w:rPr>
          <w:spacing w:val="-6"/>
          <w:sz w:val="20"/>
        </w:rPr>
        <w:t xml:space="preserve"> </w:t>
      </w:r>
      <w:r>
        <w:rPr>
          <w:sz w:val="20"/>
        </w:rPr>
        <w:t>filtra</w:t>
      </w:r>
      <w:r>
        <w:rPr>
          <w:spacing w:val="-6"/>
          <w:sz w:val="20"/>
        </w:rPr>
        <w:t xml:space="preserve"> </w:t>
      </w:r>
      <w:r>
        <w:rPr>
          <w:sz w:val="20"/>
        </w:rPr>
        <w:t>wodnego.</w:t>
      </w:r>
    </w:p>
    <w:p w14:paraId="3EC176B7" w14:textId="77777777" w:rsidR="0096113C" w:rsidRDefault="00C172E4">
      <w:pPr>
        <w:pStyle w:val="Odsekzoznamu"/>
        <w:numPr>
          <w:ilvl w:val="1"/>
          <w:numId w:val="4"/>
        </w:numPr>
        <w:tabs>
          <w:tab w:val="left" w:pos="983"/>
        </w:tabs>
        <w:spacing w:before="119" w:line="360" w:lineRule="auto"/>
        <w:ind w:left="684" w:right="392" w:firstLine="0"/>
        <w:jc w:val="both"/>
        <w:rPr>
          <w:sz w:val="20"/>
        </w:rPr>
      </w:pPr>
      <w:r>
        <w:rPr>
          <w:sz w:val="20"/>
        </w:rPr>
        <w:t>Zwracać uwagę na układ chroniący przed zamarzaniem, gdy zimą temperatura otoczenia wynosi mniej niż zero.</w:t>
      </w:r>
      <w:r>
        <w:rPr>
          <w:spacing w:val="1"/>
          <w:sz w:val="20"/>
        </w:rPr>
        <w:t xml:space="preserve"> </w:t>
      </w:r>
      <w:r>
        <w:rPr>
          <w:sz w:val="20"/>
        </w:rPr>
        <w:t>Możliwe</w:t>
      </w:r>
      <w:r>
        <w:rPr>
          <w:spacing w:val="-3"/>
          <w:sz w:val="20"/>
        </w:rPr>
        <w:t xml:space="preserve"> </w:t>
      </w:r>
      <w:r>
        <w:rPr>
          <w:sz w:val="20"/>
        </w:rPr>
        <w:t>sposoby</w:t>
      </w:r>
      <w:r>
        <w:rPr>
          <w:spacing w:val="-1"/>
          <w:sz w:val="20"/>
        </w:rPr>
        <w:t xml:space="preserve"> </w:t>
      </w:r>
      <w:r>
        <w:rPr>
          <w:sz w:val="20"/>
        </w:rPr>
        <w:t>zabezpieczeń</w:t>
      </w:r>
      <w:r>
        <w:rPr>
          <w:spacing w:val="-2"/>
          <w:sz w:val="20"/>
        </w:rPr>
        <w:t xml:space="preserve"> </w:t>
      </w:r>
      <w:r>
        <w:rPr>
          <w:sz w:val="20"/>
        </w:rPr>
        <w:t>przed</w:t>
      </w:r>
      <w:r>
        <w:rPr>
          <w:spacing w:val="-1"/>
          <w:sz w:val="20"/>
        </w:rPr>
        <w:t xml:space="preserve"> </w:t>
      </w:r>
      <w:r>
        <w:rPr>
          <w:sz w:val="20"/>
        </w:rPr>
        <w:t>zamarznięciem</w:t>
      </w:r>
      <w:r>
        <w:rPr>
          <w:spacing w:val="-2"/>
          <w:sz w:val="20"/>
        </w:rPr>
        <w:t xml:space="preserve"> </w:t>
      </w:r>
      <w:r>
        <w:rPr>
          <w:sz w:val="20"/>
        </w:rPr>
        <w:t>opisano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2"/>
          <w:sz w:val="20"/>
        </w:rPr>
        <w:t xml:space="preserve"> </w:t>
      </w:r>
      <w:r>
        <w:rPr>
          <w:sz w:val="20"/>
        </w:rPr>
        <w:t>dziale:</w:t>
      </w:r>
      <w:r>
        <w:rPr>
          <w:spacing w:val="-3"/>
          <w:sz w:val="20"/>
        </w:rPr>
        <w:t xml:space="preserve"> </w:t>
      </w:r>
      <w:r>
        <w:rPr>
          <w:sz w:val="20"/>
        </w:rPr>
        <w:t>Zalecane</w:t>
      </w:r>
      <w:r>
        <w:rPr>
          <w:spacing w:val="-2"/>
          <w:sz w:val="20"/>
        </w:rPr>
        <w:t xml:space="preserve"> </w:t>
      </w:r>
      <w:r>
        <w:rPr>
          <w:sz w:val="20"/>
        </w:rPr>
        <w:t>sposoby</w:t>
      </w:r>
      <w:r>
        <w:rPr>
          <w:spacing w:val="-1"/>
          <w:sz w:val="20"/>
        </w:rPr>
        <w:t xml:space="preserve"> </w:t>
      </w:r>
      <w:r>
        <w:rPr>
          <w:sz w:val="20"/>
        </w:rPr>
        <w:t>montażu</w:t>
      </w:r>
    </w:p>
    <w:p w14:paraId="1EF42D9D" w14:textId="77777777" w:rsidR="0096113C" w:rsidRDefault="00C172E4">
      <w:pPr>
        <w:pStyle w:val="Odsekzoznamu"/>
        <w:numPr>
          <w:ilvl w:val="1"/>
          <w:numId w:val="4"/>
        </w:numPr>
        <w:tabs>
          <w:tab w:val="left" w:pos="983"/>
        </w:tabs>
        <w:spacing w:line="244" w:lineRule="exact"/>
        <w:ind w:left="982" w:hanging="299"/>
        <w:jc w:val="both"/>
        <w:rPr>
          <w:sz w:val="20"/>
        </w:rPr>
      </w:pPr>
      <w:r>
        <w:rPr>
          <w:sz w:val="20"/>
        </w:rPr>
        <w:t>Środki</w:t>
      </w:r>
      <w:r>
        <w:rPr>
          <w:spacing w:val="-7"/>
          <w:sz w:val="20"/>
        </w:rPr>
        <w:t xml:space="preserve"> </w:t>
      </w:r>
      <w:r>
        <w:rPr>
          <w:sz w:val="20"/>
        </w:rPr>
        <w:t>ostrożności</w:t>
      </w:r>
    </w:p>
    <w:p w14:paraId="18869F6D" w14:textId="77777777" w:rsidR="0096113C" w:rsidRDefault="00C172E4">
      <w:pPr>
        <w:pStyle w:val="Odsekzoznamu"/>
        <w:numPr>
          <w:ilvl w:val="0"/>
          <w:numId w:val="3"/>
        </w:numPr>
        <w:tabs>
          <w:tab w:val="left" w:pos="899"/>
        </w:tabs>
        <w:spacing w:before="124" w:line="360" w:lineRule="auto"/>
        <w:ind w:right="398" w:firstLine="0"/>
        <w:jc w:val="both"/>
        <w:rPr>
          <w:sz w:val="20"/>
        </w:rPr>
      </w:pPr>
      <w:r>
        <w:rPr>
          <w:sz w:val="20"/>
        </w:rPr>
        <w:t>Użytkownikowi</w:t>
      </w:r>
      <w:r>
        <w:rPr>
          <w:spacing w:val="1"/>
          <w:sz w:val="20"/>
        </w:rPr>
        <w:t xml:space="preserve"> </w:t>
      </w:r>
      <w:r>
        <w:rPr>
          <w:sz w:val="20"/>
        </w:rPr>
        <w:t>nie</w:t>
      </w:r>
      <w:r>
        <w:rPr>
          <w:spacing w:val="1"/>
          <w:sz w:val="20"/>
        </w:rPr>
        <w:t xml:space="preserve"> </w:t>
      </w:r>
      <w:r>
        <w:rPr>
          <w:sz w:val="20"/>
        </w:rPr>
        <w:t>wolno</w:t>
      </w:r>
      <w:r>
        <w:rPr>
          <w:spacing w:val="1"/>
          <w:sz w:val="20"/>
        </w:rPr>
        <w:t xml:space="preserve"> </w:t>
      </w:r>
      <w:r>
        <w:rPr>
          <w:sz w:val="20"/>
        </w:rPr>
        <w:t>samodzielnie</w:t>
      </w:r>
      <w:r>
        <w:rPr>
          <w:spacing w:val="1"/>
          <w:sz w:val="20"/>
        </w:rPr>
        <w:t xml:space="preserve"> </w:t>
      </w:r>
      <w:r>
        <w:rPr>
          <w:sz w:val="20"/>
        </w:rPr>
        <w:t>zamontować</w:t>
      </w:r>
      <w:r>
        <w:rPr>
          <w:spacing w:val="1"/>
          <w:sz w:val="20"/>
        </w:rPr>
        <w:t xml:space="preserve"> </w:t>
      </w:r>
      <w:r>
        <w:rPr>
          <w:sz w:val="20"/>
        </w:rPr>
        <w:t>urządzenia,</w:t>
      </w:r>
      <w:r>
        <w:rPr>
          <w:spacing w:val="1"/>
          <w:sz w:val="20"/>
        </w:rPr>
        <w:t xml:space="preserve"> </w:t>
      </w:r>
      <w:r>
        <w:rPr>
          <w:sz w:val="20"/>
        </w:rPr>
        <w:t>należy</w:t>
      </w:r>
      <w:r>
        <w:rPr>
          <w:spacing w:val="1"/>
          <w:sz w:val="20"/>
        </w:rPr>
        <w:t xml:space="preserve"> </w:t>
      </w:r>
      <w:r>
        <w:rPr>
          <w:sz w:val="20"/>
        </w:rPr>
        <w:t>zapewnić,</w:t>
      </w:r>
      <w:r>
        <w:rPr>
          <w:spacing w:val="1"/>
          <w:sz w:val="20"/>
        </w:rPr>
        <w:t xml:space="preserve"> </w:t>
      </w:r>
      <w:r>
        <w:rPr>
          <w:sz w:val="20"/>
        </w:rPr>
        <w:t>że</w:t>
      </w:r>
      <w:r>
        <w:rPr>
          <w:spacing w:val="1"/>
          <w:sz w:val="20"/>
        </w:rPr>
        <w:t xml:space="preserve"> </w:t>
      </w:r>
      <w:r>
        <w:rPr>
          <w:sz w:val="20"/>
        </w:rPr>
        <w:t>czynność</w:t>
      </w:r>
      <w:r>
        <w:rPr>
          <w:spacing w:val="1"/>
          <w:sz w:val="20"/>
        </w:rPr>
        <w:t xml:space="preserve"> </w:t>
      </w:r>
      <w:r>
        <w:rPr>
          <w:sz w:val="20"/>
        </w:rPr>
        <w:t>tę</w:t>
      </w:r>
      <w:r>
        <w:rPr>
          <w:spacing w:val="1"/>
          <w:sz w:val="20"/>
        </w:rPr>
        <w:t xml:space="preserve"> </w:t>
      </w:r>
      <w:r>
        <w:rPr>
          <w:sz w:val="20"/>
        </w:rPr>
        <w:t>wykona</w:t>
      </w:r>
      <w:r>
        <w:rPr>
          <w:spacing w:val="1"/>
          <w:sz w:val="20"/>
        </w:rPr>
        <w:t xml:space="preserve"> </w:t>
      </w:r>
      <w:r>
        <w:rPr>
          <w:sz w:val="20"/>
        </w:rPr>
        <w:t>przedstawiciel</w:t>
      </w:r>
      <w:r>
        <w:rPr>
          <w:spacing w:val="48"/>
          <w:sz w:val="20"/>
        </w:rPr>
        <w:t xml:space="preserve"> </w:t>
      </w:r>
      <w:r>
        <w:rPr>
          <w:sz w:val="20"/>
        </w:rPr>
        <w:t>producenta</w:t>
      </w:r>
      <w:r>
        <w:rPr>
          <w:spacing w:val="50"/>
          <w:sz w:val="20"/>
        </w:rPr>
        <w:t xml:space="preserve"> </w:t>
      </w:r>
      <w:r>
        <w:rPr>
          <w:sz w:val="20"/>
        </w:rPr>
        <w:t>lub</w:t>
      </w:r>
      <w:r>
        <w:rPr>
          <w:spacing w:val="49"/>
          <w:sz w:val="20"/>
        </w:rPr>
        <w:t xml:space="preserve"> </w:t>
      </w:r>
      <w:r>
        <w:rPr>
          <w:sz w:val="20"/>
        </w:rPr>
        <w:t>wyspecjalizowana</w:t>
      </w:r>
      <w:r>
        <w:rPr>
          <w:spacing w:val="50"/>
          <w:sz w:val="20"/>
        </w:rPr>
        <w:t xml:space="preserve"> </w:t>
      </w:r>
      <w:r>
        <w:rPr>
          <w:sz w:val="20"/>
        </w:rPr>
        <w:t>firma,</w:t>
      </w:r>
      <w:r>
        <w:rPr>
          <w:spacing w:val="50"/>
          <w:sz w:val="20"/>
        </w:rPr>
        <w:t xml:space="preserve"> </w:t>
      </w:r>
      <w:r>
        <w:rPr>
          <w:sz w:val="20"/>
        </w:rPr>
        <w:t>w</w:t>
      </w:r>
      <w:r>
        <w:rPr>
          <w:spacing w:val="47"/>
          <w:sz w:val="20"/>
        </w:rPr>
        <w:t xml:space="preserve"> </w:t>
      </w:r>
      <w:r>
        <w:rPr>
          <w:sz w:val="20"/>
        </w:rPr>
        <w:t>przeciwnym</w:t>
      </w:r>
      <w:r>
        <w:rPr>
          <w:spacing w:val="48"/>
          <w:sz w:val="20"/>
        </w:rPr>
        <w:t xml:space="preserve"> </w:t>
      </w:r>
      <w:r>
        <w:rPr>
          <w:sz w:val="20"/>
        </w:rPr>
        <w:t>razie</w:t>
      </w:r>
      <w:r>
        <w:rPr>
          <w:spacing w:val="48"/>
          <w:sz w:val="20"/>
        </w:rPr>
        <w:t xml:space="preserve"> </w:t>
      </w:r>
      <w:r>
        <w:rPr>
          <w:sz w:val="20"/>
        </w:rPr>
        <w:t>można</w:t>
      </w:r>
      <w:r>
        <w:rPr>
          <w:spacing w:val="50"/>
          <w:sz w:val="20"/>
        </w:rPr>
        <w:t xml:space="preserve"> </w:t>
      </w:r>
      <w:r>
        <w:rPr>
          <w:sz w:val="20"/>
        </w:rPr>
        <w:t>doprowadzić</w:t>
      </w:r>
      <w:r>
        <w:rPr>
          <w:spacing w:val="48"/>
          <w:sz w:val="20"/>
        </w:rPr>
        <w:t xml:space="preserve"> </w:t>
      </w:r>
      <w:r>
        <w:rPr>
          <w:sz w:val="20"/>
        </w:rPr>
        <w:t>do</w:t>
      </w:r>
      <w:r>
        <w:rPr>
          <w:spacing w:val="49"/>
          <w:sz w:val="20"/>
        </w:rPr>
        <w:t xml:space="preserve"> </w:t>
      </w:r>
      <w:r>
        <w:rPr>
          <w:sz w:val="20"/>
        </w:rPr>
        <w:t>wypadku</w:t>
      </w:r>
      <w:r>
        <w:rPr>
          <w:spacing w:val="-43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wpłynąć na sprawność</w:t>
      </w:r>
      <w:r>
        <w:rPr>
          <w:spacing w:val="-1"/>
          <w:sz w:val="20"/>
        </w:rPr>
        <w:t xml:space="preserve"> </w:t>
      </w:r>
      <w:r>
        <w:rPr>
          <w:sz w:val="20"/>
        </w:rPr>
        <w:t>urządzenia.</w:t>
      </w:r>
    </w:p>
    <w:p w14:paraId="7F9EE5B2" w14:textId="77777777" w:rsidR="0096113C" w:rsidRDefault="00C172E4">
      <w:pPr>
        <w:pStyle w:val="Odsekzoznamu"/>
        <w:numPr>
          <w:ilvl w:val="0"/>
          <w:numId w:val="3"/>
        </w:numPr>
        <w:tabs>
          <w:tab w:val="left" w:pos="889"/>
        </w:tabs>
        <w:spacing w:line="357" w:lineRule="auto"/>
        <w:ind w:right="399" w:firstLine="0"/>
        <w:jc w:val="both"/>
        <w:rPr>
          <w:sz w:val="20"/>
        </w:rPr>
      </w:pPr>
      <w:r>
        <w:rPr>
          <w:sz w:val="20"/>
        </w:rPr>
        <w:t>Przed zamontowaniem lub uruchomieniem urządzenia należy sprawdzić, czy parametry sieci zasilającej są zgodne</w:t>
      </w:r>
      <w:r>
        <w:rPr>
          <w:spacing w:val="-43"/>
          <w:sz w:val="20"/>
        </w:rPr>
        <w:t xml:space="preserve"> </w:t>
      </w:r>
      <w:r>
        <w:rPr>
          <w:sz w:val="20"/>
        </w:rPr>
        <w:t>z</w:t>
      </w:r>
      <w:r>
        <w:rPr>
          <w:spacing w:val="-1"/>
          <w:sz w:val="20"/>
        </w:rPr>
        <w:t xml:space="preserve"> </w:t>
      </w:r>
      <w:r>
        <w:rPr>
          <w:sz w:val="20"/>
        </w:rPr>
        <w:t>wymaganymi parametrami zasilania</w:t>
      </w:r>
      <w:r>
        <w:rPr>
          <w:spacing w:val="-1"/>
          <w:sz w:val="20"/>
        </w:rPr>
        <w:t xml:space="preserve"> </w:t>
      </w:r>
      <w:r>
        <w:rPr>
          <w:sz w:val="20"/>
        </w:rPr>
        <w:t>urządzenia.</w:t>
      </w:r>
    </w:p>
    <w:p w14:paraId="0DDEDA59" w14:textId="77777777" w:rsidR="0096113C" w:rsidRDefault="00C172E4">
      <w:pPr>
        <w:pStyle w:val="Odsekzoznamu"/>
        <w:numPr>
          <w:ilvl w:val="0"/>
          <w:numId w:val="3"/>
        </w:numPr>
        <w:tabs>
          <w:tab w:val="left" w:pos="887"/>
        </w:tabs>
        <w:spacing w:before="5" w:line="360" w:lineRule="auto"/>
        <w:ind w:right="396" w:firstLine="0"/>
        <w:jc w:val="both"/>
        <w:rPr>
          <w:sz w:val="20"/>
        </w:rPr>
      </w:pPr>
      <w:r>
        <w:rPr>
          <w:sz w:val="20"/>
        </w:rPr>
        <w:t>Przy</w:t>
      </w:r>
      <w:r>
        <w:rPr>
          <w:spacing w:val="1"/>
          <w:sz w:val="20"/>
        </w:rPr>
        <w:t xml:space="preserve"> </w:t>
      </w:r>
      <w:r>
        <w:rPr>
          <w:sz w:val="20"/>
        </w:rPr>
        <w:t>głównym</w:t>
      </w:r>
      <w:r>
        <w:rPr>
          <w:spacing w:val="1"/>
          <w:sz w:val="20"/>
        </w:rPr>
        <w:t xml:space="preserve"> </w:t>
      </w:r>
      <w:r>
        <w:rPr>
          <w:sz w:val="20"/>
        </w:rPr>
        <w:t>włączniku/wyłączniku</w:t>
      </w:r>
      <w:r>
        <w:rPr>
          <w:spacing w:val="1"/>
          <w:sz w:val="20"/>
        </w:rPr>
        <w:t xml:space="preserve"> </w:t>
      </w:r>
      <w:r>
        <w:rPr>
          <w:sz w:val="20"/>
        </w:rPr>
        <w:t>zasilania</w:t>
      </w:r>
      <w:r>
        <w:rPr>
          <w:spacing w:val="1"/>
          <w:sz w:val="20"/>
        </w:rPr>
        <w:t xml:space="preserve"> </w:t>
      </w:r>
      <w:r>
        <w:rPr>
          <w:sz w:val="20"/>
        </w:rPr>
        <w:t>urządzenia</w:t>
      </w:r>
      <w:r>
        <w:rPr>
          <w:spacing w:val="1"/>
          <w:sz w:val="20"/>
        </w:rPr>
        <w:t xml:space="preserve"> </w:t>
      </w:r>
      <w:r>
        <w:rPr>
          <w:sz w:val="20"/>
        </w:rPr>
        <w:t>należy</w:t>
      </w:r>
      <w:r>
        <w:rPr>
          <w:spacing w:val="1"/>
          <w:sz w:val="20"/>
        </w:rPr>
        <w:t xml:space="preserve"> </w:t>
      </w:r>
      <w:r>
        <w:rPr>
          <w:sz w:val="20"/>
        </w:rPr>
        <w:t>zamontować</w:t>
      </w:r>
      <w:r>
        <w:rPr>
          <w:spacing w:val="1"/>
          <w:sz w:val="20"/>
        </w:rPr>
        <w:t xml:space="preserve"> </w:t>
      </w:r>
      <w:r>
        <w:rPr>
          <w:sz w:val="20"/>
        </w:rPr>
        <w:t>wyłącznik</w:t>
      </w:r>
      <w:r>
        <w:rPr>
          <w:spacing w:val="1"/>
          <w:sz w:val="20"/>
        </w:rPr>
        <w:t xml:space="preserve"> </w:t>
      </w:r>
      <w:r>
        <w:rPr>
          <w:sz w:val="20"/>
        </w:rPr>
        <w:t>różnicowoprądowy.</w:t>
      </w:r>
      <w:r>
        <w:rPr>
          <w:spacing w:val="1"/>
          <w:sz w:val="20"/>
        </w:rPr>
        <w:t xml:space="preserve"> </w:t>
      </w:r>
      <w:r>
        <w:rPr>
          <w:sz w:val="20"/>
        </w:rPr>
        <w:t>Parametry kabla zasilającego muszą odpowiadać wymaganym parametrom zasilania urządzenia, a także normom</w:t>
      </w:r>
      <w:r>
        <w:rPr>
          <w:spacing w:val="1"/>
          <w:sz w:val="20"/>
        </w:rPr>
        <w:t xml:space="preserve"> </w:t>
      </w:r>
      <w:r>
        <w:rPr>
          <w:sz w:val="20"/>
        </w:rPr>
        <w:t>krajowym</w:t>
      </w:r>
      <w:r>
        <w:rPr>
          <w:spacing w:val="-2"/>
          <w:sz w:val="20"/>
        </w:rPr>
        <w:t xml:space="preserve"> </w:t>
      </w:r>
      <w:r>
        <w:rPr>
          <w:sz w:val="20"/>
        </w:rPr>
        <w:t>oraz</w:t>
      </w:r>
      <w:r>
        <w:rPr>
          <w:spacing w:val="-1"/>
          <w:sz w:val="20"/>
        </w:rPr>
        <w:t xml:space="preserve"> </w:t>
      </w:r>
      <w:r>
        <w:rPr>
          <w:sz w:val="20"/>
        </w:rPr>
        <w:t>lokalnym</w:t>
      </w:r>
      <w:r>
        <w:rPr>
          <w:spacing w:val="-2"/>
          <w:sz w:val="20"/>
        </w:rPr>
        <w:t xml:space="preserve"> </w:t>
      </w:r>
      <w:r>
        <w:rPr>
          <w:sz w:val="20"/>
        </w:rPr>
        <w:t>przepisom</w:t>
      </w:r>
      <w:r>
        <w:rPr>
          <w:spacing w:val="-2"/>
          <w:sz w:val="20"/>
        </w:rPr>
        <w:t xml:space="preserve"> </w:t>
      </w:r>
      <w:r>
        <w:rPr>
          <w:sz w:val="20"/>
        </w:rPr>
        <w:t>przeciwpożarowym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4"/>
          <w:sz w:val="20"/>
        </w:rPr>
        <w:t xml:space="preserve"> </w:t>
      </w:r>
      <w:r>
        <w:rPr>
          <w:sz w:val="20"/>
        </w:rPr>
        <w:t>bezpieczeństwa.</w:t>
      </w:r>
    </w:p>
    <w:p w14:paraId="396B4566" w14:textId="77777777" w:rsidR="0096113C" w:rsidRDefault="00C172E4">
      <w:pPr>
        <w:pStyle w:val="Odsekzoznamu"/>
        <w:numPr>
          <w:ilvl w:val="0"/>
          <w:numId w:val="3"/>
        </w:numPr>
        <w:tabs>
          <w:tab w:val="left" w:pos="899"/>
        </w:tabs>
        <w:spacing w:line="357" w:lineRule="auto"/>
        <w:ind w:right="397" w:firstLine="0"/>
        <w:jc w:val="both"/>
        <w:rPr>
          <w:sz w:val="20"/>
        </w:rPr>
      </w:pPr>
      <w:r>
        <w:rPr>
          <w:sz w:val="20"/>
        </w:rPr>
        <w:t>Do urządzenia trzeba podłączyć uziemienie. Nie wolno korzystać z nieuziemionego urządzenia. Zabronione jest</w:t>
      </w:r>
      <w:r>
        <w:rPr>
          <w:spacing w:val="1"/>
          <w:sz w:val="20"/>
        </w:rPr>
        <w:t xml:space="preserve"> </w:t>
      </w:r>
      <w:r>
        <w:rPr>
          <w:sz w:val="20"/>
        </w:rPr>
        <w:t>podłączenie</w:t>
      </w:r>
      <w:r>
        <w:rPr>
          <w:spacing w:val="-3"/>
          <w:sz w:val="20"/>
        </w:rPr>
        <w:t xml:space="preserve"> </w:t>
      </w:r>
      <w:r>
        <w:rPr>
          <w:sz w:val="20"/>
        </w:rPr>
        <w:t>przewodu</w:t>
      </w:r>
      <w:r>
        <w:rPr>
          <w:spacing w:val="-1"/>
          <w:sz w:val="20"/>
        </w:rPr>
        <w:t xml:space="preserve"> </w:t>
      </w:r>
      <w:r>
        <w:rPr>
          <w:sz w:val="20"/>
        </w:rPr>
        <w:t>uziemiającego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przewodu</w:t>
      </w:r>
      <w:r>
        <w:rPr>
          <w:spacing w:val="-2"/>
          <w:sz w:val="20"/>
        </w:rPr>
        <w:t xml:space="preserve"> </w:t>
      </w:r>
      <w:r>
        <w:rPr>
          <w:sz w:val="20"/>
        </w:rPr>
        <w:t>neutralnego</w:t>
      </w:r>
      <w:r>
        <w:rPr>
          <w:spacing w:val="-1"/>
          <w:sz w:val="20"/>
        </w:rPr>
        <w:t xml:space="preserve"> </w:t>
      </w:r>
      <w:r>
        <w:rPr>
          <w:sz w:val="20"/>
        </w:rPr>
        <w:t>lub</w:t>
      </w:r>
      <w:r>
        <w:rPr>
          <w:spacing w:val="-1"/>
          <w:sz w:val="20"/>
        </w:rPr>
        <w:t xml:space="preserve"> </w:t>
      </w:r>
      <w:r>
        <w:rPr>
          <w:sz w:val="20"/>
        </w:rPr>
        <w:t>pompy</w:t>
      </w:r>
      <w:r>
        <w:rPr>
          <w:spacing w:val="-1"/>
          <w:sz w:val="20"/>
        </w:rPr>
        <w:t xml:space="preserve"> </w:t>
      </w:r>
      <w:r>
        <w:rPr>
          <w:sz w:val="20"/>
        </w:rPr>
        <w:t>wodnej.</w:t>
      </w:r>
    </w:p>
    <w:p w14:paraId="63523551" w14:textId="77777777" w:rsidR="0096113C" w:rsidRDefault="00C172E4">
      <w:pPr>
        <w:pStyle w:val="Odsekzoznamu"/>
        <w:numPr>
          <w:ilvl w:val="0"/>
          <w:numId w:val="3"/>
        </w:numPr>
        <w:tabs>
          <w:tab w:val="left" w:pos="901"/>
        </w:tabs>
        <w:spacing w:before="5" w:line="360" w:lineRule="auto"/>
        <w:ind w:right="399" w:firstLine="0"/>
        <w:jc w:val="both"/>
        <w:rPr>
          <w:sz w:val="20"/>
        </w:rPr>
      </w:pPr>
      <w:r>
        <w:rPr>
          <w:sz w:val="20"/>
        </w:rPr>
        <w:t>Główny włącznik/wyłącznik zasilania urządzenia powinien znaleźć się na wysokości znacznie przekraczającej 1,4</w:t>
      </w:r>
      <w:r>
        <w:rPr>
          <w:spacing w:val="1"/>
          <w:sz w:val="20"/>
        </w:rPr>
        <w:t xml:space="preserve"> </w:t>
      </w:r>
      <w:r>
        <w:rPr>
          <w:sz w:val="20"/>
        </w:rPr>
        <w:t>metra</w:t>
      </w:r>
      <w:r>
        <w:rPr>
          <w:spacing w:val="-1"/>
          <w:sz w:val="20"/>
        </w:rPr>
        <w:t xml:space="preserve"> </w:t>
      </w:r>
      <w:r>
        <w:rPr>
          <w:sz w:val="20"/>
        </w:rPr>
        <w:t>(poza zasięgiem</w:t>
      </w:r>
      <w:r>
        <w:rPr>
          <w:spacing w:val="-1"/>
          <w:sz w:val="20"/>
        </w:rPr>
        <w:t xml:space="preserve"> </w:t>
      </w:r>
      <w:r>
        <w:rPr>
          <w:sz w:val="20"/>
        </w:rPr>
        <w:t>dziecka)</w:t>
      </w:r>
    </w:p>
    <w:p w14:paraId="63D44767" w14:textId="77777777" w:rsidR="0096113C" w:rsidRDefault="00C172E4">
      <w:pPr>
        <w:pStyle w:val="Odsekzoznamu"/>
        <w:numPr>
          <w:ilvl w:val="0"/>
          <w:numId w:val="3"/>
        </w:numPr>
        <w:tabs>
          <w:tab w:val="left" w:pos="853"/>
        </w:tabs>
        <w:spacing w:line="357" w:lineRule="auto"/>
        <w:ind w:right="391" w:firstLine="0"/>
        <w:jc w:val="both"/>
        <w:rPr>
          <w:sz w:val="20"/>
        </w:rPr>
      </w:pPr>
      <w:r>
        <w:rPr>
          <w:sz w:val="20"/>
        </w:rPr>
        <w:t>Woda</w:t>
      </w:r>
      <w:r>
        <w:rPr>
          <w:spacing w:val="1"/>
          <w:sz w:val="20"/>
        </w:rPr>
        <w:t xml:space="preserve"> </w:t>
      </w:r>
      <w:r>
        <w:rPr>
          <w:sz w:val="20"/>
        </w:rPr>
        <w:t>użytkowa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temperaturze</w:t>
      </w:r>
      <w:r>
        <w:rPr>
          <w:spacing w:val="1"/>
          <w:sz w:val="20"/>
        </w:rPr>
        <w:t xml:space="preserve"> </w:t>
      </w:r>
      <w:r>
        <w:rPr>
          <w:sz w:val="20"/>
        </w:rPr>
        <w:t>przekraczającej</w:t>
      </w:r>
      <w:r>
        <w:rPr>
          <w:spacing w:val="1"/>
          <w:sz w:val="20"/>
        </w:rPr>
        <w:t xml:space="preserve"> </w:t>
      </w:r>
      <w:r>
        <w:rPr>
          <w:sz w:val="20"/>
        </w:rPr>
        <w:t>52</w:t>
      </w:r>
      <w:r>
        <w:rPr>
          <w:rFonts w:ascii="Cambria Math" w:hAnsi="Cambria Math"/>
          <w:sz w:val="20"/>
        </w:rPr>
        <w:t>℃</w:t>
      </w:r>
      <w:r>
        <w:rPr>
          <w:rFonts w:ascii="Cambria Math" w:hAnsi="Cambria Math"/>
          <w:spacing w:val="1"/>
          <w:sz w:val="20"/>
        </w:rPr>
        <w:t xml:space="preserve"> </w:t>
      </w:r>
      <w:r>
        <w:rPr>
          <w:sz w:val="20"/>
        </w:rPr>
        <w:t>może</w:t>
      </w:r>
      <w:r>
        <w:rPr>
          <w:spacing w:val="1"/>
          <w:sz w:val="20"/>
        </w:rPr>
        <w:t xml:space="preserve"> </w:t>
      </w:r>
      <w:r>
        <w:rPr>
          <w:sz w:val="20"/>
        </w:rPr>
        <w:t>spowodować</w:t>
      </w:r>
      <w:r>
        <w:rPr>
          <w:spacing w:val="1"/>
          <w:sz w:val="20"/>
        </w:rPr>
        <w:t xml:space="preserve"> </w:t>
      </w:r>
      <w:r>
        <w:rPr>
          <w:sz w:val="20"/>
        </w:rPr>
        <w:t>obrażenia.</w:t>
      </w:r>
      <w:r>
        <w:rPr>
          <w:spacing w:val="1"/>
          <w:sz w:val="20"/>
        </w:rPr>
        <w:t xml:space="preserve"> </w:t>
      </w:r>
      <w:r>
        <w:rPr>
          <w:sz w:val="20"/>
        </w:rPr>
        <w:t>Sugerujemy</w:t>
      </w:r>
      <w:r>
        <w:rPr>
          <w:spacing w:val="1"/>
          <w:sz w:val="20"/>
        </w:rPr>
        <w:t xml:space="preserve"> </w:t>
      </w:r>
      <w:r>
        <w:rPr>
          <w:sz w:val="20"/>
        </w:rPr>
        <w:t>użycie</w:t>
      </w:r>
      <w:r>
        <w:rPr>
          <w:spacing w:val="1"/>
          <w:sz w:val="20"/>
        </w:rPr>
        <w:t xml:space="preserve"> </w:t>
      </w:r>
      <w:r>
        <w:rPr>
          <w:sz w:val="20"/>
        </w:rPr>
        <w:t>termostatycznych</w:t>
      </w:r>
      <w:r>
        <w:rPr>
          <w:spacing w:val="-2"/>
          <w:sz w:val="20"/>
        </w:rPr>
        <w:t xml:space="preserve"> </w:t>
      </w:r>
      <w:r>
        <w:rPr>
          <w:sz w:val="20"/>
        </w:rPr>
        <w:t>zaworów</w:t>
      </w:r>
      <w:r>
        <w:rPr>
          <w:spacing w:val="-3"/>
          <w:sz w:val="20"/>
        </w:rPr>
        <w:t xml:space="preserve"> </w:t>
      </w:r>
      <w:r>
        <w:rPr>
          <w:sz w:val="20"/>
        </w:rPr>
        <w:t>mieszających</w:t>
      </w:r>
      <w:r>
        <w:rPr>
          <w:spacing w:val="-2"/>
          <w:sz w:val="20"/>
        </w:rPr>
        <w:t xml:space="preserve"> </w:t>
      </w:r>
      <w:r>
        <w:rPr>
          <w:sz w:val="20"/>
        </w:rPr>
        <w:t>aby</w:t>
      </w:r>
      <w:r>
        <w:rPr>
          <w:spacing w:val="-2"/>
          <w:sz w:val="20"/>
        </w:rPr>
        <w:t xml:space="preserve"> </w:t>
      </w:r>
      <w:r>
        <w:rPr>
          <w:sz w:val="20"/>
        </w:rPr>
        <w:t>obniżyć</w:t>
      </w:r>
      <w:r>
        <w:rPr>
          <w:spacing w:val="-3"/>
          <w:sz w:val="20"/>
        </w:rPr>
        <w:t xml:space="preserve"> </w:t>
      </w:r>
      <w:r>
        <w:rPr>
          <w:sz w:val="20"/>
        </w:rPr>
        <w:t>temperaturę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wyjściu</w:t>
      </w:r>
      <w:r>
        <w:rPr>
          <w:spacing w:val="-2"/>
          <w:sz w:val="20"/>
        </w:rPr>
        <w:t xml:space="preserve"> </w:t>
      </w:r>
      <w:r>
        <w:rPr>
          <w:sz w:val="20"/>
        </w:rPr>
        <w:t>wody</w:t>
      </w:r>
      <w:r>
        <w:rPr>
          <w:spacing w:val="-2"/>
          <w:sz w:val="20"/>
        </w:rPr>
        <w:t xml:space="preserve"> </w:t>
      </w:r>
      <w:r>
        <w:rPr>
          <w:sz w:val="20"/>
        </w:rPr>
        <w:t>użytkowej.</w:t>
      </w:r>
    </w:p>
    <w:p w14:paraId="61C43898" w14:textId="77777777" w:rsidR="0096113C" w:rsidRDefault="00C172E4">
      <w:pPr>
        <w:pStyle w:val="Odsekzoznamu"/>
        <w:numPr>
          <w:ilvl w:val="0"/>
          <w:numId w:val="3"/>
        </w:numPr>
        <w:tabs>
          <w:tab w:val="left" w:pos="906"/>
        </w:tabs>
        <w:spacing w:before="4" w:line="360" w:lineRule="auto"/>
        <w:ind w:right="401" w:firstLine="0"/>
        <w:jc w:val="both"/>
        <w:rPr>
          <w:sz w:val="20"/>
        </w:rPr>
      </w:pPr>
      <w:r>
        <w:rPr>
          <w:sz w:val="20"/>
        </w:rPr>
        <w:t>Gdy urządzenie jest nieszczelne, należy skontaktować się z działem serwisowym. Z urządzenia będzie można</w:t>
      </w:r>
      <w:r>
        <w:rPr>
          <w:spacing w:val="1"/>
          <w:sz w:val="20"/>
        </w:rPr>
        <w:t xml:space="preserve"> </w:t>
      </w:r>
      <w:r>
        <w:rPr>
          <w:sz w:val="20"/>
        </w:rPr>
        <w:t>ponownie</w:t>
      </w:r>
      <w:r>
        <w:rPr>
          <w:spacing w:val="-3"/>
          <w:sz w:val="20"/>
        </w:rPr>
        <w:t xml:space="preserve"> </w:t>
      </w:r>
      <w:r>
        <w:rPr>
          <w:sz w:val="20"/>
        </w:rPr>
        <w:t>korzystać dopiero</w:t>
      </w:r>
      <w:r>
        <w:rPr>
          <w:spacing w:val="1"/>
          <w:sz w:val="20"/>
        </w:rPr>
        <w:t xml:space="preserve"> </w:t>
      </w:r>
      <w:r>
        <w:rPr>
          <w:sz w:val="20"/>
        </w:rPr>
        <w:t>po przeprowadzeniu</w:t>
      </w:r>
      <w:r>
        <w:rPr>
          <w:spacing w:val="-1"/>
          <w:sz w:val="20"/>
        </w:rPr>
        <w:t xml:space="preserve"> </w:t>
      </w:r>
      <w:r>
        <w:rPr>
          <w:sz w:val="20"/>
        </w:rPr>
        <w:t>prac</w:t>
      </w:r>
      <w:r>
        <w:rPr>
          <w:spacing w:val="-1"/>
          <w:sz w:val="20"/>
        </w:rPr>
        <w:t xml:space="preserve"> </w:t>
      </w:r>
      <w:r>
        <w:rPr>
          <w:sz w:val="20"/>
        </w:rPr>
        <w:t>serwisowych.</w:t>
      </w:r>
    </w:p>
    <w:p w14:paraId="3FBC1AED" w14:textId="77777777" w:rsidR="0096113C" w:rsidRDefault="00C172E4">
      <w:pPr>
        <w:pStyle w:val="Odsekzoznamu"/>
        <w:numPr>
          <w:ilvl w:val="0"/>
          <w:numId w:val="3"/>
        </w:numPr>
        <w:tabs>
          <w:tab w:val="left" w:pos="906"/>
        </w:tabs>
        <w:spacing w:line="360" w:lineRule="auto"/>
        <w:ind w:right="393" w:firstLine="0"/>
        <w:jc w:val="both"/>
        <w:rPr>
          <w:sz w:val="20"/>
        </w:rPr>
      </w:pPr>
      <w:r>
        <w:rPr>
          <w:sz w:val="20"/>
        </w:rPr>
        <w:t>Nie</w:t>
      </w:r>
      <w:r>
        <w:rPr>
          <w:spacing w:val="1"/>
          <w:sz w:val="20"/>
        </w:rPr>
        <w:t xml:space="preserve"> </w:t>
      </w:r>
      <w:r>
        <w:rPr>
          <w:sz w:val="20"/>
        </w:rPr>
        <w:t>wolno</w:t>
      </w:r>
      <w:r>
        <w:rPr>
          <w:spacing w:val="1"/>
          <w:sz w:val="20"/>
        </w:rPr>
        <w:t xml:space="preserve"> </w:t>
      </w:r>
      <w:r>
        <w:rPr>
          <w:sz w:val="20"/>
        </w:rPr>
        <w:t>wsuwać</w:t>
      </w:r>
      <w:r>
        <w:rPr>
          <w:spacing w:val="1"/>
          <w:sz w:val="20"/>
        </w:rPr>
        <w:t xml:space="preserve"> </w:t>
      </w:r>
      <w:r>
        <w:rPr>
          <w:sz w:val="20"/>
        </w:rPr>
        <w:t>jakichkolwiek</w:t>
      </w:r>
      <w:r>
        <w:rPr>
          <w:spacing w:val="1"/>
          <w:sz w:val="20"/>
        </w:rPr>
        <w:t xml:space="preserve"> </w:t>
      </w:r>
      <w:r>
        <w:rPr>
          <w:sz w:val="20"/>
        </w:rPr>
        <w:t>narzędzi</w:t>
      </w:r>
      <w:r>
        <w:rPr>
          <w:spacing w:val="1"/>
          <w:sz w:val="20"/>
        </w:rPr>
        <w:t xml:space="preserve"> </w:t>
      </w:r>
      <w:r>
        <w:rPr>
          <w:sz w:val="20"/>
        </w:rPr>
        <w:t>przez</w:t>
      </w:r>
      <w:r>
        <w:rPr>
          <w:spacing w:val="1"/>
          <w:sz w:val="20"/>
        </w:rPr>
        <w:t xml:space="preserve"> </w:t>
      </w:r>
      <w:r>
        <w:rPr>
          <w:sz w:val="20"/>
        </w:rPr>
        <w:t>osłonę</w:t>
      </w:r>
      <w:r>
        <w:rPr>
          <w:spacing w:val="1"/>
          <w:sz w:val="20"/>
        </w:rPr>
        <w:t xml:space="preserve"> </w:t>
      </w:r>
      <w:r>
        <w:rPr>
          <w:sz w:val="20"/>
        </w:rPr>
        <w:t>wentylatora</w:t>
      </w:r>
      <w:r>
        <w:rPr>
          <w:spacing w:val="1"/>
          <w:sz w:val="20"/>
        </w:rPr>
        <w:t xml:space="preserve"> </w:t>
      </w:r>
      <w:r>
        <w:rPr>
          <w:sz w:val="20"/>
        </w:rPr>
        <w:t>urządzenia.</w:t>
      </w:r>
      <w:r>
        <w:rPr>
          <w:spacing w:val="1"/>
          <w:sz w:val="20"/>
        </w:rPr>
        <w:t xml:space="preserve"> </w:t>
      </w:r>
      <w:r>
        <w:rPr>
          <w:sz w:val="20"/>
        </w:rPr>
        <w:t>Wentylator</w:t>
      </w:r>
      <w:r>
        <w:rPr>
          <w:spacing w:val="1"/>
          <w:sz w:val="20"/>
        </w:rPr>
        <w:t xml:space="preserve"> </w:t>
      </w:r>
      <w:r>
        <w:rPr>
          <w:sz w:val="20"/>
        </w:rPr>
        <w:t>stwarza</w:t>
      </w:r>
      <w:r>
        <w:rPr>
          <w:spacing w:val="1"/>
          <w:sz w:val="20"/>
        </w:rPr>
        <w:t xml:space="preserve"> </w:t>
      </w:r>
      <w:r>
        <w:rPr>
          <w:sz w:val="20"/>
        </w:rPr>
        <w:t>pewne</w:t>
      </w:r>
      <w:r>
        <w:rPr>
          <w:spacing w:val="-43"/>
          <w:sz w:val="20"/>
        </w:rPr>
        <w:t xml:space="preserve"> </w:t>
      </w:r>
      <w:r>
        <w:rPr>
          <w:sz w:val="20"/>
        </w:rPr>
        <w:t>zagrożenie</w:t>
      </w:r>
      <w:r>
        <w:rPr>
          <w:spacing w:val="-3"/>
          <w:sz w:val="20"/>
        </w:rPr>
        <w:t xml:space="preserve"> </w:t>
      </w:r>
      <w:r>
        <w:rPr>
          <w:sz w:val="20"/>
        </w:rPr>
        <w:t>z</w:t>
      </w:r>
      <w:r>
        <w:rPr>
          <w:spacing w:val="-2"/>
          <w:sz w:val="20"/>
        </w:rPr>
        <w:t xml:space="preserve"> </w:t>
      </w:r>
      <w:r>
        <w:rPr>
          <w:sz w:val="20"/>
        </w:rPr>
        <w:t>uwagi</w:t>
      </w:r>
      <w:r>
        <w:rPr>
          <w:spacing w:val="-2"/>
          <w:sz w:val="20"/>
        </w:rPr>
        <w:t xml:space="preserve"> </w:t>
      </w:r>
      <w:r>
        <w:rPr>
          <w:sz w:val="20"/>
        </w:rPr>
        <w:t>na</w:t>
      </w:r>
      <w:r>
        <w:rPr>
          <w:spacing w:val="-1"/>
          <w:sz w:val="20"/>
        </w:rPr>
        <w:t xml:space="preserve"> </w:t>
      </w:r>
      <w:r>
        <w:rPr>
          <w:sz w:val="20"/>
        </w:rPr>
        <w:t>szybko</w:t>
      </w:r>
      <w:r>
        <w:rPr>
          <w:spacing w:val="-2"/>
          <w:sz w:val="20"/>
        </w:rPr>
        <w:t xml:space="preserve"> </w:t>
      </w:r>
      <w:r>
        <w:rPr>
          <w:sz w:val="20"/>
        </w:rPr>
        <w:t>obracające</w:t>
      </w:r>
      <w:r>
        <w:rPr>
          <w:spacing w:val="-3"/>
          <w:sz w:val="20"/>
        </w:rPr>
        <w:t xml:space="preserve"> </w:t>
      </w:r>
      <w:r>
        <w:rPr>
          <w:sz w:val="20"/>
        </w:rPr>
        <w:t>się</w:t>
      </w:r>
      <w:r>
        <w:rPr>
          <w:spacing w:val="-3"/>
          <w:sz w:val="20"/>
        </w:rPr>
        <w:t xml:space="preserve"> </w:t>
      </w:r>
      <w:r>
        <w:rPr>
          <w:sz w:val="20"/>
        </w:rPr>
        <w:t>części</w:t>
      </w:r>
      <w:r>
        <w:rPr>
          <w:spacing w:val="1"/>
          <w:sz w:val="20"/>
        </w:rPr>
        <w:t xml:space="preserve"> </w:t>
      </w:r>
      <w:r>
        <w:rPr>
          <w:sz w:val="20"/>
        </w:rPr>
        <w:t>(dzieci muszą</w:t>
      </w:r>
      <w:r>
        <w:rPr>
          <w:spacing w:val="-2"/>
          <w:sz w:val="20"/>
        </w:rPr>
        <w:t xml:space="preserve"> </w:t>
      </w:r>
      <w:r>
        <w:rPr>
          <w:sz w:val="20"/>
        </w:rPr>
        <w:t>pozostawać</w:t>
      </w:r>
      <w:r>
        <w:rPr>
          <w:spacing w:val="-1"/>
          <w:sz w:val="20"/>
        </w:rPr>
        <w:t xml:space="preserve"> </w:t>
      </w:r>
      <w:r>
        <w:rPr>
          <w:sz w:val="20"/>
        </w:rPr>
        <w:t>pod</w:t>
      </w:r>
      <w:r>
        <w:rPr>
          <w:spacing w:val="-2"/>
          <w:sz w:val="20"/>
        </w:rPr>
        <w:t xml:space="preserve"> </w:t>
      </w:r>
      <w:r>
        <w:rPr>
          <w:sz w:val="20"/>
        </w:rPr>
        <w:t>ścisłą</w:t>
      </w:r>
      <w:r>
        <w:rPr>
          <w:spacing w:val="-2"/>
          <w:sz w:val="20"/>
        </w:rPr>
        <w:t xml:space="preserve"> </w:t>
      </w:r>
      <w:r>
        <w:rPr>
          <w:sz w:val="20"/>
        </w:rPr>
        <w:t>opieką)</w:t>
      </w:r>
    </w:p>
    <w:p w14:paraId="2E61CBAB" w14:textId="77777777" w:rsidR="0096113C" w:rsidRDefault="00C172E4">
      <w:pPr>
        <w:pStyle w:val="Odsekzoznamu"/>
        <w:numPr>
          <w:ilvl w:val="0"/>
          <w:numId w:val="3"/>
        </w:numPr>
        <w:tabs>
          <w:tab w:val="left" w:pos="831"/>
        </w:tabs>
        <w:spacing w:line="244" w:lineRule="exact"/>
        <w:ind w:left="830" w:hanging="147"/>
        <w:jc w:val="both"/>
        <w:rPr>
          <w:sz w:val="20"/>
        </w:rPr>
      </w:pPr>
      <w:r>
        <w:rPr>
          <w:sz w:val="20"/>
        </w:rPr>
        <w:t>Nie</w:t>
      </w:r>
      <w:r>
        <w:rPr>
          <w:spacing w:val="-9"/>
          <w:sz w:val="20"/>
        </w:rPr>
        <w:t xml:space="preserve"> </w:t>
      </w:r>
      <w:r>
        <w:rPr>
          <w:sz w:val="20"/>
        </w:rPr>
        <w:t>wolno</w:t>
      </w:r>
      <w:r>
        <w:rPr>
          <w:spacing w:val="-6"/>
          <w:sz w:val="20"/>
        </w:rPr>
        <w:t xml:space="preserve"> </w:t>
      </w:r>
      <w:r>
        <w:rPr>
          <w:sz w:val="20"/>
        </w:rPr>
        <w:t>korzystać</w:t>
      </w:r>
      <w:r>
        <w:rPr>
          <w:spacing w:val="-7"/>
          <w:sz w:val="20"/>
        </w:rPr>
        <w:t xml:space="preserve"> </w:t>
      </w:r>
      <w:r>
        <w:rPr>
          <w:sz w:val="20"/>
        </w:rPr>
        <w:t>z</w:t>
      </w:r>
      <w:r>
        <w:rPr>
          <w:spacing w:val="-6"/>
          <w:sz w:val="20"/>
        </w:rPr>
        <w:t xml:space="preserve"> </w:t>
      </w:r>
      <w:r>
        <w:rPr>
          <w:sz w:val="20"/>
        </w:rPr>
        <w:t>urządzenia,</w:t>
      </w:r>
      <w:r>
        <w:rPr>
          <w:spacing w:val="-6"/>
          <w:sz w:val="20"/>
        </w:rPr>
        <w:t xml:space="preserve"> </w:t>
      </w:r>
      <w:r>
        <w:rPr>
          <w:sz w:val="20"/>
        </w:rPr>
        <w:t>gdy</w:t>
      </w:r>
      <w:r>
        <w:rPr>
          <w:spacing w:val="-5"/>
          <w:sz w:val="20"/>
        </w:rPr>
        <w:t xml:space="preserve"> </w:t>
      </w:r>
      <w:r>
        <w:rPr>
          <w:sz w:val="20"/>
        </w:rPr>
        <w:t>osłona</w:t>
      </w:r>
      <w:r>
        <w:rPr>
          <w:spacing w:val="-7"/>
          <w:sz w:val="20"/>
        </w:rPr>
        <w:t xml:space="preserve"> </w:t>
      </w:r>
      <w:r>
        <w:rPr>
          <w:sz w:val="20"/>
        </w:rPr>
        <w:t>wentylatora</w:t>
      </w:r>
      <w:r>
        <w:rPr>
          <w:spacing w:val="-5"/>
          <w:sz w:val="20"/>
        </w:rPr>
        <w:t xml:space="preserve"> </w:t>
      </w:r>
      <w:r>
        <w:rPr>
          <w:sz w:val="20"/>
        </w:rPr>
        <w:t>jest</w:t>
      </w:r>
      <w:r>
        <w:rPr>
          <w:spacing w:val="-6"/>
          <w:sz w:val="20"/>
        </w:rPr>
        <w:t xml:space="preserve"> </w:t>
      </w:r>
      <w:r>
        <w:rPr>
          <w:sz w:val="20"/>
        </w:rPr>
        <w:t>zdjęta.</w:t>
      </w:r>
    </w:p>
    <w:p w14:paraId="78CF233A" w14:textId="77777777" w:rsidR="0096113C" w:rsidRDefault="00C172E4">
      <w:pPr>
        <w:pStyle w:val="Odsekzoznamu"/>
        <w:numPr>
          <w:ilvl w:val="0"/>
          <w:numId w:val="3"/>
        </w:numPr>
        <w:tabs>
          <w:tab w:val="left" w:pos="843"/>
        </w:tabs>
        <w:spacing w:before="123" w:line="360" w:lineRule="auto"/>
        <w:ind w:right="398" w:firstLine="0"/>
        <w:jc w:val="both"/>
        <w:rPr>
          <w:sz w:val="20"/>
        </w:rPr>
      </w:pPr>
      <w:r>
        <w:rPr>
          <w:sz w:val="20"/>
        </w:rPr>
        <w:t>Aby uniknąć porażenia prądem lub pożaru, nie wolno przechowywać ani używać farb olejnych, benzyny itp.</w:t>
      </w:r>
      <w:r>
        <w:rPr>
          <w:spacing w:val="1"/>
          <w:sz w:val="20"/>
        </w:rPr>
        <w:t xml:space="preserve"> </w:t>
      </w:r>
      <w:r>
        <w:rPr>
          <w:sz w:val="20"/>
        </w:rPr>
        <w:t>łatwopalnych gazów lub cieczy w pobliżu urządzenia. Nie wolno rozchlapywać wody ani innych cieczy na urządzenie,</w:t>
      </w:r>
      <w:r>
        <w:rPr>
          <w:spacing w:val="-43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wolno też dotykać</w:t>
      </w:r>
      <w:r>
        <w:rPr>
          <w:spacing w:val="-1"/>
          <w:sz w:val="20"/>
        </w:rPr>
        <w:t xml:space="preserve"> </w:t>
      </w:r>
      <w:r>
        <w:rPr>
          <w:sz w:val="20"/>
        </w:rPr>
        <w:t>urządzenia mokrymi</w:t>
      </w:r>
      <w:r>
        <w:rPr>
          <w:spacing w:val="3"/>
          <w:sz w:val="20"/>
        </w:rPr>
        <w:t xml:space="preserve"> </w:t>
      </w:r>
      <w:r>
        <w:rPr>
          <w:sz w:val="20"/>
        </w:rPr>
        <w:t>rękami.</w:t>
      </w:r>
    </w:p>
    <w:p w14:paraId="3D876C8B" w14:textId="77777777" w:rsidR="0096113C" w:rsidRDefault="00C172E4">
      <w:pPr>
        <w:pStyle w:val="Odsekzoznamu"/>
        <w:numPr>
          <w:ilvl w:val="0"/>
          <w:numId w:val="3"/>
        </w:numPr>
        <w:tabs>
          <w:tab w:val="left" w:pos="884"/>
        </w:tabs>
        <w:spacing w:before="1" w:line="357" w:lineRule="auto"/>
        <w:ind w:right="394" w:firstLine="0"/>
        <w:jc w:val="both"/>
        <w:rPr>
          <w:sz w:val="20"/>
        </w:rPr>
      </w:pPr>
      <w:r>
        <w:rPr>
          <w:sz w:val="20"/>
        </w:rPr>
        <w:t>Nie wolno ingerować w czujniki, zawory, sterownik i wewnętrzne dane urządzenia. Może to robić wyłącznie firma</w:t>
      </w:r>
      <w:r>
        <w:rPr>
          <w:spacing w:val="-43"/>
          <w:sz w:val="20"/>
        </w:rPr>
        <w:t xml:space="preserve"> </w:t>
      </w:r>
      <w:r>
        <w:rPr>
          <w:sz w:val="20"/>
        </w:rPr>
        <w:t>serwisowa</w:t>
      </w:r>
      <w:r>
        <w:rPr>
          <w:spacing w:val="-1"/>
          <w:sz w:val="20"/>
        </w:rPr>
        <w:t xml:space="preserve"> </w:t>
      </w:r>
      <w:r>
        <w:rPr>
          <w:sz w:val="20"/>
        </w:rPr>
        <w:t>lub upoważniony personel.</w:t>
      </w:r>
    </w:p>
    <w:p w14:paraId="0F5BEFBC" w14:textId="77777777" w:rsidR="0096113C" w:rsidRDefault="00C172E4">
      <w:pPr>
        <w:pStyle w:val="Odsekzoznamu"/>
        <w:numPr>
          <w:ilvl w:val="0"/>
          <w:numId w:val="3"/>
        </w:numPr>
        <w:tabs>
          <w:tab w:val="left" w:pos="865"/>
        </w:tabs>
        <w:spacing w:before="4" w:line="360" w:lineRule="auto"/>
        <w:ind w:right="392" w:firstLine="0"/>
        <w:jc w:val="both"/>
        <w:rPr>
          <w:sz w:val="20"/>
        </w:rPr>
      </w:pPr>
      <w:r>
        <w:rPr>
          <w:sz w:val="20"/>
        </w:rPr>
        <w:t>Jeżeli</w:t>
      </w:r>
      <w:r>
        <w:rPr>
          <w:spacing w:val="1"/>
          <w:sz w:val="20"/>
        </w:rPr>
        <w:t xml:space="preserve"> </w:t>
      </w:r>
      <w:r>
        <w:rPr>
          <w:sz w:val="20"/>
        </w:rPr>
        <w:t>układ</w:t>
      </w:r>
      <w:r>
        <w:rPr>
          <w:spacing w:val="1"/>
          <w:sz w:val="20"/>
        </w:rPr>
        <w:t xml:space="preserve"> </w:t>
      </w:r>
      <w:r>
        <w:rPr>
          <w:sz w:val="20"/>
        </w:rPr>
        <w:t>bezpieczeństwa</w:t>
      </w:r>
      <w:r>
        <w:rPr>
          <w:spacing w:val="1"/>
          <w:sz w:val="20"/>
        </w:rPr>
        <w:t xml:space="preserve"> </w:t>
      </w:r>
      <w:r>
        <w:rPr>
          <w:sz w:val="20"/>
        </w:rPr>
        <w:t>jest</w:t>
      </w:r>
      <w:r>
        <w:rPr>
          <w:spacing w:val="1"/>
          <w:sz w:val="20"/>
        </w:rPr>
        <w:t xml:space="preserve"> </w:t>
      </w:r>
      <w:r>
        <w:rPr>
          <w:sz w:val="20"/>
        </w:rPr>
        <w:t>często</w:t>
      </w:r>
      <w:r>
        <w:rPr>
          <w:spacing w:val="1"/>
          <w:sz w:val="20"/>
        </w:rPr>
        <w:t xml:space="preserve"> </w:t>
      </w:r>
      <w:r>
        <w:rPr>
          <w:sz w:val="20"/>
        </w:rPr>
        <w:t>aktywowany,</w:t>
      </w:r>
      <w:r>
        <w:rPr>
          <w:spacing w:val="1"/>
          <w:sz w:val="20"/>
        </w:rPr>
        <w:t xml:space="preserve"> </w:t>
      </w:r>
      <w:r>
        <w:rPr>
          <w:sz w:val="20"/>
        </w:rPr>
        <w:t>należy</w:t>
      </w:r>
      <w:r>
        <w:rPr>
          <w:spacing w:val="1"/>
          <w:sz w:val="20"/>
        </w:rPr>
        <w:t xml:space="preserve"> </w:t>
      </w:r>
      <w:r>
        <w:rPr>
          <w:sz w:val="20"/>
        </w:rPr>
        <w:t>skontaktować</w:t>
      </w:r>
      <w:r>
        <w:rPr>
          <w:spacing w:val="1"/>
          <w:sz w:val="20"/>
        </w:rPr>
        <w:t xml:space="preserve"> </w:t>
      </w:r>
      <w:r>
        <w:rPr>
          <w:sz w:val="20"/>
        </w:rPr>
        <w:t>się</w:t>
      </w:r>
      <w:r>
        <w:rPr>
          <w:spacing w:val="1"/>
          <w:sz w:val="20"/>
        </w:rPr>
        <w:t xml:space="preserve"> </w:t>
      </w:r>
      <w:r>
        <w:rPr>
          <w:sz w:val="20"/>
        </w:rPr>
        <w:t>z</w:t>
      </w:r>
      <w:r>
        <w:rPr>
          <w:spacing w:val="1"/>
          <w:sz w:val="20"/>
        </w:rPr>
        <w:t xml:space="preserve"> </w:t>
      </w:r>
      <w:r>
        <w:rPr>
          <w:sz w:val="20"/>
        </w:rPr>
        <w:t>producentem</w:t>
      </w:r>
      <w:r>
        <w:rPr>
          <w:spacing w:val="1"/>
          <w:sz w:val="20"/>
        </w:rPr>
        <w:t xml:space="preserve"> </w:t>
      </w:r>
      <w:r>
        <w:rPr>
          <w:sz w:val="20"/>
        </w:rPr>
        <w:t>lub</w:t>
      </w:r>
      <w:r>
        <w:rPr>
          <w:spacing w:val="1"/>
          <w:sz w:val="20"/>
        </w:rPr>
        <w:t xml:space="preserve"> </w:t>
      </w:r>
      <w:r>
        <w:rPr>
          <w:sz w:val="20"/>
        </w:rPr>
        <w:t>lokalnym</w:t>
      </w:r>
      <w:r>
        <w:rPr>
          <w:spacing w:val="1"/>
          <w:sz w:val="20"/>
        </w:rPr>
        <w:t xml:space="preserve"> </w:t>
      </w:r>
      <w:r>
        <w:rPr>
          <w:sz w:val="20"/>
        </w:rPr>
        <w:t>sprzedawcą.</w:t>
      </w:r>
    </w:p>
    <w:p w14:paraId="5508AD9A" w14:textId="77777777" w:rsidR="0096113C" w:rsidRDefault="0096113C">
      <w:pPr>
        <w:spacing w:line="360" w:lineRule="auto"/>
        <w:jc w:val="both"/>
        <w:rPr>
          <w:sz w:val="20"/>
        </w:rPr>
        <w:sectPr w:rsidR="0096113C">
          <w:pgSz w:w="11910" w:h="16840"/>
          <w:pgMar w:top="660" w:right="740" w:bottom="800" w:left="660" w:header="287" w:footer="615" w:gutter="0"/>
          <w:cols w:space="708"/>
        </w:sectPr>
      </w:pPr>
    </w:p>
    <w:p w14:paraId="48F8D086" w14:textId="77777777" w:rsidR="0096113C" w:rsidRDefault="00C172E4">
      <w:pPr>
        <w:pStyle w:val="Nadpis1"/>
        <w:spacing w:before="50"/>
        <w:ind w:left="472"/>
      </w:pPr>
      <w:bookmarkStart w:id="20" w:name="_TOC_250005"/>
      <w:r>
        <w:lastRenderedPageBreak/>
        <w:t>Rozdział</w:t>
      </w:r>
      <w:r>
        <w:rPr>
          <w:spacing w:val="-4"/>
        </w:rPr>
        <w:t xml:space="preserve"> </w:t>
      </w:r>
      <w:r>
        <w:t>4: Konserwacja</w:t>
      </w:r>
      <w:r>
        <w:rPr>
          <w:spacing w:val="-2"/>
        </w:rPr>
        <w:t xml:space="preserve"> </w:t>
      </w:r>
      <w:bookmarkEnd w:id="20"/>
      <w:r>
        <w:t>ogólna</w:t>
      </w:r>
    </w:p>
    <w:p w14:paraId="0C648DE2" w14:textId="77777777" w:rsidR="0096113C" w:rsidRDefault="00C172E4">
      <w:pPr>
        <w:pStyle w:val="Nadpis2"/>
        <w:spacing w:before="255"/>
        <w:ind w:left="472"/>
      </w:pPr>
      <w:bookmarkStart w:id="21" w:name="_TOC_250004"/>
      <w:r>
        <w:t>Kody</w:t>
      </w:r>
      <w:r>
        <w:rPr>
          <w:spacing w:val="-2"/>
        </w:rPr>
        <w:t xml:space="preserve"> </w:t>
      </w:r>
      <w:r>
        <w:t>błędów</w:t>
      </w:r>
      <w:r>
        <w:rPr>
          <w:spacing w:val="-2"/>
        </w:rPr>
        <w:t xml:space="preserve"> </w:t>
      </w:r>
      <w:bookmarkEnd w:id="21"/>
      <w:r>
        <w:t>sterownika</w:t>
      </w:r>
    </w:p>
    <w:p w14:paraId="08A3CB7B" w14:textId="77777777" w:rsidR="0096113C" w:rsidRDefault="00C172E4">
      <w:pPr>
        <w:pStyle w:val="Nadpis8"/>
        <w:spacing w:before="70" w:line="314" w:lineRule="auto"/>
        <w:ind w:left="1373" w:right="392" w:hanging="363"/>
        <w:jc w:val="both"/>
      </w:pPr>
      <w:r>
        <w:rPr>
          <w:rFonts w:ascii="SimSun" w:hAnsi="SimSun"/>
        </w:rPr>
        <w:t xml:space="preserve">◎ </w:t>
      </w:r>
      <w:r>
        <w:t>Jeżeli podczas pracy pompy ciepła wystąpi błąd, to kod błędu i opis błędu zostaną wyświetlone na</w:t>
      </w:r>
      <w:r>
        <w:rPr>
          <w:spacing w:val="1"/>
        </w:rPr>
        <w:t xml:space="preserve"> </w:t>
      </w:r>
      <w:r>
        <w:t>głównym</w:t>
      </w:r>
      <w:r>
        <w:rPr>
          <w:spacing w:val="-3"/>
        </w:rPr>
        <w:t xml:space="preserve"> </w:t>
      </w:r>
      <w:r>
        <w:t>oknie</w:t>
      </w:r>
      <w:r>
        <w:rPr>
          <w:spacing w:val="1"/>
        </w:rPr>
        <w:t xml:space="preserve"> </w:t>
      </w:r>
      <w:r>
        <w:t>wyświetlacza.</w:t>
      </w:r>
    </w:p>
    <w:p w14:paraId="0EC1DFE4" w14:textId="77777777" w:rsidR="0096113C" w:rsidRDefault="00C172E4">
      <w:pPr>
        <w:pStyle w:val="Nadpis8"/>
        <w:spacing w:before="9" w:line="240" w:lineRule="auto"/>
        <w:ind w:left="1010"/>
      </w:pPr>
      <w:r>
        <w:rPr>
          <w:rFonts w:ascii="Cambria Math" w:hAnsi="Cambria Math"/>
          <w:sz w:val="20"/>
        </w:rPr>
        <w:t>◎</w:t>
      </w:r>
      <w:r>
        <w:rPr>
          <w:rFonts w:ascii="Cambria Math" w:hAnsi="Cambria Math"/>
          <w:spacing w:val="38"/>
          <w:sz w:val="20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panelu</w:t>
      </w:r>
      <w:r>
        <w:rPr>
          <w:spacing w:val="-5"/>
        </w:rPr>
        <w:t xml:space="preserve"> </w:t>
      </w:r>
      <w:r>
        <w:t>sterownika</w:t>
      </w:r>
      <w:r>
        <w:rPr>
          <w:spacing w:val="-3"/>
        </w:rPr>
        <w:t xml:space="preserve"> </w:t>
      </w:r>
      <w:r>
        <w:t>wyświetlane</w:t>
      </w:r>
      <w:r>
        <w:rPr>
          <w:spacing w:val="-3"/>
        </w:rPr>
        <w:t xml:space="preserve"> </w:t>
      </w:r>
      <w:r>
        <w:t>będą</w:t>
      </w:r>
      <w:r>
        <w:rPr>
          <w:spacing w:val="-5"/>
        </w:rPr>
        <w:t xml:space="preserve"> </w:t>
      </w:r>
      <w:r>
        <w:t>następujące</w:t>
      </w:r>
      <w:r>
        <w:rPr>
          <w:spacing w:val="-6"/>
        </w:rPr>
        <w:t xml:space="preserve"> </w:t>
      </w:r>
      <w:r>
        <w:t>kody</w:t>
      </w:r>
      <w:r>
        <w:rPr>
          <w:spacing w:val="-5"/>
        </w:rPr>
        <w:t xml:space="preserve"> </w:t>
      </w:r>
      <w:r>
        <w:t>typowych</w:t>
      </w:r>
      <w:r>
        <w:rPr>
          <w:spacing w:val="-4"/>
        </w:rPr>
        <w:t xml:space="preserve"> </w:t>
      </w:r>
      <w:r>
        <w:t>błędów:</w:t>
      </w:r>
    </w:p>
    <w:p w14:paraId="3EB6D5C4" w14:textId="77777777" w:rsidR="0096113C" w:rsidRDefault="0096113C">
      <w:pPr>
        <w:pStyle w:val="Zkladntext"/>
      </w:pPr>
    </w:p>
    <w:p w14:paraId="073392EE" w14:textId="77777777" w:rsidR="0096113C" w:rsidRDefault="0096113C">
      <w:pPr>
        <w:pStyle w:val="Zkladntext"/>
        <w:spacing w:before="7"/>
        <w:rPr>
          <w:sz w:val="10"/>
        </w:rPr>
      </w:pPr>
    </w:p>
    <w:tbl>
      <w:tblPr>
        <w:tblStyle w:val="TableNormal"/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6430"/>
      </w:tblGrid>
      <w:tr w:rsidR="0096113C" w14:paraId="0C47128E" w14:textId="77777777">
        <w:trPr>
          <w:trHeight w:val="232"/>
        </w:trPr>
        <w:tc>
          <w:tcPr>
            <w:tcW w:w="2093" w:type="dxa"/>
          </w:tcPr>
          <w:p w14:paraId="609855F4" w14:textId="77777777" w:rsidR="0096113C" w:rsidRDefault="00C172E4">
            <w:pPr>
              <w:pStyle w:val="TableParagraph"/>
              <w:spacing w:line="211" w:lineRule="exact"/>
              <w:ind w:left="624" w:right="61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Kod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błędu</w:t>
            </w:r>
          </w:p>
        </w:tc>
        <w:tc>
          <w:tcPr>
            <w:tcW w:w="6430" w:type="dxa"/>
          </w:tcPr>
          <w:p w14:paraId="4F2652E6" w14:textId="77777777" w:rsidR="0096113C" w:rsidRDefault="00C172E4">
            <w:pPr>
              <w:pStyle w:val="TableParagraph"/>
              <w:spacing w:line="211" w:lineRule="exact"/>
              <w:ind w:left="2016" w:right="201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Opis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błędu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lub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zabezpieczenia</w:t>
            </w:r>
          </w:p>
        </w:tc>
      </w:tr>
      <w:tr w:rsidR="0096113C" w14:paraId="6C09B4A5" w14:textId="77777777">
        <w:trPr>
          <w:trHeight w:val="244"/>
        </w:trPr>
        <w:tc>
          <w:tcPr>
            <w:tcW w:w="2093" w:type="dxa"/>
          </w:tcPr>
          <w:p w14:paraId="1D9F92A0" w14:textId="77777777" w:rsidR="0096113C" w:rsidRDefault="00C172E4">
            <w:pPr>
              <w:pStyle w:val="TableParagraph"/>
              <w:spacing w:before="6" w:line="218" w:lineRule="exact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03</w:t>
            </w:r>
          </w:p>
        </w:tc>
        <w:tc>
          <w:tcPr>
            <w:tcW w:w="6430" w:type="dxa"/>
          </w:tcPr>
          <w:p w14:paraId="0DC8D114" w14:textId="77777777" w:rsidR="0096113C" w:rsidRDefault="00C172E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Błąd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układzie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przepływu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wody</w:t>
            </w:r>
          </w:p>
        </w:tc>
      </w:tr>
      <w:tr w:rsidR="0096113C" w14:paraId="20F212C1" w14:textId="77777777">
        <w:trPr>
          <w:trHeight w:val="241"/>
        </w:trPr>
        <w:tc>
          <w:tcPr>
            <w:tcW w:w="2093" w:type="dxa"/>
          </w:tcPr>
          <w:p w14:paraId="4B64099D" w14:textId="77777777" w:rsidR="0096113C" w:rsidRDefault="00C172E4">
            <w:pPr>
              <w:pStyle w:val="TableParagraph"/>
              <w:spacing w:before="6" w:line="216" w:lineRule="exact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04</w:t>
            </w:r>
          </w:p>
        </w:tc>
        <w:tc>
          <w:tcPr>
            <w:tcW w:w="6430" w:type="dxa"/>
          </w:tcPr>
          <w:p w14:paraId="57D1A69F" w14:textId="77777777" w:rsidR="0096113C" w:rsidRDefault="00C172E4">
            <w:pPr>
              <w:pStyle w:val="TableParagraph"/>
              <w:spacing w:before="0"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Ochrona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przed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zamarzaniem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okresie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zimowym</w:t>
            </w:r>
          </w:p>
        </w:tc>
      </w:tr>
      <w:tr w:rsidR="0096113C" w14:paraId="1A824445" w14:textId="77777777">
        <w:trPr>
          <w:trHeight w:val="244"/>
        </w:trPr>
        <w:tc>
          <w:tcPr>
            <w:tcW w:w="2093" w:type="dxa"/>
          </w:tcPr>
          <w:p w14:paraId="01C64CA9" w14:textId="77777777" w:rsidR="0096113C" w:rsidRDefault="00C172E4">
            <w:pPr>
              <w:pStyle w:val="TableParagraph"/>
              <w:spacing w:before="8" w:line="216" w:lineRule="exact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05</w:t>
            </w:r>
          </w:p>
        </w:tc>
        <w:tc>
          <w:tcPr>
            <w:tcW w:w="6430" w:type="dxa"/>
          </w:tcPr>
          <w:p w14:paraId="2F779B01" w14:textId="77777777" w:rsidR="0096113C" w:rsidRDefault="00C172E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Błąd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układzie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wysokiego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ciśnienia</w:t>
            </w:r>
          </w:p>
        </w:tc>
      </w:tr>
      <w:tr w:rsidR="0096113C" w14:paraId="3D60A672" w14:textId="77777777">
        <w:trPr>
          <w:trHeight w:val="244"/>
        </w:trPr>
        <w:tc>
          <w:tcPr>
            <w:tcW w:w="2093" w:type="dxa"/>
          </w:tcPr>
          <w:p w14:paraId="1281B973" w14:textId="77777777" w:rsidR="0096113C" w:rsidRDefault="00C172E4">
            <w:pPr>
              <w:pStyle w:val="TableParagraph"/>
              <w:spacing w:before="8" w:line="216" w:lineRule="exact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06</w:t>
            </w:r>
          </w:p>
        </w:tc>
        <w:tc>
          <w:tcPr>
            <w:tcW w:w="6430" w:type="dxa"/>
          </w:tcPr>
          <w:p w14:paraId="15B434F7" w14:textId="77777777" w:rsidR="0096113C" w:rsidRDefault="00C172E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Błąd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układzie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niskiego ciśnienia</w:t>
            </w:r>
          </w:p>
        </w:tc>
      </w:tr>
      <w:tr w:rsidR="0096113C" w14:paraId="59B7AA0D" w14:textId="77777777">
        <w:trPr>
          <w:trHeight w:val="244"/>
        </w:trPr>
        <w:tc>
          <w:tcPr>
            <w:tcW w:w="2093" w:type="dxa"/>
          </w:tcPr>
          <w:p w14:paraId="3FDE3E87" w14:textId="77777777" w:rsidR="0096113C" w:rsidRDefault="00C172E4">
            <w:pPr>
              <w:pStyle w:val="TableParagraph"/>
              <w:spacing w:before="8" w:line="216" w:lineRule="exact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09</w:t>
            </w:r>
          </w:p>
        </w:tc>
        <w:tc>
          <w:tcPr>
            <w:tcW w:w="6430" w:type="dxa"/>
          </w:tcPr>
          <w:p w14:paraId="4C119616" w14:textId="77777777" w:rsidR="0096113C" w:rsidRDefault="00C172E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Błąd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komunikacji</w:t>
            </w:r>
          </w:p>
        </w:tc>
      </w:tr>
      <w:tr w:rsidR="0096113C" w14:paraId="250ED798" w14:textId="77777777">
        <w:trPr>
          <w:trHeight w:val="244"/>
        </w:trPr>
        <w:tc>
          <w:tcPr>
            <w:tcW w:w="2093" w:type="dxa"/>
          </w:tcPr>
          <w:p w14:paraId="76038950" w14:textId="77777777" w:rsidR="0096113C" w:rsidRDefault="00C172E4">
            <w:pPr>
              <w:pStyle w:val="TableParagraph"/>
              <w:spacing w:before="6" w:line="218" w:lineRule="exact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10</w:t>
            </w:r>
          </w:p>
        </w:tc>
        <w:tc>
          <w:tcPr>
            <w:tcW w:w="6430" w:type="dxa"/>
          </w:tcPr>
          <w:p w14:paraId="00B7C50B" w14:textId="77777777" w:rsidR="0096113C" w:rsidRDefault="00C172E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Błąd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komunikacji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modułu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konwersji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częstotliwości</w:t>
            </w:r>
          </w:p>
        </w:tc>
      </w:tr>
      <w:tr w:rsidR="0096113C" w14:paraId="66FBA10D" w14:textId="77777777">
        <w:trPr>
          <w:trHeight w:val="489"/>
        </w:trPr>
        <w:tc>
          <w:tcPr>
            <w:tcW w:w="2093" w:type="dxa"/>
          </w:tcPr>
          <w:p w14:paraId="45719638" w14:textId="77777777" w:rsidR="0096113C" w:rsidRDefault="00C172E4">
            <w:pPr>
              <w:pStyle w:val="TableParagraph"/>
              <w:spacing w:before="128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12</w:t>
            </w:r>
          </w:p>
        </w:tc>
        <w:tc>
          <w:tcPr>
            <w:tcW w:w="6430" w:type="dxa"/>
          </w:tcPr>
          <w:p w14:paraId="319CC9EF" w14:textId="77777777" w:rsidR="0096113C" w:rsidRDefault="00C172E4">
            <w:pPr>
              <w:pStyle w:val="TableParagraph"/>
              <w:spacing w:before="0" w:line="24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Zadziałało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zabezpieczenie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przed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zbyt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wysoką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temperaturą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gazu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wylotowego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sprężarki</w:t>
            </w:r>
          </w:p>
        </w:tc>
      </w:tr>
      <w:tr w:rsidR="0096113C" w14:paraId="38516262" w14:textId="77777777">
        <w:trPr>
          <w:trHeight w:val="244"/>
        </w:trPr>
        <w:tc>
          <w:tcPr>
            <w:tcW w:w="2093" w:type="dxa"/>
          </w:tcPr>
          <w:p w14:paraId="5E5E57A6" w14:textId="77777777" w:rsidR="0096113C" w:rsidRDefault="00C172E4">
            <w:pPr>
              <w:pStyle w:val="TableParagraph"/>
              <w:spacing w:before="6" w:line="218" w:lineRule="exact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14</w:t>
            </w:r>
          </w:p>
        </w:tc>
        <w:tc>
          <w:tcPr>
            <w:tcW w:w="6430" w:type="dxa"/>
          </w:tcPr>
          <w:p w14:paraId="645552AB" w14:textId="77777777" w:rsidR="0096113C" w:rsidRDefault="00C172E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Błąd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czujnika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temperatury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zbiorniku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wody</w:t>
            </w:r>
          </w:p>
        </w:tc>
      </w:tr>
      <w:tr w:rsidR="0096113C" w14:paraId="33A4F1BB" w14:textId="77777777">
        <w:trPr>
          <w:trHeight w:val="241"/>
        </w:trPr>
        <w:tc>
          <w:tcPr>
            <w:tcW w:w="2093" w:type="dxa"/>
          </w:tcPr>
          <w:p w14:paraId="25381189" w14:textId="77777777" w:rsidR="0096113C" w:rsidRDefault="00C172E4">
            <w:pPr>
              <w:pStyle w:val="TableParagraph"/>
              <w:spacing w:before="6" w:line="216" w:lineRule="exact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15</w:t>
            </w:r>
          </w:p>
        </w:tc>
        <w:tc>
          <w:tcPr>
            <w:tcW w:w="6430" w:type="dxa"/>
          </w:tcPr>
          <w:p w14:paraId="730576A1" w14:textId="77777777" w:rsidR="0096113C" w:rsidRDefault="00C172E4">
            <w:pPr>
              <w:pStyle w:val="TableParagraph"/>
              <w:spacing w:before="0"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Błąd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czujnika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temperatury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wlocie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wody</w:t>
            </w:r>
          </w:p>
        </w:tc>
      </w:tr>
      <w:tr w:rsidR="0096113C" w14:paraId="193E1DC3" w14:textId="77777777">
        <w:trPr>
          <w:trHeight w:val="244"/>
        </w:trPr>
        <w:tc>
          <w:tcPr>
            <w:tcW w:w="2093" w:type="dxa"/>
          </w:tcPr>
          <w:p w14:paraId="59DA547F" w14:textId="77777777" w:rsidR="0096113C" w:rsidRDefault="00C172E4">
            <w:pPr>
              <w:pStyle w:val="TableParagraph"/>
              <w:spacing w:before="8" w:line="216" w:lineRule="exact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16</w:t>
            </w:r>
          </w:p>
        </w:tc>
        <w:tc>
          <w:tcPr>
            <w:tcW w:w="6430" w:type="dxa"/>
          </w:tcPr>
          <w:p w14:paraId="27E86381" w14:textId="77777777" w:rsidR="0096113C" w:rsidRDefault="00C172E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Błąd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czujnika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temperatury 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wężownicy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parownika</w:t>
            </w:r>
          </w:p>
        </w:tc>
      </w:tr>
      <w:tr w:rsidR="0096113C" w14:paraId="079B62B4" w14:textId="77777777">
        <w:trPr>
          <w:trHeight w:val="244"/>
        </w:trPr>
        <w:tc>
          <w:tcPr>
            <w:tcW w:w="2093" w:type="dxa"/>
          </w:tcPr>
          <w:p w14:paraId="7F0889C4" w14:textId="77777777" w:rsidR="0096113C" w:rsidRDefault="00C172E4">
            <w:pPr>
              <w:pStyle w:val="TableParagraph"/>
              <w:spacing w:before="8" w:line="216" w:lineRule="exact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18</w:t>
            </w:r>
          </w:p>
        </w:tc>
        <w:tc>
          <w:tcPr>
            <w:tcW w:w="6430" w:type="dxa"/>
          </w:tcPr>
          <w:p w14:paraId="059A32CC" w14:textId="77777777" w:rsidR="0096113C" w:rsidRDefault="00C172E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Błąd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temperatury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powietrza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wylotowego</w:t>
            </w:r>
          </w:p>
        </w:tc>
      </w:tr>
      <w:tr w:rsidR="0096113C" w14:paraId="39D1EE90" w14:textId="77777777">
        <w:trPr>
          <w:trHeight w:val="489"/>
        </w:trPr>
        <w:tc>
          <w:tcPr>
            <w:tcW w:w="2093" w:type="dxa"/>
          </w:tcPr>
          <w:p w14:paraId="6F263568" w14:textId="77777777" w:rsidR="0096113C" w:rsidRDefault="00C172E4">
            <w:pPr>
              <w:pStyle w:val="TableParagraph"/>
              <w:spacing w:before="128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20</w:t>
            </w:r>
          </w:p>
        </w:tc>
        <w:tc>
          <w:tcPr>
            <w:tcW w:w="6430" w:type="dxa"/>
          </w:tcPr>
          <w:p w14:paraId="27DBC274" w14:textId="77777777" w:rsidR="0096113C" w:rsidRDefault="00C172E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Zadziałało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zabezpieczenie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związku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nieprawidłowym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funkcjonowaniem</w:t>
            </w:r>
          </w:p>
          <w:p w14:paraId="34BFB6BB" w14:textId="77777777" w:rsidR="0096113C" w:rsidRDefault="00C172E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modułu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konwersji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częstotliwości</w:t>
            </w:r>
          </w:p>
        </w:tc>
      </w:tr>
      <w:tr w:rsidR="0096113C" w14:paraId="5A38474E" w14:textId="77777777">
        <w:trPr>
          <w:trHeight w:val="244"/>
        </w:trPr>
        <w:tc>
          <w:tcPr>
            <w:tcW w:w="2093" w:type="dxa"/>
          </w:tcPr>
          <w:p w14:paraId="45B9E0DB" w14:textId="77777777" w:rsidR="0096113C" w:rsidRDefault="00C172E4">
            <w:pPr>
              <w:pStyle w:val="TableParagraph"/>
              <w:spacing w:before="6" w:line="218" w:lineRule="exact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21</w:t>
            </w:r>
          </w:p>
        </w:tc>
        <w:tc>
          <w:tcPr>
            <w:tcW w:w="6430" w:type="dxa"/>
          </w:tcPr>
          <w:p w14:paraId="06F40389" w14:textId="77777777" w:rsidR="0096113C" w:rsidRDefault="00C172E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Błąd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czujnika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temperatury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otoczenia</w:t>
            </w:r>
          </w:p>
        </w:tc>
      </w:tr>
      <w:tr w:rsidR="0096113C" w14:paraId="75EF5139" w14:textId="77777777">
        <w:trPr>
          <w:trHeight w:val="244"/>
        </w:trPr>
        <w:tc>
          <w:tcPr>
            <w:tcW w:w="2093" w:type="dxa"/>
          </w:tcPr>
          <w:p w14:paraId="3C145F71" w14:textId="77777777" w:rsidR="0096113C" w:rsidRDefault="00C172E4">
            <w:pPr>
              <w:pStyle w:val="TableParagraph"/>
              <w:spacing w:before="6" w:line="218" w:lineRule="exact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23</w:t>
            </w:r>
          </w:p>
        </w:tc>
        <w:tc>
          <w:tcPr>
            <w:tcW w:w="6430" w:type="dxa"/>
          </w:tcPr>
          <w:p w14:paraId="749E3F4D" w14:textId="77777777" w:rsidR="0096113C" w:rsidRDefault="00C172E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Zadziałało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zabezpieczenie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przed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zbyt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niską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temperaturą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wylocie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wody</w:t>
            </w:r>
          </w:p>
        </w:tc>
      </w:tr>
      <w:tr w:rsidR="0096113C" w14:paraId="579B5D93" w14:textId="77777777">
        <w:trPr>
          <w:trHeight w:val="244"/>
        </w:trPr>
        <w:tc>
          <w:tcPr>
            <w:tcW w:w="2093" w:type="dxa"/>
          </w:tcPr>
          <w:p w14:paraId="790BF968" w14:textId="77777777" w:rsidR="0096113C" w:rsidRDefault="00C172E4">
            <w:pPr>
              <w:pStyle w:val="TableParagraph"/>
              <w:spacing w:before="6" w:line="218" w:lineRule="exact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26</w:t>
            </w:r>
          </w:p>
        </w:tc>
        <w:tc>
          <w:tcPr>
            <w:tcW w:w="6430" w:type="dxa"/>
          </w:tcPr>
          <w:p w14:paraId="5B6BF4CE" w14:textId="77777777" w:rsidR="0096113C" w:rsidRDefault="00C172E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Błąd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związany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temperaturą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radiatora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falownika</w:t>
            </w:r>
          </w:p>
        </w:tc>
      </w:tr>
      <w:tr w:rsidR="0096113C" w14:paraId="12C7F57E" w14:textId="77777777">
        <w:trPr>
          <w:trHeight w:val="241"/>
        </w:trPr>
        <w:tc>
          <w:tcPr>
            <w:tcW w:w="2093" w:type="dxa"/>
          </w:tcPr>
          <w:p w14:paraId="7E61A8F7" w14:textId="77777777" w:rsidR="0096113C" w:rsidRDefault="00C172E4">
            <w:pPr>
              <w:pStyle w:val="TableParagraph"/>
              <w:spacing w:before="6" w:line="216" w:lineRule="exact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27</w:t>
            </w:r>
          </w:p>
        </w:tc>
        <w:tc>
          <w:tcPr>
            <w:tcW w:w="6430" w:type="dxa"/>
          </w:tcPr>
          <w:p w14:paraId="039C0066" w14:textId="77777777" w:rsidR="0096113C" w:rsidRDefault="00C172E4">
            <w:pPr>
              <w:pStyle w:val="TableParagraph"/>
              <w:spacing w:before="0"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Błąd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czujnika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temperatury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wylocie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wody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[uszkodzenie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czujnika]</w:t>
            </w:r>
          </w:p>
        </w:tc>
      </w:tr>
      <w:tr w:rsidR="0096113C" w14:paraId="3F71F732" w14:textId="77777777">
        <w:trPr>
          <w:trHeight w:val="244"/>
        </w:trPr>
        <w:tc>
          <w:tcPr>
            <w:tcW w:w="2093" w:type="dxa"/>
          </w:tcPr>
          <w:p w14:paraId="1C218B3D" w14:textId="77777777" w:rsidR="0096113C" w:rsidRDefault="00C172E4">
            <w:pPr>
              <w:pStyle w:val="TableParagraph"/>
              <w:spacing w:before="8" w:line="216" w:lineRule="exact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29</w:t>
            </w:r>
          </w:p>
        </w:tc>
        <w:tc>
          <w:tcPr>
            <w:tcW w:w="6430" w:type="dxa"/>
          </w:tcPr>
          <w:p w14:paraId="4DE759EF" w14:textId="77777777" w:rsidR="0096113C" w:rsidRDefault="00C172E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Błąd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czujnika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temperatury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powietrza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powrotnego</w:t>
            </w:r>
          </w:p>
        </w:tc>
      </w:tr>
      <w:tr w:rsidR="0096113C" w14:paraId="5F92A302" w14:textId="77777777">
        <w:trPr>
          <w:trHeight w:val="489"/>
        </w:trPr>
        <w:tc>
          <w:tcPr>
            <w:tcW w:w="2093" w:type="dxa"/>
          </w:tcPr>
          <w:p w14:paraId="12251D0C" w14:textId="77777777" w:rsidR="0096113C" w:rsidRDefault="00C172E4">
            <w:pPr>
              <w:pStyle w:val="TableParagraph"/>
              <w:spacing w:before="131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32</w:t>
            </w:r>
          </w:p>
        </w:tc>
        <w:tc>
          <w:tcPr>
            <w:tcW w:w="6430" w:type="dxa"/>
          </w:tcPr>
          <w:p w14:paraId="34D80DB5" w14:textId="77777777" w:rsidR="0096113C" w:rsidRDefault="00C172E4">
            <w:pPr>
              <w:pStyle w:val="TableParagraph"/>
              <w:spacing w:before="0" w:line="24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Zadziałało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zabezpieczenie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przed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zbyt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wysoką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temperaturą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wylocie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wody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podczas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ogrzewania</w:t>
            </w:r>
          </w:p>
        </w:tc>
      </w:tr>
      <w:tr w:rsidR="0096113C" w14:paraId="74D84E64" w14:textId="77777777">
        <w:trPr>
          <w:trHeight w:val="244"/>
        </w:trPr>
        <w:tc>
          <w:tcPr>
            <w:tcW w:w="2093" w:type="dxa"/>
          </w:tcPr>
          <w:p w14:paraId="17845DCB" w14:textId="77777777" w:rsidR="0096113C" w:rsidRDefault="00C172E4">
            <w:pPr>
              <w:pStyle w:val="TableParagraph"/>
              <w:spacing w:before="6" w:line="218" w:lineRule="exact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33</w:t>
            </w:r>
          </w:p>
        </w:tc>
        <w:tc>
          <w:tcPr>
            <w:tcW w:w="6430" w:type="dxa"/>
          </w:tcPr>
          <w:p w14:paraId="4C0EF4F6" w14:textId="77777777" w:rsidR="0096113C" w:rsidRDefault="00C172E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Zbyt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wysoka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temperatura skraplacza</w:t>
            </w:r>
          </w:p>
        </w:tc>
      </w:tr>
      <w:tr w:rsidR="0096113C" w14:paraId="1A60B8D6" w14:textId="77777777">
        <w:trPr>
          <w:trHeight w:val="244"/>
        </w:trPr>
        <w:tc>
          <w:tcPr>
            <w:tcW w:w="2093" w:type="dxa"/>
          </w:tcPr>
          <w:p w14:paraId="2944480B" w14:textId="77777777" w:rsidR="0096113C" w:rsidRDefault="00C172E4">
            <w:pPr>
              <w:pStyle w:val="TableParagraph"/>
              <w:spacing w:before="6" w:line="218" w:lineRule="exact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34</w:t>
            </w:r>
          </w:p>
        </w:tc>
        <w:tc>
          <w:tcPr>
            <w:tcW w:w="6430" w:type="dxa"/>
          </w:tcPr>
          <w:p w14:paraId="3B8C8F42" w14:textId="77777777" w:rsidR="0096113C" w:rsidRDefault="00C172E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Zbyt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wysoka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temperatura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modułu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konwersji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częstotliwości</w:t>
            </w:r>
          </w:p>
        </w:tc>
      </w:tr>
      <w:tr w:rsidR="0096113C" w14:paraId="4D5C7D61" w14:textId="77777777">
        <w:trPr>
          <w:trHeight w:val="244"/>
        </w:trPr>
        <w:tc>
          <w:tcPr>
            <w:tcW w:w="2093" w:type="dxa"/>
          </w:tcPr>
          <w:p w14:paraId="0B9FA5C3" w14:textId="77777777" w:rsidR="0096113C" w:rsidRDefault="00C172E4">
            <w:pPr>
              <w:pStyle w:val="TableParagraph"/>
              <w:spacing w:before="6" w:line="218" w:lineRule="exact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42</w:t>
            </w:r>
          </w:p>
        </w:tc>
        <w:tc>
          <w:tcPr>
            <w:tcW w:w="6430" w:type="dxa"/>
          </w:tcPr>
          <w:p w14:paraId="06A6F047" w14:textId="77777777" w:rsidR="0096113C" w:rsidRDefault="00C172E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Błąd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czujnika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temperatury wężownicy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chłodzącej</w:t>
            </w:r>
          </w:p>
        </w:tc>
      </w:tr>
      <w:tr w:rsidR="0096113C" w14:paraId="292F6D42" w14:textId="77777777">
        <w:trPr>
          <w:trHeight w:val="242"/>
        </w:trPr>
        <w:tc>
          <w:tcPr>
            <w:tcW w:w="2093" w:type="dxa"/>
          </w:tcPr>
          <w:p w14:paraId="7042C4CE" w14:textId="77777777" w:rsidR="0096113C" w:rsidRDefault="00C172E4">
            <w:pPr>
              <w:pStyle w:val="TableParagraph"/>
              <w:spacing w:before="6" w:line="216" w:lineRule="exact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62</w:t>
            </w:r>
          </w:p>
        </w:tc>
        <w:tc>
          <w:tcPr>
            <w:tcW w:w="6430" w:type="dxa"/>
          </w:tcPr>
          <w:p w14:paraId="4C85197B" w14:textId="77777777" w:rsidR="0096113C" w:rsidRDefault="00C172E4">
            <w:pPr>
              <w:pStyle w:val="TableParagraph"/>
              <w:spacing w:before="0"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Błąd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związany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 temperaturą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wlocie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ekonomizera</w:t>
            </w:r>
          </w:p>
        </w:tc>
      </w:tr>
      <w:tr w:rsidR="0096113C" w14:paraId="373689CD" w14:textId="77777777">
        <w:trPr>
          <w:trHeight w:val="244"/>
        </w:trPr>
        <w:tc>
          <w:tcPr>
            <w:tcW w:w="2093" w:type="dxa"/>
          </w:tcPr>
          <w:p w14:paraId="1B7F5432" w14:textId="77777777" w:rsidR="0096113C" w:rsidRDefault="00C172E4">
            <w:pPr>
              <w:pStyle w:val="TableParagraph"/>
              <w:spacing w:before="8" w:line="216" w:lineRule="exact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63</w:t>
            </w:r>
          </w:p>
        </w:tc>
        <w:tc>
          <w:tcPr>
            <w:tcW w:w="6430" w:type="dxa"/>
          </w:tcPr>
          <w:p w14:paraId="7ECDC61F" w14:textId="77777777" w:rsidR="0096113C" w:rsidRDefault="00C172E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Błąd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związany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temperaturą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wylocie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ekonomizera</w:t>
            </w:r>
          </w:p>
        </w:tc>
      </w:tr>
      <w:tr w:rsidR="0096113C" w14:paraId="5FA07E8C" w14:textId="77777777">
        <w:trPr>
          <w:trHeight w:val="244"/>
        </w:trPr>
        <w:tc>
          <w:tcPr>
            <w:tcW w:w="2093" w:type="dxa"/>
          </w:tcPr>
          <w:p w14:paraId="42513EBC" w14:textId="77777777" w:rsidR="0096113C" w:rsidRDefault="00C172E4">
            <w:pPr>
              <w:pStyle w:val="TableParagraph"/>
              <w:spacing w:before="8" w:line="216" w:lineRule="exact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64</w:t>
            </w:r>
          </w:p>
        </w:tc>
        <w:tc>
          <w:tcPr>
            <w:tcW w:w="6430" w:type="dxa"/>
          </w:tcPr>
          <w:p w14:paraId="41E09427" w14:textId="77777777" w:rsidR="0096113C" w:rsidRDefault="00C172E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Błąd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wentylatora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zasilanego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prądem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stałym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nr 1</w:t>
            </w:r>
          </w:p>
        </w:tc>
      </w:tr>
      <w:tr w:rsidR="0096113C" w14:paraId="6422D0C1" w14:textId="77777777">
        <w:trPr>
          <w:trHeight w:val="244"/>
        </w:trPr>
        <w:tc>
          <w:tcPr>
            <w:tcW w:w="2093" w:type="dxa"/>
          </w:tcPr>
          <w:p w14:paraId="2B23ADA8" w14:textId="77777777" w:rsidR="0096113C" w:rsidRDefault="00C172E4">
            <w:pPr>
              <w:pStyle w:val="TableParagraph"/>
              <w:spacing w:before="8" w:line="216" w:lineRule="exact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66</w:t>
            </w:r>
          </w:p>
        </w:tc>
        <w:tc>
          <w:tcPr>
            <w:tcW w:w="6430" w:type="dxa"/>
          </w:tcPr>
          <w:p w14:paraId="12C9D5FC" w14:textId="77777777" w:rsidR="0096113C" w:rsidRDefault="00C172E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Błąd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wentylatora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zasilanego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prądem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stałym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96113C" w14:paraId="18A7C00D" w14:textId="77777777">
        <w:trPr>
          <w:trHeight w:val="244"/>
        </w:trPr>
        <w:tc>
          <w:tcPr>
            <w:tcW w:w="2093" w:type="dxa"/>
          </w:tcPr>
          <w:p w14:paraId="26AF5C66" w14:textId="77777777" w:rsidR="0096113C" w:rsidRDefault="00C172E4">
            <w:pPr>
              <w:pStyle w:val="TableParagraph"/>
              <w:spacing w:before="8" w:line="216" w:lineRule="exact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67</w:t>
            </w:r>
          </w:p>
        </w:tc>
        <w:tc>
          <w:tcPr>
            <w:tcW w:w="6430" w:type="dxa"/>
          </w:tcPr>
          <w:p w14:paraId="30787831" w14:textId="77777777" w:rsidR="0096113C" w:rsidRDefault="00C172E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Błąd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czujnika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niskiego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ciśnienia</w:t>
            </w:r>
          </w:p>
        </w:tc>
      </w:tr>
      <w:tr w:rsidR="0096113C" w14:paraId="230031ED" w14:textId="77777777">
        <w:trPr>
          <w:trHeight w:val="244"/>
        </w:trPr>
        <w:tc>
          <w:tcPr>
            <w:tcW w:w="2093" w:type="dxa"/>
          </w:tcPr>
          <w:p w14:paraId="767F7ACD" w14:textId="77777777" w:rsidR="0096113C" w:rsidRDefault="00C172E4">
            <w:pPr>
              <w:pStyle w:val="TableParagraph"/>
              <w:spacing w:before="6" w:line="218" w:lineRule="exact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68</w:t>
            </w:r>
          </w:p>
        </w:tc>
        <w:tc>
          <w:tcPr>
            <w:tcW w:w="6430" w:type="dxa"/>
          </w:tcPr>
          <w:p w14:paraId="139700A3" w14:textId="77777777" w:rsidR="0096113C" w:rsidRDefault="00C172E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Błąd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czujnika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wysokiego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ciśnienia</w:t>
            </w:r>
          </w:p>
        </w:tc>
      </w:tr>
      <w:tr w:rsidR="0096113C" w14:paraId="532B35B1" w14:textId="77777777">
        <w:trPr>
          <w:trHeight w:val="244"/>
        </w:trPr>
        <w:tc>
          <w:tcPr>
            <w:tcW w:w="2093" w:type="dxa"/>
          </w:tcPr>
          <w:p w14:paraId="59881A3A" w14:textId="77777777" w:rsidR="0096113C" w:rsidRDefault="00C172E4">
            <w:pPr>
              <w:pStyle w:val="TableParagraph"/>
              <w:spacing w:before="6" w:line="218" w:lineRule="exact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69</w:t>
            </w:r>
          </w:p>
        </w:tc>
        <w:tc>
          <w:tcPr>
            <w:tcW w:w="6430" w:type="dxa"/>
          </w:tcPr>
          <w:p w14:paraId="556307B3" w14:textId="77777777" w:rsidR="0096113C" w:rsidRDefault="00C172E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Zadziałało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zabezpieczenie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przed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zbyt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niskim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ciśnieniem</w:t>
            </w:r>
          </w:p>
        </w:tc>
      </w:tr>
      <w:tr w:rsidR="0096113C" w14:paraId="4DFFAD0E" w14:textId="77777777">
        <w:trPr>
          <w:trHeight w:val="244"/>
        </w:trPr>
        <w:tc>
          <w:tcPr>
            <w:tcW w:w="2093" w:type="dxa"/>
          </w:tcPr>
          <w:p w14:paraId="3BB7B512" w14:textId="77777777" w:rsidR="0096113C" w:rsidRDefault="00C172E4">
            <w:pPr>
              <w:pStyle w:val="TableParagraph"/>
              <w:spacing w:before="6" w:line="218" w:lineRule="exact"/>
              <w:ind w:left="624" w:right="613"/>
              <w:jc w:val="center"/>
              <w:rPr>
                <w:sz w:val="19"/>
              </w:rPr>
            </w:pPr>
            <w:r>
              <w:rPr>
                <w:sz w:val="19"/>
              </w:rPr>
              <w:t>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70</w:t>
            </w:r>
          </w:p>
        </w:tc>
        <w:tc>
          <w:tcPr>
            <w:tcW w:w="6430" w:type="dxa"/>
          </w:tcPr>
          <w:p w14:paraId="11AA515A" w14:textId="77777777" w:rsidR="0096113C" w:rsidRDefault="00C172E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Zadziałało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zabezpieczenie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przed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zbyt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wysokim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ciśnieniem</w:t>
            </w:r>
          </w:p>
        </w:tc>
      </w:tr>
    </w:tbl>
    <w:p w14:paraId="649ED73D" w14:textId="77777777" w:rsidR="0096113C" w:rsidRDefault="0096113C">
      <w:pPr>
        <w:pStyle w:val="Zkladntext"/>
        <w:rPr>
          <w:sz w:val="22"/>
        </w:rPr>
      </w:pPr>
    </w:p>
    <w:p w14:paraId="3CB4213E" w14:textId="77777777" w:rsidR="0096113C" w:rsidRDefault="00C172E4">
      <w:pPr>
        <w:pStyle w:val="Nadpis8"/>
        <w:spacing w:before="173" w:line="319" w:lineRule="auto"/>
        <w:ind w:left="1373" w:right="390" w:hanging="363"/>
        <w:jc w:val="both"/>
      </w:pPr>
      <w:r>
        <w:rPr>
          <w:rFonts w:ascii="SimSun" w:hAnsi="SimSun"/>
        </w:rPr>
        <w:t xml:space="preserve">◎ </w:t>
      </w:r>
      <w:r>
        <w:t>Jeżeli wystąpi błąd Er 20, wyświetlony zostanie niżej opisany kod błędu od 1 do 348. Kody od 1 do</w:t>
      </w:r>
      <w:r>
        <w:rPr>
          <w:spacing w:val="1"/>
        </w:rPr>
        <w:t xml:space="preserve"> </w:t>
      </w:r>
      <w:r>
        <w:t>128</w:t>
      </w:r>
      <w:r>
        <w:rPr>
          <w:spacing w:val="-6"/>
        </w:rPr>
        <w:t xml:space="preserve"> </w:t>
      </w:r>
      <w:r>
        <w:t>mają</w:t>
      </w:r>
      <w:r>
        <w:rPr>
          <w:spacing w:val="-5"/>
        </w:rPr>
        <w:t xml:space="preserve"> </w:t>
      </w:r>
      <w:r>
        <w:t>znaczenie</w:t>
      </w:r>
      <w:r>
        <w:rPr>
          <w:spacing w:val="-5"/>
        </w:rPr>
        <w:t xml:space="preserve"> </w:t>
      </w:r>
      <w:r>
        <w:t>pierwszorzędne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będą</w:t>
      </w:r>
      <w:r>
        <w:rPr>
          <w:spacing w:val="-5"/>
        </w:rPr>
        <w:t xml:space="preserve"> </w:t>
      </w:r>
      <w:r>
        <w:t>wskazywane</w:t>
      </w:r>
      <w:r>
        <w:rPr>
          <w:spacing w:val="-4"/>
        </w:rPr>
        <w:t xml:space="preserve"> </w:t>
      </w:r>
      <w:r>
        <w:t>jako</w:t>
      </w:r>
      <w:r>
        <w:rPr>
          <w:spacing w:val="-5"/>
        </w:rPr>
        <w:t xml:space="preserve"> </w:t>
      </w:r>
      <w:r>
        <w:t>priorytetowe,</w:t>
      </w:r>
      <w:r>
        <w:rPr>
          <w:spacing w:val="-5"/>
        </w:rPr>
        <w:t xml:space="preserve"> </w:t>
      </w:r>
      <w:r>
        <w:t>natomiast</w:t>
      </w:r>
      <w:r>
        <w:rPr>
          <w:spacing w:val="-5"/>
        </w:rPr>
        <w:t xml:space="preserve"> </w:t>
      </w:r>
      <w:r>
        <w:t>kody</w:t>
      </w:r>
      <w:r>
        <w:rPr>
          <w:spacing w:val="-7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257</w:t>
      </w:r>
      <w:r>
        <w:rPr>
          <w:spacing w:val="-4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384</w:t>
      </w:r>
      <w:r>
        <w:rPr>
          <w:spacing w:val="-8"/>
        </w:rPr>
        <w:t xml:space="preserve"> </w:t>
      </w:r>
      <w:r>
        <w:t>są</w:t>
      </w:r>
      <w:r>
        <w:rPr>
          <w:spacing w:val="-11"/>
        </w:rPr>
        <w:t xml:space="preserve"> </w:t>
      </w:r>
      <w:r>
        <w:t>drugorzędne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zostaną</w:t>
      </w:r>
      <w:r>
        <w:rPr>
          <w:spacing w:val="-9"/>
        </w:rPr>
        <w:t xml:space="preserve"> </w:t>
      </w:r>
      <w:r>
        <w:t>wyświetlane</w:t>
      </w:r>
      <w:r>
        <w:rPr>
          <w:spacing w:val="-9"/>
        </w:rPr>
        <w:t xml:space="preserve"> </w:t>
      </w:r>
      <w:r>
        <w:t>tylko</w:t>
      </w:r>
      <w:r>
        <w:rPr>
          <w:spacing w:val="-10"/>
        </w:rPr>
        <w:t xml:space="preserve"> </w:t>
      </w:r>
      <w:r>
        <w:t>wtedy,</w:t>
      </w:r>
      <w:r>
        <w:rPr>
          <w:spacing w:val="-8"/>
        </w:rPr>
        <w:t xml:space="preserve"> </w:t>
      </w:r>
      <w:r>
        <w:t>gdy</w:t>
      </w:r>
      <w:r>
        <w:rPr>
          <w:spacing w:val="-8"/>
        </w:rPr>
        <w:t xml:space="preserve"> </w:t>
      </w:r>
      <w:r>
        <w:t>nie</w:t>
      </w:r>
      <w:r>
        <w:rPr>
          <w:spacing w:val="-8"/>
        </w:rPr>
        <w:t xml:space="preserve"> </w:t>
      </w:r>
      <w:r>
        <w:t>wystąpią</w:t>
      </w:r>
      <w:r>
        <w:rPr>
          <w:spacing w:val="-9"/>
        </w:rPr>
        <w:t xml:space="preserve"> </w:t>
      </w:r>
      <w:r>
        <w:t>błędy</w:t>
      </w:r>
      <w:r>
        <w:rPr>
          <w:spacing w:val="-9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kodach</w:t>
      </w:r>
      <w:r>
        <w:rPr>
          <w:spacing w:val="-12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do</w:t>
      </w:r>
    </w:p>
    <w:p w14:paraId="656C1872" w14:textId="77777777" w:rsidR="0096113C" w:rsidRDefault="00C172E4">
      <w:pPr>
        <w:pStyle w:val="Nadpis8"/>
        <w:spacing w:before="1" w:line="321" w:lineRule="auto"/>
        <w:ind w:left="1373" w:right="389"/>
        <w:jc w:val="both"/>
      </w:pPr>
      <w:r>
        <w:t>128.</w:t>
      </w:r>
      <w:r>
        <w:rPr>
          <w:spacing w:val="1"/>
        </w:rPr>
        <w:t xml:space="preserve"> </w:t>
      </w:r>
      <w:r>
        <w:t>Jeżeli</w:t>
      </w:r>
      <w:r>
        <w:rPr>
          <w:spacing w:val="1"/>
        </w:rPr>
        <w:t xml:space="preserve"> </w:t>
      </w:r>
      <w:r>
        <w:t>jednocześnie</w:t>
      </w:r>
      <w:r>
        <w:rPr>
          <w:spacing w:val="1"/>
        </w:rPr>
        <w:t xml:space="preserve"> </w:t>
      </w:r>
      <w:r>
        <w:t>wystąpią</w:t>
      </w:r>
      <w:r>
        <w:rPr>
          <w:spacing w:val="1"/>
        </w:rPr>
        <w:t xml:space="preserve"> </w:t>
      </w:r>
      <w:r>
        <w:t>dwa</w:t>
      </w:r>
      <w:r>
        <w:rPr>
          <w:spacing w:val="1"/>
        </w:rPr>
        <w:t xml:space="preserve"> </w:t>
      </w:r>
      <w:r>
        <w:t>błędy</w:t>
      </w:r>
      <w:r>
        <w:rPr>
          <w:spacing w:val="1"/>
        </w:rPr>
        <w:t xml:space="preserve"> </w:t>
      </w:r>
      <w:r>
        <w:t>lub</w:t>
      </w:r>
      <w:r>
        <w:rPr>
          <w:spacing w:val="1"/>
        </w:rPr>
        <w:t xml:space="preserve"> </w:t>
      </w:r>
      <w:r>
        <w:t>więcej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tym</w:t>
      </w:r>
      <w:r>
        <w:rPr>
          <w:spacing w:val="1"/>
        </w:rPr>
        <w:t xml:space="preserve"> </w:t>
      </w:r>
      <w:r>
        <w:t>samym</w:t>
      </w:r>
      <w:r>
        <w:rPr>
          <w:spacing w:val="1"/>
        </w:rPr>
        <w:t xml:space="preserve"> </w:t>
      </w:r>
      <w:r>
        <w:t>stopniu</w:t>
      </w:r>
      <w:r>
        <w:rPr>
          <w:spacing w:val="1"/>
        </w:rPr>
        <w:t xml:space="preserve"> </w:t>
      </w:r>
      <w:r>
        <w:t>ważności,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wyświetlona</w:t>
      </w:r>
      <w:r>
        <w:rPr>
          <w:spacing w:val="-7"/>
        </w:rPr>
        <w:t xml:space="preserve"> </w:t>
      </w:r>
      <w:r>
        <w:t>zostanie</w:t>
      </w:r>
      <w:r>
        <w:rPr>
          <w:spacing w:val="-9"/>
        </w:rPr>
        <w:t xml:space="preserve"> </w:t>
      </w:r>
      <w:r>
        <w:t>sumaryczna</w:t>
      </w:r>
      <w:r>
        <w:rPr>
          <w:spacing w:val="-6"/>
        </w:rPr>
        <w:t xml:space="preserve"> </w:t>
      </w:r>
      <w:r>
        <w:t>wartość</w:t>
      </w:r>
      <w:r>
        <w:rPr>
          <w:spacing w:val="-9"/>
        </w:rPr>
        <w:t xml:space="preserve"> </w:t>
      </w:r>
      <w:r>
        <w:t>kodów</w:t>
      </w:r>
      <w:r>
        <w:rPr>
          <w:spacing w:val="-5"/>
        </w:rPr>
        <w:t xml:space="preserve"> </w:t>
      </w:r>
      <w:r>
        <w:t>błędów.</w:t>
      </w:r>
      <w:r>
        <w:rPr>
          <w:spacing w:val="-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przykład,</w:t>
      </w:r>
      <w:r>
        <w:rPr>
          <w:spacing w:val="-6"/>
        </w:rPr>
        <w:t xml:space="preserve"> </w:t>
      </w:r>
      <w:r>
        <w:t>gdy</w:t>
      </w:r>
      <w:r>
        <w:rPr>
          <w:spacing w:val="-7"/>
        </w:rPr>
        <w:t xml:space="preserve"> </w:t>
      </w:r>
      <w:r>
        <w:t>jednocześnie</w:t>
      </w:r>
      <w:r>
        <w:rPr>
          <w:spacing w:val="-7"/>
        </w:rPr>
        <w:t xml:space="preserve"> </w:t>
      </w:r>
      <w:r>
        <w:t>wystąpią</w:t>
      </w:r>
      <w:r>
        <w:rPr>
          <w:spacing w:val="-47"/>
        </w:rPr>
        <w:t xml:space="preserve"> </w:t>
      </w:r>
      <w:r>
        <w:t>błędy</w:t>
      </w:r>
      <w:r>
        <w:rPr>
          <w:spacing w:val="-3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32,</w:t>
      </w:r>
      <w:r>
        <w:rPr>
          <w:spacing w:val="-1"/>
        </w:rPr>
        <w:t xml:space="preserve"> </w:t>
      </w:r>
      <w:r>
        <w:t>to wyświetlony zostanie kod</w:t>
      </w:r>
      <w:r>
        <w:rPr>
          <w:spacing w:val="-1"/>
        </w:rPr>
        <w:t xml:space="preserve"> </w:t>
      </w:r>
      <w:r>
        <w:t>błędu</w:t>
      </w:r>
      <w:r>
        <w:rPr>
          <w:spacing w:val="-2"/>
        </w:rPr>
        <w:t xml:space="preserve"> </w:t>
      </w:r>
      <w:r>
        <w:t>48</w:t>
      </w:r>
      <w:r>
        <w:rPr>
          <w:spacing w:val="-1"/>
        </w:rPr>
        <w:t xml:space="preserve"> </w:t>
      </w:r>
      <w:r>
        <w:t>(16 +</w:t>
      </w:r>
      <w:r>
        <w:rPr>
          <w:spacing w:val="-3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48).</w:t>
      </w:r>
    </w:p>
    <w:p w14:paraId="7EF2ADD8" w14:textId="77777777" w:rsidR="0096113C" w:rsidRDefault="0096113C">
      <w:pPr>
        <w:spacing w:line="321" w:lineRule="auto"/>
        <w:jc w:val="both"/>
        <w:sectPr w:rsidR="0096113C">
          <w:pgSz w:w="11910" w:h="16840"/>
          <w:pgMar w:top="660" w:right="740" w:bottom="800" w:left="660" w:header="287" w:footer="615" w:gutter="0"/>
          <w:cols w:space="708"/>
        </w:sectPr>
      </w:pPr>
    </w:p>
    <w:p w14:paraId="3F042EE8" w14:textId="77777777" w:rsidR="0096113C" w:rsidRDefault="00C172E4">
      <w:pPr>
        <w:pStyle w:val="Nadpis8"/>
        <w:spacing w:before="117" w:line="240" w:lineRule="auto"/>
        <w:ind w:left="1010"/>
      </w:pPr>
      <w:r>
        <w:rPr>
          <w:rFonts w:ascii="SimSun" w:hAnsi="SimSun"/>
        </w:rPr>
        <w:lastRenderedPageBreak/>
        <w:t>◎</w:t>
      </w:r>
      <w:r>
        <w:rPr>
          <w:rFonts w:ascii="SimSun" w:hAnsi="SimSun"/>
          <w:spacing w:val="20"/>
        </w:rPr>
        <w:t xml:space="preserve"> </w:t>
      </w:r>
      <w:r>
        <w:t>Szczegółowa</w:t>
      </w:r>
      <w:r>
        <w:rPr>
          <w:spacing w:val="-3"/>
        </w:rPr>
        <w:t xml:space="preserve"> </w:t>
      </w:r>
      <w:r>
        <w:t>lista</w:t>
      </w:r>
      <w:r>
        <w:rPr>
          <w:spacing w:val="-5"/>
        </w:rPr>
        <w:t xml:space="preserve"> </w:t>
      </w:r>
      <w:r>
        <w:t>kodów</w:t>
      </w:r>
      <w:r>
        <w:rPr>
          <w:spacing w:val="-3"/>
        </w:rPr>
        <w:t xml:space="preserve"> </w:t>
      </w:r>
      <w:r>
        <w:t>błędów</w:t>
      </w:r>
      <w:r>
        <w:rPr>
          <w:spacing w:val="-3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przypadku</w:t>
      </w:r>
      <w:r>
        <w:rPr>
          <w:spacing w:val="-4"/>
        </w:rPr>
        <w:t xml:space="preserve"> </w:t>
      </w:r>
      <w:r>
        <w:t>wystąpienia</w:t>
      </w:r>
      <w:r>
        <w:rPr>
          <w:spacing w:val="-3"/>
        </w:rPr>
        <w:t xml:space="preserve"> </w:t>
      </w:r>
      <w:r>
        <w:t>błędu</w:t>
      </w:r>
      <w:r>
        <w:rPr>
          <w:spacing w:val="-5"/>
        </w:rPr>
        <w:t xml:space="preserve"> </w:t>
      </w:r>
      <w:r>
        <w:t>Er</w:t>
      </w:r>
      <w:r>
        <w:rPr>
          <w:spacing w:val="-6"/>
        </w:rPr>
        <w:t xml:space="preserve"> </w:t>
      </w:r>
      <w:r>
        <w:t>20:</w:t>
      </w:r>
    </w:p>
    <w:p w14:paraId="1E884271" w14:textId="77777777" w:rsidR="0096113C" w:rsidRDefault="0096113C">
      <w:pPr>
        <w:pStyle w:val="Zkladntext"/>
        <w:spacing w:before="2"/>
        <w:rPr>
          <w:sz w:val="6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2838"/>
        <w:gridCol w:w="3455"/>
        <w:gridCol w:w="2726"/>
      </w:tblGrid>
      <w:tr w:rsidR="0096113C" w14:paraId="5FC29B06" w14:textId="77777777">
        <w:trPr>
          <w:trHeight w:val="462"/>
        </w:trPr>
        <w:tc>
          <w:tcPr>
            <w:tcW w:w="884" w:type="dxa"/>
          </w:tcPr>
          <w:p w14:paraId="6C699974" w14:textId="77777777" w:rsidR="0096113C" w:rsidRDefault="00C172E4">
            <w:pPr>
              <w:pStyle w:val="TableParagraph"/>
              <w:spacing w:before="0" w:line="231" w:lineRule="exact"/>
              <w:ind w:left="295"/>
              <w:rPr>
                <w:sz w:val="19"/>
              </w:rPr>
            </w:pPr>
            <w:r>
              <w:rPr>
                <w:sz w:val="19"/>
              </w:rPr>
              <w:t>Kod</w:t>
            </w:r>
          </w:p>
          <w:p w14:paraId="2A30DE05" w14:textId="77777777" w:rsidR="0096113C" w:rsidRDefault="00C172E4">
            <w:pPr>
              <w:pStyle w:val="TableParagraph"/>
              <w:spacing w:line="211" w:lineRule="exact"/>
              <w:ind w:left="223"/>
              <w:rPr>
                <w:sz w:val="19"/>
              </w:rPr>
            </w:pPr>
            <w:r>
              <w:rPr>
                <w:sz w:val="19"/>
              </w:rPr>
              <w:t>błędu</w:t>
            </w:r>
          </w:p>
        </w:tc>
        <w:tc>
          <w:tcPr>
            <w:tcW w:w="2838" w:type="dxa"/>
          </w:tcPr>
          <w:p w14:paraId="2FC2286E" w14:textId="77777777" w:rsidR="0096113C" w:rsidRDefault="00C172E4">
            <w:pPr>
              <w:pStyle w:val="TableParagraph"/>
              <w:spacing w:before="0" w:line="231" w:lineRule="exact"/>
              <w:ind w:left="107"/>
              <w:rPr>
                <w:sz w:val="19"/>
              </w:rPr>
            </w:pPr>
            <w:r>
              <w:rPr>
                <w:sz w:val="19"/>
              </w:rPr>
              <w:t>Nazwa</w:t>
            </w:r>
          </w:p>
        </w:tc>
        <w:tc>
          <w:tcPr>
            <w:tcW w:w="3455" w:type="dxa"/>
          </w:tcPr>
          <w:p w14:paraId="4695C9CB" w14:textId="77777777" w:rsidR="0096113C" w:rsidRDefault="00C172E4">
            <w:pPr>
              <w:pStyle w:val="TableParagraph"/>
              <w:spacing w:before="0" w:line="231" w:lineRule="exact"/>
              <w:ind w:left="109"/>
              <w:rPr>
                <w:sz w:val="19"/>
              </w:rPr>
            </w:pPr>
            <w:r>
              <w:rPr>
                <w:sz w:val="19"/>
              </w:rPr>
              <w:t>Opis</w:t>
            </w:r>
          </w:p>
        </w:tc>
        <w:tc>
          <w:tcPr>
            <w:tcW w:w="2726" w:type="dxa"/>
          </w:tcPr>
          <w:p w14:paraId="7B6B55AC" w14:textId="77777777" w:rsidR="0096113C" w:rsidRDefault="00C172E4">
            <w:pPr>
              <w:pStyle w:val="TableParagraph"/>
              <w:spacing w:before="0" w:line="231" w:lineRule="exact"/>
              <w:ind w:left="105"/>
              <w:rPr>
                <w:sz w:val="19"/>
              </w:rPr>
            </w:pPr>
            <w:r>
              <w:rPr>
                <w:spacing w:val="-1"/>
                <w:sz w:val="19"/>
              </w:rPr>
              <w:t>Sugerowane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rozwiązanie</w:t>
            </w:r>
          </w:p>
        </w:tc>
      </w:tr>
      <w:tr w:rsidR="0096113C" w14:paraId="6318D66F" w14:textId="77777777">
        <w:trPr>
          <w:trHeight w:val="232"/>
        </w:trPr>
        <w:tc>
          <w:tcPr>
            <w:tcW w:w="884" w:type="dxa"/>
          </w:tcPr>
          <w:p w14:paraId="47C2129D" w14:textId="77777777" w:rsidR="0096113C" w:rsidRDefault="00C172E4">
            <w:pPr>
              <w:pStyle w:val="TableParagraph"/>
              <w:spacing w:line="211" w:lineRule="exact"/>
              <w:ind w:left="14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2838" w:type="dxa"/>
          </w:tcPr>
          <w:p w14:paraId="7B50FE47" w14:textId="77777777" w:rsidR="0096113C" w:rsidRDefault="00C172E4">
            <w:pPr>
              <w:pStyle w:val="TableParagraph"/>
              <w:spacing w:line="211" w:lineRule="exact"/>
              <w:ind w:left="107"/>
              <w:rPr>
                <w:sz w:val="19"/>
              </w:rPr>
            </w:pPr>
            <w:r>
              <w:rPr>
                <w:sz w:val="19"/>
              </w:rPr>
              <w:t>Nadmierny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prąd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w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module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IPM</w:t>
            </w:r>
          </w:p>
        </w:tc>
        <w:tc>
          <w:tcPr>
            <w:tcW w:w="3455" w:type="dxa"/>
          </w:tcPr>
          <w:p w14:paraId="6D37E38D" w14:textId="77777777" w:rsidR="0096113C" w:rsidRDefault="00C172E4">
            <w:pPr>
              <w:pStyle w:val="TableParagraph"/>
              <w:spacing w:line="211" w:lineRule="exact"/>
              <w:ind w:left="109"/>
              <w:rPr>
                <w:sz w:val="19"/>
              </w:rPr>
            </w:pPr>
            <w:r>
              <w:rPr>
                <w:sz w:val="19"/>
              </w:rPr>
              <w:t>Problem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z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modułem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IPM</w:t>
            </w:r>
          </w:p>
        </w:tc>
        <w:tc>
          <w:tcPr>
            <w:tcW w:w="2726" w:type="dxa"/>
          </w:tcPr>
          <w:p w14:paraId="14217882" w14:textId="77777777" w:rsidR="0096113C" w:rsidRDefault="00C172E4">
            <w:pPr>
              <w:pStyle w:val="TableParagraph"/>
              <w:spacing w:line="211" w:lineRule="exact"/>
              <w:ind w:left="105"/>
              <w:rPr>
                <w:sz w:val="19"/>
              </w:rPr>
            </w:pPr>
            <w:r>
              <w:rPr>
                <w:sz w:val="19"/>
              </w:rPr>
              <w:t>Wymienić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moduł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falownika</w:t>
            </w:r>
          </w:p>
        </w:tc>
      </w:tr>
      <w:tr w:rsidR="0096113C" w14:paraId="7372FBFF" w14:textId="77777777">
        <w:trPr>
          <w:trHeight w:val="232"/>
        </w:trPr>
        <w:tc>
          <w:tcPr>
            <w:tcW w:w="884" w:type="dxa"/>
          </w:tcPr>
          <w:p w14:paraId="4AE75DE7" w14:textId="77777777" w:rsidR="0096113C" w:rsidRDefault="00C172E4">
            <w:pPr>
              <w:pStyle w:val="TableParagraph"/>
              <w:spacing w:line="211" w:lineRule="exact"/>
              <w:ind w:left="14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2838" w:type="dxa"/>
          </w:tcPr>
          <w:p w14:paraId="290A513E" w14:textId="77777777" w:rsidR="0096113C" w:rsidRDefault="00C172E4">
            <w:pPr>
              <w:pStyle w:val="TableParagraph"/>
              <w:spacing w:line="211" w:lineRule="exact"/>
              <w:ind w:left="107"/>
              <w:rPr>
                <w:sz w:val="19"/>
              </w:rPr>
            </w:pPr>
            <w:r>
              <w:rPr>
                <w:sz w:val="19"/>
              </w:rPr>
              <w:t>Niesynchroniczna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praca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sprężarki</w:t>
            </w:r>
          </w:p>
        </w:tc>
        <w:tc>
          <w:tcPr>
            <w:tcW w:w="3455" w:type="dxa"/>
          </w:tcPr>
          <w:p w14:paraId="0BDB87B3" w14:textId="77777777" w:rsidR="0096113C" w:rsidRDefault="00C172E4">
            <w:pPr>
              <w:pStyle w:val="TableParagraph"/>
              <w:spacing w:line="211" w:lineRule="exact"/>
              <w:ind w:left="109"/>
              <w:rPr>
                <w:sz w:val="19"/>
              </w:rPr>
            </w:pPr>
            <w:r>
              <w:rPr>
                <w:sz w:val="19"/>
              </w:rPr>
              <w:t>Awaria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sprężarki</w:t>
            </w:r>
          </w:p>
        </w:tc>
        <w:tc>
          <w:tcPr>
            <w:tcW w:w="2726" w:type="dxa"/>
          </w:tcPr>
          <w:p w14:paraId="7FF19F23" w14:textId="77777777" w:rsidR="0096113C" w:rsidRDefault="00C172E4">
            <w:pPr>
              <w:pStyle w:val="TableParagraph"/>
              <w:spacing w:line="211" w:lineRule="exact"/>
              <w:ind w:left="105"/>
              <w:rPr>
                <w:sz w:val="19"/>
              </w:rPr>
            </w:pPr>
            <w:r>
              <w:rPr>
                <w:sz w:val="19"/>
              </w:rPr>
              <w:t>Wymienić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sprężarkę</w:t>
            </w:r>
          </w:p>
        </w:tc>
      </w:tr>
      <w:tr w:rsidR="0096113C" w14:paraId="58B4FA28" w14:textId="77777777">
        <w:trPr>
          <w:trHeight w:val="232"/>
        </w:trPr>
        <w:tc>
          <w:tcPr>
            <w:tcW w:w="884" w:type="dxa"/>
          </w:tcPr>
          <w:p w14:paraId="1D3A5043" w14:textId="77777777" w:rsidR="0096113C" w:rsidRDefault="00C172E4">
            <w:pPr>
              <w:pStyle w:val="TableParagraph"/>
              <w:spacing w:line="211" w:lineRule="exact"/>
              <w:ind w:left="14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2838" w:type="dxa"/>
          </w:tcPr>
          <w:p w14:paraId="6125E019" w14:textId="77777777" w:rsidR="0096113C" w:rsidRDefault="00C172E4">
            <w:pPr>
              <w:pStyle w:val="TableParagraph"/>
              <w:spacing w:line="211" w:lineRule="exact"/>
              <w:ind w:left="107"/>
              <w:rPr>
                <w:sz w:val="19"/>
              </w:rPr>
            </w:pPr>
            <w:r>
              <w:rPr>
                <w:spacing w:val="-1"/>
                <w:sz w:val="19"/>
              </w:rPr>
              <w:t>Kod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zarezerwowany</w:t>
            </w:r>
          </w:p>
        </w:tc>
        <w:tc>
          <w:tcPr>
            <w:tcW w:w="3455" w:type="dxa"/>
          </w:tcPr>
          <w:p w14:paraId="0512FD0C" w14:textId="77777777" w:rsidR="0096113C" w:rsidRDefault="00C172E4">
            <w:pPr>
              <w:pStyle w:val="TableParagraph"/>
              <w:spacing w:line="211" w:lineRule="exact"/>
              <w:ind w:left="109"/>
              <w:rPr>
                <w:sz w:val="19"/>
              </w:rPr>
            </w:pPr>
            <w:r>
              <w:rPr>
                <w:sz w:val="19"/>
              </w:rPr>
              <w:t>--</w:t>
            </w:r>
          </w:p>
        </w:tc>
        <w:tc>
          <w:tcPr>
            <w:tcW w:w="2726" w:type="dxa"/>
          </w:tcPr>
          <w:p w14:paraId="4482604B" w14:textId="77777777" w:rsidR="0096113C" w:rsidRDefault="00C172E4">
            <w:pPr>
              <w:pStyle w:val="TableParagraph"/>
              <w:spacing w:line="211" w:lineRule="exact"/>
              <w:ind w:left="105"/>
              <w:rPr>
                <w:sz w:val="19"/>
              </w:rPr>
            </w:pPr>
            <w:r>
              <w:rPr>
                <w:sz w:val="19"/>
              </w:rPr>
              <w:t>--</w:t>
            </w:r>
          </w:p>
        </w:tc>
      </w:tr>
      <w:tr w:rsidR="0096113C" w14:paraId="0F8AEE10" w14:textId="77777777">
        <w:trPr>
          <w:trHeight w:val="462"/>
        </w:trPr>
        <w:tc>
          <w:tcPr>
            <w:tcW w:w="884" w:type="dxa"/>
          </w:tcPr>
          <w:p w14:paraId="31EDB35D" w14:textId="77777777" w:rsidR="0096113C" w:rsidRDefault="00C172E4">
            <w:pPr>
              <w:pStyle w:val="TableParagraph"/>
              <w:spacing w:before="0" w:line="231" w:lineRule="exact"/>
              <w:ind w:left="14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8</w:t>
            </w:r>
          </w:p>
        </w:tc>
        <w:tc>
          <w:tcPr>
            <w:tcW w:w="2838" w:type="dxa"/>
          </w:tcPr>
          <w:p w14:paraId="0706C0AB" w14:textId="77777777" w:rsidR="0096113C" w:rsidRDefault="00C172E4">
            <w:pPr>
              <w:pStyle w:val="TableParagraph"/>
              <w:spacing w:before="0" w:line="231" w:lineRule="exact"/>
              <w:ind w:left="107"/>
              <w:rPr>
                <w:sz w:val="19"/>
              </w:rPr>
            </w:pPr>
            <w:r>
              <w:rPr>
                <w:sz w:val="19"/>
              </w:rPr>
              <w:t>Brak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fazy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na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wyjściu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sprężarki</w:t>
            </w:r>
          </w:p>
        </w:tc>
        <w:tc>
          <w:tcPr>
            <w:tcW w:w="3455" w:type="dxa"/>
          </w:tcPr>
          <w:p w14:paraId="291A1758" w14:textId="77777777" w:rsidR="0096113C" w:rsidRDefault="00C172E4">
            <w:pPr>
              <w:pStyle w:val="TableParagraph"/>
              <w:spacing w:before="0" w:line="231" w:lineRule="exact"/>
              <w:ind w:left="109"/>
              <w:rPr>
                <w:sz w:val="19"/>
              </w:rPr>
            </w:pPr>
            <w:r>
              <w:rPr>
                <w:sz w:val="19"/>
              </w:rPr>
              <w:t>Odłączone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lub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zbyt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słabo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zaciśnięte</w:t>
            </w:r>
          </w:p>
          <w:p w14:paraId="68FE5FC9" w14:textId="77777777" w:rsidR="0096113C" w:rsidRDefault="00C172E4">
            <w:pPr>
              <w:pStyle w:val="TableParagraph"/>
              <w:spacing w:line="211" w:lineRule="exact"/>
              <w:ind w:left="109"/>
              <w:rPr>
                <w:sz w:val="19"/>
              </w:rPr>
            </w:pPr>
            <w:r>
              <w:rPr>
                <w:sz w:val="19"/>
              </w:rPr>
              <w:t>przewody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sprężarki</w:t>
            </w:r>
          </w:p>
        </w:tc>
        <w:tc>
          <w:tcPr>
            <w:tcW w:w="2726" w:type="dxa"/>
          </w:tcPr>
          <w:p w14:paraId="01AD938A" w14:textId="77777777" w:rsidR="0096113C" w:rsidRDefault="00C172E4">
            <w:pPr>
              <w:pStyle w:val="TableParagraph"/>
              <w:spacing w:before="0" w:line="231" w:lineRule="exact"/>
              <w:ind w:left="105"/>
              <w:rPr>
                <w:sz w:val="19"/>
              </w:rPr>
            </w:pPr>
            <w:r>
              <w:rPr>
                <w:sz w:val="19"/>
              </w:rPr>
              <w:t>Sprawdzić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obwód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zasilania</w:t>
            </w:r>
          </w:p>
          <w:p w14:paraId="7B01CFB9" w14:textId="77777777" w:rsidR="0096113C" w:rsidRDefault="00C172E4">
            <w:pPr>
              <w:pStyle w:val="TableParagraph"/>
              <w:spacing w:line="211" w:lineRule="exact"/>
              <w:ind w:left="105"/>
              <w:rPr>
                <w:sz w:val="19"/>
              </w:rPr>
            </w:pPr>
            <w:r>
              <w:rPr>
                <w:sz w:val="19"/>
              </w:rPr>
              <w:t>sprężarki</w:t>
            </w:r>
          </w:p>
        </w:tc>
      </w:tr>
      <w:tr w:rsidR="0096113C" w14:paraId="6F2B297A" w14:textId="77777777">
        <w:trPr>
          <w:trHeight w:val="462"/>
        </w:trPr>
        <w:tc>
          <w:tcPr>
            <w:tcW w:w="884" w:type="dxa"/>
          </w:tcPr>
          <w:p w14:paraId="5FDB9DF9" w14:textId="77777777" w:rsidR="0096113C" w:rsidRDefault="00C172E4">
            <w:pPr>
              <w:pStyle w:val="TableParagraph"/>
              <w:ind w:left="279" w:right="265"/>
              <w:jc w:val="center"/>
              <w:rPr>
                <w:sz w:val="19"/>
              </w:rPr>
            </w:pPr>
            <w:r>
              <w:rPr>
                <w:sz w:val="19"/>
              </w:rPr>
              <w:t>16</w:t>
            </w:r>
          </w:p>
        </w:tc>
        <w:tc>
          <w:tcPr>
            <w:tcW w:w="2838" w:type="dxa"/>
          </w:tcPr>
          <w:p w14:paraId="07484236" w14:textId="77777777" w:rsidR="0096113C" w:rsidRDefault="00C172E4">
            <w:pPr>
              <w:pStyle w:val="TableParagraph"/>
              <w:spacing w:line="231" w:lineRule="exact"/>
              <w:ind w:left="107"/>
              <w:rPr>
                <w:sz w:val="19"/>
              </w:rPr>
            </w:pPr>
            <w:r>
              <w:rPr>
                <w:sz w:val="19"/>
              </w:rPr>
              <w:t>Niskie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napięcie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na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szynie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prądu</w:t>
            </w:r>
          </w:p>
          <w:p w14:paraId="7A20C28B" w14:textId="77777777" w:rsidR="0096113C" w:rsidRDefault="00C172E4">
            <w:pPr>
              <w:pStyle w:val="TableParagraph"/>
              <w:spacing w:before="0" w:line="210" w:lineRule="exact"/>
              <w:ind w:left="107"/>
              <w:rPr>
                <w:sz w:val="19"/>
              </w:rPr>
            </w:pPr>
            <w:r>
              <w:rPr>
                <w:sz w:val="19"/>
              </w:rPr>
              <w:t>stałego</w:t>
            </w:r>
          </w:p>
        </w:tc>
        <w:tc>
          <w:tcPr>
            <w:tcW w:w="3455" w:type="dxa"/>
          </w:tcPr>
          <w:p w14:paraId="55D43FC9" w14:textId="77777777" w:rsidR="0096113C" w:rsidRDefault="00C172E4">
            <w:pPr>
              <w:pStyle w:val="TableParagraph"/>
              <w:spacing w:line="231" w:lineRule="exact"/>
              <w:ind w:left="109"/>
              <w:rPr>
                <w:sz w:val="19"/>
              </w:rPr>
            </w:pPr>
            <w:r>
              <w:rPr>
                <w:sz w:val="19"/>
              </w:rPr>
              <w:t>Zbyt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niskie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napięcie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na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wejściu,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awaria</w:t>
            </w:r>
          </w:p>
          <w:p w14:paraId="4A9FF46F" w14:textId="77777777" w:rsidR="0096113C" w:rsidRDefault="00C172E4">
            <w:pPr>
              <w:pStyle w:val="TableParagraph"/>
              <w:spacing w:before="0" w:line="210" w:lineRule="exact"/>
              <w:ind w:left="109"/>
              <w:rPr>
                <w:sz w:val="19"/>
              </w:rPr>
            </w:pPr>
            <w:r>
              <w:rPr>
                <w:sz w:val="19"/>
              </w:rPr>
              <w:t>modułu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PFC</w:t>
            </w:r>
          </w:p>
        </w:tc>
        <w:tc>
          <w:tcPr>
            <w:tcW w:w="2726" w:type="dxa"/>
          </w:tcPr>
          <w:p w14:paraId="75712E2C" w14:textId="77777777" w:rsidR="0096113C" w:rsidRDefault="00C172E4">
            <w:pPr>
              <w:pStyle w:val="TableParagraph"/>
              <w:spacing w:line="231" w:lineRule="exact"/>
              <w:ind w:left="105"/>
              <w:rPr>
                <w:sz w:val="19"/>
              </w:rPr>
            </w:pPr>
            <w:r>
              <w:rPr>
                <w:sz w:val="19"/>
              </w:rPr>
              <w:t>Sprawdzić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napięcie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wejściowe,</w:t>
            </w:r>
          </w:p>
          <w:p w14:paraId="120544C0" w14:textId="77777777" w:rsidR="0096113C" w:rsidRDefault="00C172E4">
            <w:pPr>
              <w:pStyle w:val="TableParagraph"/>
              <w:spacing w:before="0" w:line="210" w:lineRule="exact"/>
              <w:ind w:left="105"/>
              <w:rPr>
                <w:sz w:val="19"/>
              </w:rPr>
            </w:pPr>
            <w:r>
              <w:rPr>
                <w:sz w:val="19"/>
              </w:rPr>
              <w:t>wymienić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moduł</w:t>
            </w:r>
          </w:p>
        </w:tc>
      </w:tr>
      <w:tr w:rsidR="0096113C" w14:paraId="50FE5A61" w14:textId="77777777">
        <w:trPr>
          <w:trHeight w:val="465"/>
        </w:trPr>
        <w:tc>
          <w:tcPr>
            <w:tcW w:w="884" w:type="dxa"/>
          </w:tcPr>
          <w:p w14:paraId="65E32235" w14:textId="77777777" w:rsidR="0096113C" w:rsidRDefault="00C172E4">
            <w:pPr>
              <w:pStyle w:val="TableParagraph"/>
              <w:ind w:left="279" w:right="265"/>
              <w:jc w:val="center"/>
              <w:rPr>
                <w:sz w:val="19"/>
              </w:rPr>
            </w:pPr>
            <w:r>
              <w:rPr>
                <w:sz w:val="19"/>
              </w:rPr>
              <w:t>32</w:t>
            </w:r>
          </w:p>
        </w:tc>
        <w:tc>
          <w:tcPr>
            <w:tcW w:w="2838" w:type="dxa"/>
          </w:tcPr>
          <w:p w14:paraId="55A432E1" w14:textId="77777777" w:rsidR="0096113C" w:rsidRDefault="00C172E4">
            <w:pPr>
              <w:pStyle w:val="TableParagraph"/>
              <w:spacing w:before="0" w:line="230" w:lineRule="atLeast"/>
              <w:ind w:left="107" w:right="125"/>
              <w:rPr>
                <w:sz w:val="19"/>
              </w:rPr>
            </w:pPr>
            <w:r>
              <w:rPr>
                <w:sz w:val="19"/>
              </w:rPr>
              <w:t>Wysokie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napięcie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na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szynie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prądu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stałego</w:t>
            </w:r>
          </w:p>
        </w:tc>
        <w:tc>
          <w:tcPr>
            <w:tcW w:w="3455" w:type="dxa"/>
          </w:tcPr>
          <w:p w14:paraId="1740C399" w14:textId="77777777" w:rsidR="0096113C" w:rsidRDefault="00C172E4">
            <w:pPr>
              <w:pStyle w:val="TableParagraph"/>
              <w:spacing w:before="0" w:line="230" w:lineRule="atLeast"/>
              <w:ind w:left="109" w:right="183"/>
              <w:rPr>
                <w:sz w:val="19"/>
              </w:rPr>
            </w:pPr>
            <w:r>
              <w:rPr>
                <w:sz w:val="19"/>
              </w:rPr>
              <w:t>Zbyt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wysokie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napięcie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na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wejściu,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awaria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modułu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PFC</w:t>
            </w:r>
          </w:p>
        </w:tc>
        <w:tc>
          <w:tcPr>
            <w:tcW w:w="2726" w:type="dxa"/>
          </w:tcPr>
          <w:p w14:paraId="2A9C809A" w14:textId="77777777" w:rsidR="0096113C" w:rsidRDefault="00C172E4">
            <w:pPr>
              <w:pStyle w:val="TableParagraph"/>
              <w:ind w:left="105"/>
              <w:rPr>
                <w:sz w:val="19"/>
              </w:rPr>
            </w:pPr>
            <w:r>
              <w:rPr>
                <w:sz w:val="19"/>
              </w:rPr>
              <w:t>Wymienić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moduł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falownika</w:t>
            </w:r>
          </w:p>
        </w:tc>
      </w:tr>
      <w:tr w:rsidR="0096113C" w14:paraId="6693EA45" w14:textId="77777777">
        <w:trPr>
          <w:trHeight w:val="462"/>
        </w:trPr>
        <w:tc>
          <w:tcPr>
            <w:tcW w:w="884" w:type="dxa"/>
          </w:tcPr>
          <w:p w14:paraId="48DE0B30" w14:textId="77777777" w:rsidR="0096113C" w:rsidRDefault="00C172E4">
            <w:pPr>
              <w:pStyle w:val="TableParagraph"/>
              <w:ind w:left="279" w:right="265"/>
              <w:jc w:val="center"/>
              <w:rPr>
                <w:sz w:val="19"/>
              </w:rPr>
            </w:pPr>
            <w:r>
              <w:rPr>
                <w:sz w:val="19"/>
              </w:rPr>
              <w:t>64</w:t>
            </w:r>
          </w:p>
        </w:tc>
        <w:tc>
          <w:tcPr>
            <w:tcW w:w="2838" w:type="dxa"/>
          </w:tcPr>
          <w:p w14:paraId="09600303" w14:textId="77777777" w:rsidR="0096113C" w:rsidRDefault="00C172E4">
            <w:pPr>
              <w:pStyle w:val="TableParagraph"/>
              <w:spacing w:line="231" w:lineRule="exact"/>
              <w:ind w:left="107"/>
              <w:rPr>
                <w:sz w:val="19"/>
              </w:rPr>
            </w:pPr>
            <w:r>
              <w:rPr>
                <w:sz w:val="19"/>
              </w:rPr>
              <w:t>Zbyt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wysoka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temperatura</w:t>
            </w:r>
          </w:p>
          <w:p w14:paraId="43604402" w14:textId="77777777" w:rsidR="0096113C" w:rsidRDefault="00C172E4">
            <w:pPr>
              <w:pStyle w:val="TableParagraph"/>
              <w:spacing w:before="0" w:line="210" w:lineRule="exact"/>
              <w:ind w:left="107"/>
              <w:rPr>
                <w:sz w:val="19"/>
              </w:rPr>
            </w:pPr>
            <w:r>
              <w:rPr>
                <w:sz w:val="19"/>
              </w:rPr>
              <w:t>parownika</w:t>
            </w:r>
          </w:p>
        </w:tc>
        <w:tc>
          <w:tcPr>
            <w:tcW w:w="3455" w:type="dxa"/>
          </w:tcPr>
          <w:p w14:paraId="5F1DEA39" w14:textId="77777777" w:rsidR="0096113C" w:rsidRDefault="00C172E4">
            <w:pPr>
              <w:pStyle w:val="TableParagraph"/>
              <w:spacing w:line="231" w:lineRule="exact"/>
              <w:ind w:left="109"/>
              <w:rPr>
                <w:sz w:val="19"/>
              </w:rPr>
            </w:pPr>
            <w:r>
              <w:rPr>
                <w:sz w:val="19"/>
              </w:rPr>
              <w:t>Awaria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silnika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głównego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wentylatora,</w:t>
            </w:r>
          </w:p>
          <w:p w14:paraId="19AF8352" w14:textId="77777777" w:rsidR="0096113C" w:rsidRDefault="00C172E4">
            <w:pPr>
              <w:pStyle w:val="TableParagraph"/>
              <w:spacing w:before="0" w:line="210" w:lineRule="exact"/>
              <w:ind w:left="109"/>
              <w:rPr>
                <w:sz w:val="19"/>
              </w:rPr>
            </w:pPr>
            <w:r>
              <w:rPr>
                <w:spacing w:val="-1"/>
                <w:sz w:val="19"/>
              </w:rPr>
              <w:t>zablokowany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kanał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powietrzny</w:t>
            </w:r>
          </w:p>
        </w:tc>
        <w:tc>
          <w:tcPr>
            <w:tcW w:w="2726" w:type="dxa"/>
          </w:tcPr>
          <w:p w14:paraId="7D4DA8DE" w14:textId="77777777" w:rsidR="0096113C" w:rsidRDefault="00C172E4">
            <w:pPr>
              <w:pStyle w:val="TableParagraph"/>
              <w:spacing w:line="231" w:lineRule="exact"/>
              <w:ind w:left="105"/>
              <w:rPr>
                <w:sz w:val="19"/>
              </w:rPr>
            </w:pPr>
            <w:r>
              <w:rPr>
                <w:sz w:val="19"/>
              </w:rPr>
              <w:t>Sprawdzić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silnik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wentylatora,</w:t>
            </w:r>
          </w:p>
          <w:p w14:paraId="275442D0" w14:textId="77777777" w:rsidR="0096113C" w:rsidRDefault="00C172E4">
            <w:pPr>
              <w:pStyle w:val="TableParagraph"/>
              <w:spacing w:before="0" w:line="210" w:lineRule="exact"/>
              <w:ind w:left="105"/>
              <w:rPr>
                <w:sz w:val="19"/>
              </w:rPr>
            </w:pPr>
            <w:r>
              <w:rPr>
                <w:sz w:val="19"/>
              </w:rPr>
              <w:t>kanał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powietrzny</w:t>
            </w:r>
          </w:p>
        </w:tc>
      </w:tr>
      <w:tr w:rsidR="0096113C" w14:paraId="024B57BF" w14:textId="77777777">
        <w:trPr>
          <w:trHeight w:val="465"/>
        </w:trPr>
        <w:tc>
          <w:tcPr>
            <w:tcW w:w="884" w:type="dxa"/>
          </w:tcPr>
          <w:p w14:paraId="538F488F" w14:textId="77777777" w:rsidR="0096113C" w:rsidRDefault="00C172E4">
            <w:pPr>
              <w:pStyle w:val="TableParagraph"/>
              <w:ind w:left="279" w:right="265"/>
              <w:jc w:val="center"/>
              <w:rPr>
                <w:sz w:val="19"/>
              </w:rPr>
            </w:pPr>
            <w:r>
              <w:rPr>
                <w:sz w:val="19"/>
              </w:rPr>
              <w:t>128</w:t>
            </w:r>
          </w:p>
        </w:tc>
        <w:tc>
          <w:tcPr>
            <w:tcW w:w="2838" w:type="dxa"/>
          </w:tcPr>
          <w:p w14:paraId="3ADF7A94" w14:textId="77777777" w:rsidR="0096113C" w:rsidRDefault="00C172E4">
            <w:pPr>
              <w:pStyle w:val="TableParagraph"/>
              <w:spacing w:before="0" w:line="230" w:lineRule="atLeast"/>
              <w:ind w:left="107" w:right="607"/>
              <w:rPr>
                <w:sz w:val="19"/>
              </w:rPr>
            </w:pPr>
            <w:r>
              <w:rPr>
                <w:spacing w:val="-1"/>
                <w:sz w:val="19"/>
              </w:rPr>
              <w:t>Błąd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temperatury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radiatora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falownika</w:t>
            </w:r>
          </w:p>
        </w:tc>
        <w:tc>
          <w:tcPr>
            <w:tcW w:w="3455" w:type="dxa"/>
          </w:tcPr>
          <w:p w14:paraId="2A6E576F" w14:textId="77777777" w:rsidR="0096113C" w:rsidRDefault="00C172E4">
            <w:pPr>
              <w:pStyle w:val="TableParagraph"/>
              <w:spacing w:before="0" w:line="230" w:lineRule="atLeast"/>
              <w:ind w:left="109" w:right="357"/>
              <w:rPr>
                <w:sz w:val="19"/>
              </w:rPr>
            </w:pPr>
            <w:r>
              <w:rPr>
                <w:sz w:val="19"/>
              </w:rPr>
              <w:t>Zwarcie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lub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błąd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wynikający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z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otwarcia</w:t>
            </w:r>
            <w:r>
              <w:rPr>
                <w:spacing w:val="-39"/>
                <w:sz w:val="19"/>
              </w:rPr>
              <w:t xml:space="preserve"> </w:t>
            </w:r>
            <w:r>
              <w:rPr>
                <w:sz w:val="19"/>
              </w:rPr>
              <w:t>obwodu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czujnika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radiatora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falownika</w:t>
            </w:r>
          </w:p>
        </w:tc>
        <w:tc>
          <w:tcPr>
            <w:tcW w:w="2726" w:type="dxa"/>
          </w:tcPr>
          <w:p w14:paraId="661D04BB" w14:textId="77777777" w:rsidR="0096113C" w:rsidRDefault="00C172E4">
            <w:pPr>
              <w:pStyle w:val="TableParagraph"/>
              <w:ind w:left="105"/>
              <w:rPr>
                <w:sz w:val="19"/>
              </w:rPr>
            </w:pPr>
            <w:r>
              <w:rPr>
                <w:sz w:val="19"/>
              </w:rPr>
              <w:t>Wymienić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moduł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falownika</w:t>
            </w:r>
          </w:p>
        </w:tc>
      </w:tr>
      <w:tr w:rsidR="0096113C" w14:paraId="5F1939DA" w14:textId="77777777">
        <w:trPr>
          <w:trHeight w:val="928"/>
        </w:trPr>
        <w:tc>
          <w:tcPr>
            <w:tcW w:w="884" w:type="dxa"/>
          </w:tcPr>
          <w:p w14:paraId="1F71FDC0" w14:textId="77777777" w:rsidR="0096113C" w:rsidRDefault="00C172E4">
            <w:pPr>
              <w:pStyle w:val="TableParagraph"/>
              <w:ind w:left="279" w:right="265"/>
              <w:jc w:val="center"/>
              <w:rPr>
                <w:sz w:val="19"/>
              </w:rPr>
            </w:pPr>
            <w:r>
              <w:rPr>
                <w:sz w:val="19"/>
              </w:rPr>
              <w:t>257</w:t>
            </w:r>
          </w:p>
        </w:tc>
        <w:tc>
          <w:tcPr>
            <w:tcW w:w="2838" w:type="dxa"/>
          </w:tcPr>
          <w:p w14:paraId="73206D8A" w14:textId="77777777" w:rsidR="0096113C" w:rsidRDefault="00C172E4">
            <w:pPr>
              <w:pStyle w:val="TableParagraph"/>
              <w:ind w:left="107"/>
              <w:rPr>
                <w:sz w:val="19"/>
              </w:rPr>
            </w:pPr>
            <w:r>
              <w:rPr>
                <w:sz w:val="19"/>
              </w:rPr>
              <w:t>Błąd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komunikacji</w:t>
            </w:r>
          </w:p>
        </w:tc>
        <w:tc>
          <w:tcPr>
            <w:tcW w:w="3455" w:type="dxa"/>
          </w:tcPr>
          <w:p w14:paraId="3E174038" w14:textId="77777777" w:rsidR="0096113C" w:rsidRDefault="00C172E4">
            <w:pPr>
              <w:pStyle w:val="TableParagraph"/>
              <w:ind w:left="109" w:right="652"/>
              <w:rPr>
                <w:sz w:val="19"/>
              </w:rPr>
            </w:pPr>
            <w:r>
              <w:rPr>
                <w:sz w:val="19"/>
              </w:rPr>
              <w:t>Do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modułu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falownika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nie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docierają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polecenia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z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głównego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sterownika</w:t>
            </w:r>
          </w:p>
        </w:tc>
        <w:tc>
          <w:tcPr>
            <w:tcW w:w="2726" w:type="dxa"/>
          </w:tcPr>
          <w:p w14:paraId="1D076C34" w14:textId="77777777" w:rsidR="0096113C" w:rsidRDefault="00C172E4">
            <w:pPr>
              <w:pStyle w:val="TableParagraph"/>
              <w:spacing w:line="231" w:lineRule="exact"/>
              <w:ind w:left="105"/>
              <w:rPr>
                <w:sz w:val="19"/>
              </w:rPr>
            </w:pPr>
            <w:r>
              <w:rPr>
                <w:sz w:val="19"/>
              </w:rPr>
              <w:t>Sprawdzić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przewody</w:t>
            </w:r>
          </w:p>
          <w:p w14:paraId="40CEC1C9" w14:textId="77777777" w:rsidR="0096113C" w:rsidRDefault="00C172E4">
            <w:pPr>
              <w:pStyle w:val="TableParagraph"/>
              <w:spacing w:before="0"/>
              <w:ind w:left="105" w:right="508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komunikacyjne </w:t>
            </w:r>
            <w:r>
              <w:rPr>
                <w:sz w:val="19"/>
              </w:rPr>
              <w:t>= pomiędzy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głównym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sterownikiem</w:t>
            </w:r>
          </w:p>
          <w:p w14:paraId="56ED0D04" w14:textId="77777777" w:rsidR="0096113C" w:rsidRDefault="00C172E4">
            <w:pPr>
              <w:pStyle w:val="TableParagraph"/>
              <w:spacing w:before="2" w:line="211" w:lineRule="exact"/>
              <w:ind w:left="105"/>
              <w:rPr>
                <w:sz w:val="19"/>
              </w:rPr>
            </w:pPr>
            <w:r>
              <w:rPr>
                <w:sz w:val="19"/>
              </w:rPr>
              <w:t>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modułem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falownika</w:t>
            </w:r>
          </w:p>
        </w:tc>
      </w:tr>
      <w:tr w:rsidR="0096113C" w14:paraId="264137A4" w14:textId="77777777">
        <w:trPr>
          <w:trHeight w:val="462"/>
        </w:trPr>
        <w:tc>
          <w:tcPr>
            <w:tcW w:w="884" w:type="dxa"/>
          </w:tcPr>
          <w:p w14:paraId="65CD5382" w14:textId="77777777" w:rsidR="0096113C" w:rsidRDefault="00C172E4">
            <w:pPr>
              <w:pStyle w:val="TableParagraph"/>
              <w:spacing w:before="0" w:line="231" w:lineRule="exact"/>
              <w:ind w:left="279" w:right="265"/>
              <w:jc w:val="center"/>
              <w:rPr>
                <w:sz w:val="19"/>
              </w:rPr>
            </w:pPr>
            <w:r>
              <w:rPr>
                <w:sz w:val="19"/>
              </w:rPr>
              <w:t>258</w:t>
            </w:r>
          </w:p>
        </w:tc>
        <w:tc>
          <w:tcPr>
            <w:tcW w:w="2838" w:type="dxa"/>
          </w:tcPr>
          <w:p w14:paraId="110990F9" w14:textId="77777777" w:rsidR="0096113C" w:rsidRDefault="00C172E4">
            <w:pPr>
              <w:pStyle w:val="TableParagraph"/>
              <w:spacing w:before="0" w:line="231" w:lineRule="exact"/>
              <w:ind w:left="107"/>
              <w:rPr>
                <w:sz w:val="19"/>
              </w:rPr>
            </w:pPr>
            <w:r>
              <w:rPr>
                <w:sz w:val="19"/>
              </w:rPr>
              <w:t>Brak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fazy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na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wejściu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prądu</w:t>
            </w:r>
          </w:p>
          <w:p w14:paraId="370B65C4" w14:textId="77777777" w:rsidR="0096113C" w:rsidRDefault="00C172E4">
            <w:pPr>
              <w:pStyle w:val="TableParagraph"/>
              <w:spacing w:line="211" w:lineRule="exact"/>
              <w:ind w:left="107"/>
              <w:rPr>
                <w:sz w:val="19"/>
              </w:rPr>
            </w:pPr>
            <w:r>
              <w:rPr>
                <w:sz w:val="19"/>
              </w:rPr>
              <w:t>przemiennego</w:t>
            </w:r>
          </w:p>
        </w:tc>
        <w:tc>
          <w:tcPr>
            <w:tcW w:w="3455" w:type="dxa"/>
          </w:tcPr>
          <w:p w14:paraId="4B4BEAB7" w14:textId="77777777" w:rsidR="0096113C" w:rsidRDefault="00C172E4">
            <w:pPr>
              <w:pStyle w:val="TableParagraph"/>
              <w:spacing w:before="0" w:line="231" w:lineRule="exact"/>
              <w:ind w:left="109"/>
              <w:rPr>
                <w:sz w:val="19"/>
              </w:rPr>
            </w:pPr>
            <w:r>
              <w:rPr>
                <w:sz w:val="19"/>
              </w:rPr>
              <w:t>Brak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fazy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na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wejściu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(moduł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trójfazowy</w:t>
            </w:r>
          </w:p>
          <w:p w14:paraId="3A785881" w14:textId="77777777" w:rsidR="0096113C" w:rsidRDefault="00C172E4">
            <w:pPr>
              <w:pStyle w:val="TableParagraph"/>
              <w:spacing w:line="211" w:lineRule="exact"/>
              <w:ind w:left="109"/>
              <w:rPr>
                <w:sz w:val="19"/>
              </w:rPr>
            </w:pPr>
            <w:r>
              <w:rPr>
                <w:sz w:val="19"/>
              </w:rPr>
              <w:t>jest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sprawny)</w:t>
            </w:r>
          </w:p>
        </w:tc>
        <w:tc>
          <w:tcPr>
            <w:tcW w:w="2726" w:type="dxa"/>
          </w:tcPr>
          <w:p w14:paraId="35E82787" w14:textId="77777777" w:rsidR="0096113C" w:rsidRDefault="00C172E4">
            <w:pPr>
              <w:pStyle w:val="TableParagraph"/>
              <w:spacing w:before="0" w:line="231" w:lineRule="exact"/>
              <w:ind w:left="105"/>
              <w:rPr>
                <w:sz w:val="19"/>
              </w:rPr>
            </w:pPr>
            <w:r>
              <w:rPr>
                <w:sz w:val="19"/>
              </w:rPr>
              <w:t>Sprawdzić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obwód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wejściowy</w:t>
            </w:r>
          </w:p>
        </w:tc>
      </w:tr>
      <w:tr w:rsidR="0096113C" w14:paraId="51995453" w14:textId="77777777">
        <w:trPr>
          <w:trHeight w:val="695"/>
        </w:trPr>
        <w:tc>
          <w:tcPr>
            <w:tcW w:w="884" w:type="dxa"/>
          </w:tcPr>
          <w:p w14:paraId="2F006100" w14:textId="77777777" w:rsidR="0096113C" w:rsidRDefault="00C172E4">
            <w:pPr>
              <w:pStyle w:val="TableParagraph"/>
              <w:ind w:left="279" w:right="265"/>
              <w:jc w:val="center"/>
              <w:rPr>
                <w:sz w:val="19"/>
              </w:rPr>
            </w:pPr>
            <w:r>
              <w:rPr>
                <w:sz w:val="19"/>
              </w:rPr>
              <w:t>260</w:t>
            </w:r>
          </w:p>
        </w:tc>
        <w:tc>
          <w:tcPr>
            <w:tcW w:w="2838" w:type="dxa"/>
          </w:tcPr>
          <w:p w14:paraId="3C960F59" w14:textId="77777777" w:rsidR="0096113C" w:rsidRDefault="00C172E4">
            <w:pPr>
              <w:pStyle w:val="TableParagraph"/>
              <w:ind w:left="107" w:right="556"/>
              <w:rPr>
                <w:sz w:val="19"/>
              </w:rPr>
            </w:pPr>
            <w:r>
              <w:rPr>
                <w:sz w:val="19"/>
              </w:rPr>
              <w:t>Zbyt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wysoki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prąd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na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wejściu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prądu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przemiennego</w:t>
            </w:r>
          </w:p>
        </w:tc>
        <w:tc>
          <w:tcPr>
            <w:tcW w:w="3455" w:type="dxa"/>
          </w:tcPr>
          <w:p w14:paraId="63D794B5" w14:textId="77777777" w:rsidR="0096113C" w:rsidRDefault="00C172E4">
            <w:pPr>
              <w:pStyle w:val="TableParagraph"/>
              <w:ind w:left="109" w:right="188"/>
              <w:rPr>
                <w:sz w:val="19"/>
              </w:rPr>
            </w:pPr>
            <w:r>
              <w:rPr>
                <w:sz w:val="19"/>
              </w:rPr>
              <w:t>Niezrównoważenie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faz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na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wejściu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układu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trójfazowego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(moduł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trójfazowy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jest</w:t>
            </w:r>
          </w:p>
          <w:p w14:paraId="6070D99D" w14:textId="77777777" w:rsidR="0096113C" w:rsidRDefault="00C172E4">
            <w:pPr>
              <w:pStyle w:val="TableParagraph"/>
              <w:spacing w:before="0" w:line="210" w:lineRule="exact"/>
              <w:ind w:left="109"/>
              <w:rPr>
                <w:sz w:val="19"/>
              </w:rPr>
            </w:pPr>
            <w:r>
              <w:rPr>
                <w:sz w:val="19"/>
              </w:rPr>
              <w:t>sprawny)</w:t>
            </w:r>
          </w:p>
        </w:tc>
        <w:tc>
          <w:tcPr>
            <w:tcW w:w="2726" w:type="dxa"/>
          </w:tcPr>
          <w:p w14:paraId="64595185" w14:textId="77777777" w:rsidR="0096113C" w:rsidRDefault="00C172E4">
            <w:pPr>
              <w:pStyle w:val="TableParagraph"/>
              <w:ind w:left="105" w:right="297"/>
              <w:rPr>
                <w:sz w:val="19"/>
              </w:rPr>
            </w:pPr>
            <w:r>
              <w:rPr>
                <w:spacing w:val="-1"/>
                <w:sz w:val="19"/>
              </w:rPr>
              <w:t>Sprawdzić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napięcie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wejściowe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układu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trójfazowego</w:t>
            </w:r>
          </w:p>
        </w:tc>
      </w:tr>
      <w:tr w:rsidR="0096113C" w14:paraId="5CEAF5D7" w14:textId="77777777">
        <w:trPr>
          <w:trHeight w:val="462"/>
        </w:trPr>
        <w:tc>
          <w:tcPr>
            <w:tcW w:w="884" w:type="dxa"/>
          </w:tcPr>
          <w:p w14:paraId="0244DB68" w14:textId="77777777" w:rsidR="0096113C" w:rsidRDefault="00C172E4">
            <w:pPr>
              <w:pStyle w:val="TableParagraph"/>
              <w:ind w:left="279" w:right="265"/>
              <w:jc w:val="center"/>
              <w:rPr>
                <w:sz w:val="19"/>
              </w:rPr>
            </w:pPr>
            <w:r>
              <w:rPr>
                <w:sz w:val="19"/>
              </w:rPr>
              <w:t>264</w:t>
            </w:r>
          </w:p>
        </w:tc>
        <w:tc>
          <w:tcPr>
            <w:tcW w:w="2838" w:type="dxa"/>
          </w:tcPr>
          <w:p w14:paraId="26A1E3CC" w14:textId="77777777" w:rsidR="0096113C" w:rsidRDefault="00C172E4">
            <w:pPr>
              <w:pStyle w:val="TableParagraph"/>
              <w:spacing w:line="231" w:lineRule="exact"/>
              <w:ind w:left="107"/>
              <w:rPr>
                <w:sz w:val="19"/>
              </w:rPr>
            </w:pPr>
            <w:r>
              <w:rPr>
                <w:sz w:val="19"/>
              </w:rPr>
              <w:t>Niskie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napięcie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na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wejściu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prądu</w:t>
            </w:r>
          </w:p>
          <w:p w14:paraId="2BACD9BC" w14:textId="77777777" w:rsidR="0096113C" w:rsidRDefault="00C172E4">
            <w:pPr>
              <w:pStyle w:val="TableParagraph"/>
              <w:spacing w:before="0" w:line="210" w:lineRule="exact"/>
              <w:ind w:left="107"/>
              <w:rPr>
                <w:sz w:val="19"/>
              </w:rPr>
            </w:pPr>
            <w:r>
              <w:rPr>
                <w:sz w:val="19"/>
              </w:rPr>
              <w:t>przemiennego</w:t>
            </w:r>
          </w:p>
        </w:tc>
        <w:tc>
          <w:tcPr>
            <w:tcW w:w="3455" w:type="dxa"/>
          </w:tcPr>
          <w:p w14:paraId="2129DCDD" w14:textId="77777777" w:rsidR="0096113C" w:rsidRDefault="00C172E4">
            <w:pPr>
              <w:pStyle w:val="TableParagraph"/>
              <w:ind w:left="109"/>
              <w:rPr>
                <w:sz w:val="19"/>
              </w:rPr>
            </w:pPr>
            <w:r>
              <w:rPr>
                <w:sz w:val="19"/>
              </w:rPr>
              <w:t>Niskie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napięcie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na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wejściu</w:t>
            </w:r>
          </w:p>
        </w:tc>
        <w:tc>
          <w:tcPr>
            <w:tcW w:w="2726" w:type="dxa"/>
          </w:tcPr>
          <w:p w14:paraId="5E0ABC69" w14:textId="77777777" w:rsidR="0096113C" w:rsidRDefault="00C172E4">
            <w:pPr>
              <w:pStyle w:val="TableParagraph"/>
              <w:ind w:left="105"/>
              <w:rPr>
                <w:sz w:val="19"/>
              </w:rPr>
            </w:pPr>
            <w:r>
              <w:rPr>
                <w:sz w:val="19"/>
              </w:rPr>
              <w:t>Sprawdzić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napięcie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wejściowe</w:t>
            </w:r>
          </w:p>
        </w:tc>
      </w:tr>
      <w:tr w:rsidR="0096113C" w14:paraId="67E77D82" w14:textId="77777777">
        <w:trPr>
          <w:trHeight w:val="465"/>
        </w:trPr>
        <w:tc>
          <w:tcPr>
            <w:tcW w:w="884" w:type="dxa"/>
          </w:tcPr>
          <w:p w14:paraId="3CE60FF3" w14:textId="77777777" w:rsidR="0096113C" w:rsidRDefault="00C172E4">
            <w:pPr>
              <w:pStyle w:val="TableParagraph"/>
              <w:ind w:left="279" w:right="265"/>
              <w:jc w:val="center"/>
              <w:rPr>
                <w:sz w:val="19"/>
              </w:rPr>
            </w:pPr>
            <w:r>
              <w:rPr>
                <w:sz w:val="19"/>
              </w:rPr>
              <w:t>272</w:t>
            </w:r>
          </w:p>
        </w:tc>
        <w:tc>
          <w:tcPr>
            <w:tcW w:w="2838" w:type="dxa"/>
          </w:tcPr>
          <w:p w14:paraId="60FEA4C2" w14:textId="77777777" w:rsidR="0096113C" w:rsidRDefault="00C172E4">
            <w:pPr>
              <w:pStyle w:val="TableParagraph"/>
              <w:spacing w:before="0" w:line="230" w:lineRule="atLeast"/>
              <w:ind w:left="107" w:right="657"/>
              <w:rPr>
                <w:sz w:val="19"/>
              </w:rPr>
            </w:pPr>
            <w:r>
              <w:rPr>
                <w:sz w:val="19"/>
              </w:rPr>
              <w:t>Błąd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w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układzie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wysokiego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ciśnienia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sprężarki</w:t>
            </w:r>
          </w:p>
        </w:tc>
        <w:tc>
          <w:tcPr>
            <w:tcW w:w="3455" w:type="dxa"/>
          </w:tcPr>
          <w:p w14:paraId="24038B42" w14:textId="77777777" w:rsidR="0096113C" w:rsidRDefault="00C172E4">
            <w:pPr>
              <w:pStyle w:val="TableParagraph"/>
              <w:spacing w:before="0" w:line="230" w:lineRule="atLeast"/>
              <w:ind w:left="109" w:right="657"/>
              <w:rPr>
                <w:sz w:val="19"/>
              </w:rPr>
            </w:pPr>
            <w:r>
              <w:rPr>
                <w:sz w:val="19"/>
              </w:rPr>
              <w:t>Awaria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układu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wysokiego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ciśnienia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sprężarki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(zarezerwowany)</w:t>
            </w:r>
          </w:p>
        </w:tc>
        <w:tc>
          <w:tcPr>
            <w:tcW w:w="2726" w:type="dxa"/>
          </w:tcPr>
          <w:p w14:paraId="37022238" w14:textId="77777777" w:rsidR="0096113C" w:rsidRDefault="0096113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6113C" w14:paraId="4A0B2A18" w14:textId="77777777">
        <w:trPr>
          <w:trHeight w:val="462"/>
        </w:trPr>
        <w:tc>
          <w:tcPr>
            <w:tcW w:w="884" w:type="dxa"/>
          </w:tcPr>
          <w:p w14:paraId="36C6C2C9" w14:textId="77777777" w:rsidR="0096113C" w:rsidRDefault="00C172E4">
            <w:pPr>
              <w:pStyle w:val="TableParagraph"/>
              <w:ind w:left="279" w:right="265"/>
              <w:jc w:val="center"/>
              <w:rPr>
                <w:sz w:val="19"/>
              </w:rPr>
            </w:pPr>
            <w:r>
              <w:rPr>
                <w:sz w:val="19"/>
              </w:rPr>
              <w:t>288</w:t>
            </w:r>
          </w:p>
        </w:tc>
        <w:tc>
          <w:tcPr>
            <w:tcW w:w="2838" w:type="dxa"/>
          </w:tcPr>
          <w:p w14:paraId="022B7BB4" w14:textId="77777777" w:rsidR="0096113C" w:rsidRDefault="00C172E4">
            <w:pPr>
              <w:pStyle w:val="TableParagraph"/>
              <w:spacing w:line="231" w:lineRule="exact"/>
              <w:ind w:left="107"/>
              <w:rPr>
                <w:sz w:val="19"/>
              </w:rPr>
            </w:pPr>
            <w:r>
              <w:rPr>
                <w:sz w:val="19"/>
              </w:rPr>
              <w:t>Zbyt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wysoka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temperatura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modułu</w:t>
            </w:r>
          </w:p>
          <w:p w14:paraId="59356455" w14:textId="77777777" w:rsidR="0096113C" w:rsidRDefault="00C172E4">
            <w:pPr>
              <w:pStyle w:val="TableParagraph"/>
              <w:spacing w:before="0" w:line="210" w:lineRule="exact"/>
              <w:ind w:left="107"/>
              <w:rPr>
                <w:sz w:val="19"/>
              </w:rPr>
            </w:pPr>
            <w:r>
              <w:rPr>
                <w:sz w:val="19"/>
              </w:rPr>
              <w:t>IPM</w:t>
            </w:r>
          </w:p>
        </w:tc>
        <w:tc>
          <w:tcPr>
            <w:tcW w:w="3455" w:type="dxa"/>
          </w:tcPr>
          <w:p w14:paraId="7056F6B5" w14:textId="77777777" w:rsidR="0096113C" w:rsidRDefault="00C172E4">
            <w:pPr>
              <w:pStyle w:val="TableParagraph"/>
              <w:spacing w:line="231" w:lineRule="exact"/>
              <w:ind w:left="109"/>
              <w:rPr>
                <w:sz w:val="19"/>
              </w:rPr>
            </w:pPr>
            <w:r>
              <w:rPr>
                <w:sz w:val="19"/>
              </w:rPr>
              <w:t>Awaria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silnika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głównego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wentylatora,</w:t>
            </w:r>
          </w:p>
          <w:p w14:paraId="534368D3" w14:textId="77777777" w:rsidR="0096113C" w:rsidRDefault="00C172E4">
            <w:pPr>
              <w:pStyle w:val="TableParagraph"/>
              <w:spacing w:before="0" w:line="210" w:lineRule="exact"/>
              <w:ind w:left="109"/>
              <w:rPr>
                <w:sz w:val="19"/>
              </w:rPr>
            </w:pPr>
            <w:r>
              <w:rPr>
                <w:spacing w:val="-1"/>
                <w:sz w:val="19"/>
              </w:rPr>
              <w:t>zablokowany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kanał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powietrzny</w:t>
            </w:r>
          </w:p>
        </w:tc>
        <w:tc>
          <w:tcPr>
            <w:tcW w:w="2726" w:type="dxa"/>
          </w:tcPr>
          <w:p w14:paraId="5C195638" w14:textId="77777777" w:rsidR="0096113C" w:rsidRDefault="00C172E4">
            <w:pPr>
              <w:pStyle w:val="TableParagraph"/>
              <w:spacing w:line="231" w:lineRule="exact"/>
              <w:ind w:left="105"/>
              <w:rPr>
                <w:sz w:val="19"/>
              </w:rPr>
            </w:pPr>
            <w:r>
              <w:rPr>
                <w:sz w:val="19"/>
              </w:rPr>
              <w:t>Sprawdzić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silnik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wentylatora,</w:t>
            </w:r>
          </w:p>
          <w:p w14:paraId="530D8DF1" w14:textId="77777777" w:rsidR="0096113C" w:rsidRDefault="00C172E4">
            <w:pPr>
              <w:pStyle w:val="TableParagraph"/>
              <w:spacing w:before="0" w:line="210" w:lineRule="exact"/>
              <w:ind w:left="105"/>
              <w:rPr>
                <w:sz w:val="19"/>
              </w:rPr>
            </w:pPr>
            <w:r>
              <w:rPr>
                <w:sz w:val="19"/>
              </w:rPr>
              <w:t>kanał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powietrzny</w:t>
            </w:r>
          </w:p>
        </w:tc>
      </w:tr>
      <w:tr w:rsidR="0096113C" w14:paraId="6F60F509" w14:textId="77777777">
        <w:trPr>
          <w:trHeight w:val="695"/>
        </w:trPr>
        <w:tc>
          <w:tcPr>
            <w:tcW w:w="884" w:type="dxa"/>
          </w:tcPr>
          <w:p w14:paraId="295AC8DD" w14:textId="77777777" w:rsidR="0096113C" w:rsidRDefault="00C172E4">
            <w:pPr>
              <w:pStyle w:val="TableParagraph"/>
              <w:ind w:left="279" w:right="265"/>
              <w:jc w:val="center"/>
              <w:rPr>
                <w:sz w:val="19"/>
              </w:rPr>
            </w:pPr>
            <w:r>
              <w:rPr>
                <w:sz w:val="19"/>
              </w:rPr>
              <w:t>320</w:t>
            </w:r>
          </w:p>
        </w:tc>
        <w:tc>
          <w:tcPr>
            <w:tcW w:w="2838" w:type="dxa"/>
          </w:tcPr>
          <w:p w14:paraId="1AD8A094" w14:textId="77777777" w:rsidR="0096113C" w:rsidRDefault="00C172E4">
            <w:pPr>
              <w:pStyle w:val="TableParagraph"/>
              <w:ind w:left="107" w:right="592"/>
              <w:rPr>
                <w:sz w:val="19"/>
              </w:rPr>
            </w:pPr>
            <w:r>
              <w:rPr>
                <w:sz w:val="19"/>
              </w:rPr>
              <w:t>Zbyt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wysoki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szczytowy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prąd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sprężarki</w:t>
            </w:r>
          </w:p>
        </w:tc>
        <w:tc>
          <w:tcPr>
            <w:tcW w:w="3455" w:type="dxa"/>
          </w:tcPr>
          <w:p w14:paraId="0394FC86" w14:textId="77777777" w:rsidR="0096113C" w:rsidRDefault="00C172E4">
            <w:pPr>
              <w:pStyle w:val="TableParagraph"/>
              <w:ind w:left="109" w:right="141"/>
              <w:rPr>
                <w:sz w:val="19"/>
              </w:rPr>
            </w:pPr>
            <w:r>
              <w:rPr>
                <w:sz w:val="19"/>
              </w:rPr>
              <w:t>Zbyt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wysoki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prąd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w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przewodzie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sprężarki,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program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sterownika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nie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jest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zgodny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ze</w:t>
            </w:r>
          </w:p>
          <w:p w14:paraId="05A86159" w14:textId="77777777" w:rsidR="0096113C" w:rsidRDefault="00C172E4">
            <w:pPr>
              <w:pStyle w:val="TableParagraph"/>
              <w:spacing w:before="0" w:line="210" w:lineRule="exact"/>
              <w:ind w:left="109"/>
              <w:rPr>
                <w:sz w:val="19"/>
              </w:rPr>
            </w:pPr>
            <w:r>
              <w:rPr>
                <w:sz w:val="19"/>
              </w:rPr>
              <w:t>sprężarką</w:t>
            </w:r>
          </w:p>
        </w:tc>
        <w:tc>
          <w:tcPr>
            <w:tcW w:w="2726" w:type="dxa"/>
          </w:tcPr>
          <w:p w14:paraId="27AB3D72" w14:textId="77777777" w:rsidR="0096113C" w:rsidRDefault="00C172E4">
            <w:pPr>
              <w:pStyle w:val="TableParagraph"/>
              <w:ind w:left="105"/>
              <w:rPr>
                <w:sz w:val="19"/>
              </w:rPr>
            </w:pPr>
            <w:r>
              <w:rPr>
                <w:sz w:val="19"/>
              </w:rPr>
              <w:t>Wymienić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moduł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falownika</w:t>
            </w:r>
          </w:p>
        </w:tc>
      </w:tr>
      <w:tr w:rsidR="0096113C" w14:paraId="47C4B90B" w14:textId="77777777">
        <w:trPr>
          <w:trHeight w:val="465"/>
        </w:trPr>
        <w:tc>
          <w:tcPr>
            <w:tcW w:w="884" w:type="dxa"/>
          </w:tcPr>
          <w:p w14:paraId="75A54411" w14:textId="77777777" w:rsidR="0096113C" w:rsidRDefault="00C172E4">
            <w:pPr>
              <w:pStyle w:val="TableParagraph"/>
              <w:ind w:left="279" w:right="265"/>
              <w:jc w:val="center"/>
              <w:rPr>
                <w:sz w:val="19"/>
              </w:rPr>
            </w:pPr>
            <w:r>
              <w:rPr>
                <w:sz w:val="19"/>
              </w:rPr>
              <w:t>384</w:t>
            </w:r>
          </w:p>
        </w:tc>
        <w:tc>
          <w:tcPr>
            <w:tcW w:w="2838" w:type="dxa"/>
          </w:tcPr>
          <w:p w14:paraId="60312C4C" w14:textId="77777777" w:rsidR="0096113C" w:rsidRDefault="00C172E4">
            <w:pPr>
              <w:pStyle w:val="TableParagraph"/>
              <w:spacing w:before="0" w:line="230" w:lineRule="atLeast"/>
              <w:ind w:left="107" w:right="105"/>
              <w:rPr>
                <w:sz w:val="19"/>
              </w:rPr>
            </w:pPr>
            <w:r>
              <w:rPr>
                <w:sz w:val="19"/>
              </w:rPr>
              <w:t>Zbyt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wysoka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temperatura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modułu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PFC</w:t>
            </w:r>
          </w:p>
        </w:tc>
        <w:tc>
          <w:tcPr>
            <w:tcW w:w="3455" w:type="dxa"/>
          </w:tcPr>
          <w:p w14:paraId="597D3DA5" w14:textId="77777777" w:rsidR="0096113C" w:rsidRDefault="00C172E4">
            <w:pPr>
              <w:pStyle w:val="TableParagraph"/>
              <w:ind w:left="109"/>
              <w:rPr>
                <w:sz w:val="19"/>
              </w:rPr>
            </w:pPr>
            <w:r>
              <w:rPr>
                <w:sz w:val="19"/>
              </w:rPr>
              <w:t>Zbyt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wysoka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temperatura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modułu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PFC</w:t>
            </w:r>
          </w:p>
        </w:tc>
        <w:tc>
          <w:tcPr>
            <w:tcW w:w="2726" w:type="dxa"/>
          </w:tcPr>
          <w:p w14:paraId="34B2BB35" w14:textId="77777777" w:rsidR="0096113C" w:rsidRDefault="0096113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14:paraId="60FBBE33" w14:textId="77777777" w:rsidR="0096113C" w:rsidRDefault="0096113C">
      <w:pPr>
        <w:pStyle w:val="Zkladntext"/>
        <w:spacing w:before="4"/>
        <w:rPr>
          <w:sz w:val="30"/>
        </w:rPr>
      </w:pPr>
    </w:p>
    <w:p w14:paraId="34BC9740" w14:textId="77777777" w:rsidR="0096113C" w:rsidRDefault="00C172E4">
      <w:pPr>
        <w:pStyle w:val="Nadpis2"/>
        <w:ind w:left="472"/>
      </w:pPr>
      <w:bookmarkStart w:id="22" w:name="_TOC_250003"/>
      <w:r>
        <w:t>Kontrole</w:t>
      </w:r>
      <w:r>
        <w:rPr>
          <w:spacing w:val="-3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stronie</w:t>
      </w:r>
      <w:r>
        <w:rPr>
          <w:spacing w:val="-3"/>
        </w:rPr>
        <w:t xml:space="preserve"> </w:t>
      </w:r>
      <w:bookmarkEnd w:id="22"/>
      <w:r>
        <w:t>użytkownika</w:t>
      </w:r>
    </w:p>
    <w:p w14:paraId="42033B3B" w14:textId="77777777" w:rsidR="0096113C" w:rsidRDefault="0096113C">
      <w:pPr>
        <w:pStyle w:val="Zkladntext"/>
        <w:spacing w:before="7"/>
        <w:rPr>
          <w:b/>
          <w:sz w:val="29"/>
        </w:rPr>
      </w:pPr>
    </w:p>
    <w:p w14:paraId="11041D21" w14:textId="77777777" w:rsidR="0096113C" w:rsidRDefault="00C172E4">
      <w:pPr>
        <w:pStyle w:val="Zkladntext"/>
        <w:ind w:left="472"/>
      </w:pPr>
      <w:r>
        <w:t>Zalecamy</w:t>
      </w:r>
      <w:r>
        <w:rPr>
          <w:spacing w:val="35"/>
        </w:rPr>
        <w:t xml:space="preserve"> </w:t>
      </w:r>
      <w:r>
        <w:t>częste</w:t>
      </w:r>
      <w:r>
        <w:rPr>
          <w:spacing w:val="35"/>
        </w:rPr>
        <w:t xml:space="preserve"> </w:t>
      </w:r>
      <w:r>
        <w:t>kontrole</w:t>
      </w:r>
      <w:r>
        <w:rPr>
          <w:spacing w:val="35"/>
        </w:rPr>
        <w:t xml:space="preserve"> </w:t>
      </w:r>
      <w:r>
        <w:t>pompy</w:t>
      </w:r>
      <w:r>
        <w:rPr>
          <w:spacing w:val="36"/>
        </w:rPr>
        <w:t xml:space="preserve"> </w:t>
      </w:r>
      <w:r>
        <w:t>ciepła,</w:t>
      </w:r>
      <w:r>
        <w:rPr>
          <w:spacing w:val="36"/>
        </w:rPr>
        <w:t xml:space="preserve"> </w:t>
      </w:r>
      <w:r>
        <w:t>zwłaszcza</w:t>
      </w:r>
      <w:r>
        <w:rPr>
          <w:spacing w:val="37"/>
        </w:rPr>
        <w:t xml:space="preserve"> </w:t>
      </w:r>
      <w:r>
        <w:t>po</w:t>
      </w:r>
      <w:r>
        <w:rPr>
          <w:spacing w:val="35"/>
        </w:rPr>
        <w:t xml:space="preserve"> </w:t>
      </w:r>
      <w:r>
        <w:t>wystąpieniu</w:t>
      </w:r>
      <w:r>
        <w:rPr>
          <w:spacing w:val="36"/>
        </w:rPr>
        <w:t xml:space="preserve"> </w:t>
      </w:r>
      <w:r>
        <w:t>nietypowych</w:t>
      </w:r>
      <w:r>
        <w:rPr>
          <w:spacing w:val="37"/>
        </w:rPr>
        <w:t xml:space="preserve"> </w:t>
      </w:r>
      <w:r>
        <w:t>warunków</w:t>
      </w:r>
      <w:r>
        <w:rPr>
          <w:spacing w:val="34"/>
        </w:rPr>
        <w:t xml:space="preserve"> </w:t>
      </w:r>
      <w:r>
        <w:t>pogodowych.</w:t>
      </w:r>
      <w:r>
        <w:rPr>
          <w:spacing w:val="2"/>
        </w:rPr>
        <w:t xml:space="preserve"> </w:t>
      </w:r>
      <w:r>
        <w:t>Radzimy</w:t>
      </w:r>
    </w:p>
    <w:p w14:paraId="65DE3488" w14:textId="77777777" w:rsidR="0096113C" w:rsidRDefault="00C172E4">
      <w:pPr>
        <w:pStyle w:val="Zkladntext"/>
        <w:ind w:left="472"/>
      </w:pPr>
      <w:r>
        <w:t>przeprowadzenie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ramach kontroli</w:t>
      </w:r>
      <w:r>
        <w:rPr>
          <w:spacing w:val="-2"/>
        </w:rPr>
        <w:t xml:space="preserve"> </w:t>
      </w:r>
      <w:r>
        <w:t>niżej</w:t>
      </w:r>
      <w:r>
        <w:rPr>
          <w:spacing w:val="-1"/>
        </w:rPr>
        <w:t xml:space="preserve"> </w:t>
      </w:r>
      <w:r>
        <w:t>wymienionych</w:t>
      </w:r>
      <w:r>
        <w:rPr>
          <w:spacing w:val="-2"/>
        </w:rPr>
        <w:t xml:space="preserve"> </w:t>
      </w:r>
      <w:r>
        <w:t>czynności:</w:t>
      </w:r>
    </w:p>
    <w:p w14:paraId="1892326E" w14:textId="77777777" w:rsidR="0096113C" w:rsidRDefault="00C172E4">
      <w:pPr>
        <w:pStyle w:val="Odsekzoznamu"/>
        <w:numPr>
          <w:ilvl w:val="0"/>
          <w:numId w:val="2"/>
        </w:numPr>
        <w:tabs>
          <w:tab w:val="left" w:pos="897"/>
          <w:tab w:val="left" w:pos="899"/>
        </w:tabs>
        <w:spacing w:before="1"/>
        <w:ind w:right="394"/>
        <w:rPr>
          <w:sz w:val="20"/>
        </w:rPr>
      </w:pPr>
      <w:r>
        <w:rPr>
          <w:sz w:val="20"/>
        </w:rPr>
        <w:t>Upewnić się, że zapewniono dostęp do przedniej części urządzenia umożliwiający prowadzenie w przyszłości prac</w:t>
      </w:r>
      <w:r>
        <w:rPr>
          <w:spacing w:val="-43"/>
          <w:sz w:val="20"/>
        </w:rPr>
        <w:t xml:space="preserve"> </w:t>
      </w:r>
      <w:r>
        <w:rPr>
          <w:sz w:val="20"/>
        </w:rPr>
        <w:t>serwisowych.</w:t>
      </w:r>
    </w:p>
    <w:p w14:paraId="3BA56474" w14:textId="77777777" w:rsidR="0096113C" w:rsidRDefault="00C172E4">
      <w:pPr>
        <w:pStyle w:val="Odsekzoznamu"/>
        <w:numPr>
          <w:ilvl w:val="0"/>
          <w:numId w:val="2"/>
        </w:numPr>
        <w:tabs>
          <w:tab w:val="left" w:pos="897"/>
          <w:tab w:val="left" w:pos="899"/>
        </w:tabs>
        <w:spacing w:line="243" w:lineRule="exact"/>
        <w:ind w:hanging="427"/>
        <w:rPr>
          <w:sz w:val="20"/>
        </w:rPr>
      </w:pPr>
      <w:r>
        <w:rPr>
          <w:sz w:val="20"/>
        </w:rPr>
        <w:t>Nad</w:t>
      </w:r>
      <w:r>
        <w:rPr>
          <w:spacing w:val="-4"/>
          <w:sz w:val="20"/>
        </w:rPr>
        <w:t xml:space="preserve"> </w:t>
      </w:r>
      <w:r>
        <w:rPr>
          <w:sz w:val="20"/>
        </w:rPr>
        <w:t>pompą</w:t>
      </w:r>
      <w:r>
        <w:rPr>
          <w:spacing w:val="-4"/>
          <w:sz w:val="20"/>
        </w:rPr>
        <w:t xml:space="preserve"> </w:t>
      </w:r>
      <w:r>
        <w:rPr>
          <w:sz w:val="20"/>
        </w:rPr>
        <w:t>ciepła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z w:val="20"/>
        </w:rPr>
        <w:t>jej</w:t>
      </w:r>
      <w:r>
        <w:rPr>
          <w:spacing w:val="-4"/>
          <w:sz w:val="20"/>
        </w:rPr>
        <w:t xml:space="preserve"> </w:t>
      </w:r>
      <w:r>
        <w:rPr>
          <w:sz w:val="20"/>
        </w:rPr>
        <w:t>pobliżu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6"/>
          <w:sz w:val="20"/>
        </w:rPr>
        <w:t xml:space="preserve"> </w:t>
      </w:r>
      <w:r>
        <w:rPr>
          <w:sz w:val="20"/>
        </w:rPr>
        <w:t>mogą</w:t>
      </w:r>
      <w:r>
        <w:rPr>
          <w:spacing w:val="-4"/>
          <w:sz w:val="20"/>
        </w:rPr>
        <w:t xml:space="preserve"> </w:t>
      </w:r>
      <w:r>
        <w:rPr>
          <w:sz w:val="20"/>
        </w:rPr>
        <w:t>znajdować</w:t>
      </w:r>
      <w:r>
        <w:rPr>
          <w:spacing w:val="-5"/>
          <w:sz w:val="20"/>
        </w:rPr>
        <w:t xml:space="preserve"> </w:t>
      </w:r>
      <w:r>
        <w:rPr>
          <w:sz w:val="20"/>
        </w:rPr>
        <w:t>się</w:t>
      </w:r>
      <w:r>
        <w:rPr>
          <w:spacing w:val="-5"/>
          <w:sz w:val="20"/>
        </w:rPr>
        <w:t xml:space="preserve"> </w:t>
      </w:r>
      <w:r>
        <w:rPr>
          <w:sz w:val="20"/>
        </w:rPr>
        <w:t>żadne</w:t>
      </w:r>
      <w:r>
        <w:rPr>
          <w:spacing w:val="-5"/>
          <w:sz w:val="20"/>
        </w:rPr>
        <w:t xml:space="preserve"> </w:t>
      </w:r>
      <w:r>
        <w:rPr>
          <w:sz w:val="20"/>
        </w:rPr>
        <w:t>zanieczyszczenia.</w:t>
      </w:r>
    </w:p>
    <w:p w14:paraId="530B7C59" w14:textId="77777777" w:rsidR="0096113C" w:rsidRDefault="00C172E4">
      <w:pPr>
        <w:pStyle w:val="Odsekzoznamu"/>
        <w:numPr>
          <w:ilvl w:val="0"/>
          <w:numId w:val="2"/>
        </w:numPr>
        <w:tabs>
          <w:tab w:val="left" w:pos="897"/>
          <w:tab w:val="left" w:pos="899"/>
        </w:tabs>
        <w:spacing w:before="1"/>
        <w:ind w:right="394"/>
        <w:rPr>
          <w:sz w:val="20"/>
        </w:rPr>
      </w:pPr>
      <w:r>
        <w:rPr>
          <w:sz w:val="20"/>
        </w:rPr>
        <w:t>Wszystkie</w:t>
      </w:r>
      <w:r>
        <w:rPr>
          <w:spacing w:val="13"/>
          <w:sz w:val="20"/>
        </w:rPr>
        <w:t xml:space="preserve"> </w:t>
      </w:r>
      <w:r>
        <w:rPr>
          <w:sz w:val="20"/>
        </w:rPr>
        <w:t>rośliny</w:t>
      </w:r>
      <w:r>
        <w:rPr>
          <w:spacing w:val="15"/>
          <w:sz w:val="20"/>
        </w:rPr>
        <w:t xml:space="preserve"> </w:t>
      </w:r>
      <w:r>
        <w:rPr>
          <w:sz w:val="20"/>
        </w:rPr>
        <w:t>i</w:t>
      </w:r>
      <w:r>
        <w:rPr>
          <w:spacing w:val="16"/>
          <w:sz w:val="20"/>
        </w:rPr>
        <w:t xml:space="preserve"> </w:t>
      </w:r>
      <w:r>
        <w:rPr>
          <w:sz w:val="20"/>
        </w:rPr>
        <w:t>krzewy</w:t>
      </w:r>
      <w:r>
        <w:rPr>
          <w:spacing w:val="16"/>
          <w:sz w:val="20"/>
        </w:rPr>
        <w:t xml:space="preserve"> </w:t>
      </w:r>
      <w:r>
        <w:rPr>
          <w:sz w:val="20"/>
        </w:rPr>
        <w:t>muszą</w:t>
      </w:r>
      <w:r>
        <w:rPr>
          <w:spacing w:val="15"/>
          <w:sz w:val="20"/>
        </w:rPr>
        <w:t xml:space="preserve"> </w:t>
      </w:r>
      <w:r>
        <w:rPr>
          <w:sz w:val="20"/>
        </w:rPr>
        <w:t>być</w:t>
      </w:r>
      <w:r>
        <w:rPr>
          <w:spacing w:val="14"/>
          <w:sz w:val="20"/>
        </w:rPr>
        <w:t xml:space="preserve"> </w:t>
      </w:r>
      <w:r>
        <w:rPr>
          <w:sz w:val="20"/>
        </w:rPr>
        <w:t>przycięte</w:t>
      </w:r>
      <w:r>
        <w:rPr>
          <w:spacing w:val="14"/>
          <w:sz w:val="20"/>
        </w:rPr>
        <w:t xml:space="preserve"> </w:t>
      </w:r>
      <w:r>
        <w:rPr>
          <w:sz w:val="20"/>
        </w:rPr>
        <w:t>i</w:t>
      </w:r>
      <w:r>
        <w:rPr>
          <w:spacing w:val="16"/>
          <w:sz w:val="20"/>
        </w:rPr>
        <w:t xml:space="preserve"> </w:t>
      </w:r>
      <w:r>
        <w:rPr>
          <w:sz w:val="20"/>
        </w:rPr>
        <w:t>znajdować</w:t>
      </w:r>
      <w:r>
        <w:rPr>
          <w:spacing w:val="14"/>
          <w:sz w:val="20"/>
        </w:rPr>
        <w:t xml:space="preserve"> </w:t>
      </w:r>
      <w:r>
        <w:rPr>
          <w:sz w:val="20"/>
        </w:rPr>
        <w:t>się</w:t>
      </w:r>
      <w:r>
        <w:rPr>
          <w:spacing w:val="14"/>
          <w:sz w:val="20"/>
        </w:rPr>
        <w:t xml:space="preserve"> </w:t>
      </w:r>
      <w:r>
        <w:rPr>
          <w:sz w:val="20"/>
        </w:rPr>
        <w:t>z</w:t>
      </w:r>
      <w:r>
        <w:rPr>
          <w:spacing w:val="14"/>
          <w:sz w:val="20"/>
        </w:rPr>
        <w:t xml:space="preserve"> </w:t>
      </w:r>
      <w:r>
        <w:rPr>
          <w:sz w:val="20"/>
        </w:rPr>
        <w:t>dala</w:t>
      </w:r>
      <w:r>
        <w:rPr>
          <w:spacing w:val="16"/>
          <w:sz w:val="20"/>
        </w:rPr>
        <w:t xml:space="preserve"> </w:t>
      </w:r>
      <w:r>
        <w:rPr>
          <w:sz w:val="20"/>
        </w:rPr>
        <w:t>od</w:t>
      </w:r>
      <w:r>
        <w:rPr>
          <w:spacing w:val="15"/>
          <w:sz w:val="20"/>
        </w:rPr>
        <w:t xml:space="preserve"> </w:t>
      </w:r>
      <w:r>
        <w:rPr>
          <w:sz w:val="20"/>
        </w:rPr>
        <w:t>pompy</w:t>
      </w:r>
      <w:r>
        <w:rPr>
          <w:spacing w:val="15"/>
          <w:sz w:val="20"/>
        </w:rPr>
        <w:t xml:space="preserve"> </w:t>
      </w:r>
      <w:r>
        <w:rPr>
          <w:sz w:val="20"/>
        </w:rPr>
        <w:t>ciepła,</w:t>
      </w:r>
      <w:r>
        <w:rPr>
          <w:spacing w:val="15"/>
          <w:sz w:val="20"/>
        </w:rPr>
        <w:t xml:space="preserve"> </w:t>
      </w:r>
      <w:r>
        <w:rPr>
          <w:sz w:val="20"/>
        </w:rPr>
        <w:t>a</w:t>
      </w:r>
      <w:r>
        <w:rPr>
          <w:spacing w:val="15"/>
          <w:sz w:val="20"/>
        </w:rPr>
        <w:t xml:space="preserve"> </w:t>
      </w:r>
      <w:r>
        <w:rPr>
          <w:sz w:val="20"/>
        </w:rPr>
        <w:t>zwłaszcza</w:t>
      </w:r>
      <w:r>
        <w:rPr>
          <w:spacing w:val="17"/>
          <w:sz w:val="20"/>
        </w:rPr>
        <w:t xml:space="preserve"> </w:t>
      </w:r>
      <w:r>
        <w:rPr>
          <w:sz w:val="20"/>
        </w:rPr>
        <w:t>od</w:t>
      </w:r>
      <w:r>
        <w:rPr>
          <w:spacing w:val="15"/>
          <w:sz w:val="20"/>
        </w:rPr>
        <w:t xml:space="preserve"> </w:t>
      </w:r>
      <w:r>
        <w:rPr>
          <w:sz w:val="20"/>
        </w:rPr>
        <w:t>obszaru</w:t>
      </w:r>
      <w:r>
        <w:rPr>
          <w:spacing w:val="-42"/>
          <w:sz w:val="20"/>
        </w:rPr>
        <w:t xml:space="preserve"> </w:t>
      </w:r>
      <w:r>
        <w:rPr>
          <w:sz w:val="20"/>
        </w:rPr>
        <w:t>przed/za wentylatorem.</w:t>
      </w:r>
    </w:p>
    <w:p w14:paraId="7AAE43BC" w14:textId="77777777" w:rsidR="0096113C" w:rsidRDefault="00C172E4">
      <w:pPr>
        <w:pStyle w:val="Odsekzoznamu"/>
        <w:numPr>
          <w:ilvl w:val="0"/>
          <w:numId w:val="2"/>
        </w:numPr>
        <w:tabs>
          <w:tab w:val="left" w:pos="897"/>
          <w:tab w:val="left" w:pos="899"/>
        </w:tabs>
        <w:spacing w:line="243" w:lineRule="exact"/>
        <w:ind w:hanging="427"/>
        <w:rPr>
          <w:sz w:val="20"/>
        </w:rPr>
      </w:pPr>
      <w:r>
        <w:rPr>
          <w:sz w:val="20"/>
        </w:rPr>
        <w:t>Woda</w:t>
      </w:r>
      <w:r>
        <w:rPr>
          <w:spacing w:val="-7"/>
          <w:sz w:val="20"/>
        </w:rPr>
        <w:t xml:space="preserve"> </w:t>
      </w:r>
      <w:r>
        <w:rPr>
          <w:sz w:val="20"/>
        </w:rPr>
        <w:t>ze</w:t>
      </w:r>
      <w:r>
        <w:rPr>
          <w:spacing w:val="-8"/>
          <w:sz w:val="20"/>
        </w:rPr>
        <w:t xml:space="preserve"> </w:t>
      </w:r>
      <w:r>
        <w:rPr>
          <w:sz w:val="20"/>
        </w:rPr>
        <w:t>zraszaczy</w:t>
      </w:r>
      <w:r>
        <w:rPr>
          <w:spacing w:val="-6"/>
          <w:sz w:val="20"/>
        </w:rPr>
        <w:t xml:space="preserve"> </w:t>
      </w:r>
      <w:r>
        <w:rPr>
          <w:sz w:val="20"/>
        </w:rPr>
        <w:t>trawników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9"/>
          <w:sz w:val="20"/>
        </w:rPr>
        <w:t xml:space="preserve"> </w:t>
      </w:r>
      <w:r>
        <w:rPr>
          <w:sz w:val="20"/>
        </w:rPr>
        <w:t>może</w:t>
      </w:r>
      <w:r>
        <w:rPr>
          <w:spacing w:val="-7"/>
          <w:sz w:val="20"/>
        </w:rPr>
        <w:t xml:space="preserve"> </w:t>
      </w:r>
      <w:r>
        <w:rPr>
          <w:sz w:val="20"/>
        </w:rPr>
        <w:t>pryskać</w:t>
      </w:r>
      <w:r>
        <w:rPr>
          <w:spacing w:val="-7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z w:val="20"/>
        </w:rPr>
        <w:t>pompę</w:t>
      </w:r>
      <w:r>
        <w:rPr>
          <w:spacing w:val="-7"/>
          <w:sz w:val="20"/>
        </w:rPr>
        <w:t xml:space="preserve"> </w:t>
      </w:r>
      <w:r>
        <w:rPr>
          <w:sz w:val="20"/>
        </w:rPr>
        <w:t>ciepła,</w:t>
      </w:r>
      <w:r>
        <w:rPr>
          <w:spacing w:val="-7"/>
          <w:sz w:val="20"/>
        </w:rPr>
        <w:t xml:space="preserve"> </w:t>
      </w:r>
      <w:r>
        <w:rPr>
          <w:sz w:val="20"/>
        </w:rPr>
        <w:t>aby</w:t>
      </w:r>
      <w:r>
        <w:rPr>
          <w:spacing w:val="-7"/>
          <w:sz w:val="20"/>
        </w:rPr>
        <w:t xml:space="preserve"> </w:t>
      </w:r>
      <w:r>
        <w:rPr>
          <w:sz w:val="20"/>
        </w:rPr>
        <w:t>nie</w:t>
      </w:r>
      <w:r>
        <w:rPr>
          <w:spacing w:val="-8"/>
          <w:sz w:val="20"/>
        </w:rPr>
        <w:t xml:space="preserve"> </w:t>
      </w:r>
      <w:r>
        <w:rPr>
          <w:sz w:val="20"/>
        </w:rPr>
        <w:t>doprowadzić</w:t>
      </w:r>
      <w:r>
        <w:rPr>
          <w:spacing w:val="-7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rdzewienia</w:t>
      </w:r>
      <w:r>
        <w:rPr>
          <w:spacing w:val="-7"/>
          <w:sz w:val="20"/>
        </w:rPr>
        <w:t xml:space="preserve"> </w:t>
      </w:r>
      <w:r>
        <w:rPr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z w:val="20"/>
        </w:rPr>
        <w:t>uszkodzeń.</w:t>
      </w:r>
    </w:p>
    <w:p w14:paraId="0A698899" w14:textId="77777777" w:rsidR="0096113C" w:rsidRDefault="00C172E4">
      <w:pPr>
        <w:pStyle w:val="Odsekzoznamu"/>
        <w:numPr>
          <w:ilvl w:val="0"/>
          <w:numId w:val="2"/>
        </w:numPr>
        <w:tabs>
          <w:tab w:val="left" w:pos="897"/>
          <w:tab w:val="left" w:pos="899"/>
        </w:tabs>
        <w:ind w:hanging="427"/>
        <w:rPr>
          <w:sz w:val="20"/>
        </w:rPr>
      </w:pPr>
      <w:r>
        <w:rPr>
          <w:sz w:val="20"/>
        </w:rPr>
        <w:t>Wizualnie</w:t>
      </w:r>
      <w:r>
        <w:rPr>
          <w:spacing w:val="-8"/>
          <w:sz w:val="20"/>
        </w:rPr>
        <w:t xml:space="preserve"> </w:t>
      </w:r>
      <w:r>
        <w:rPr>
          <w:sz w:val="20"/>
        </w:rPr>
        <w:t>sprawdzać,</w:t>
      </w:r>
      <w:r>
        <w:rPr>
          <w:spacing w:val="-6"/>
          <w:sz w:val="20"/>
        </w:rPr>
        <w:t xml:space="preserve"> </w:t>
      </w:r>
      <w:r>
        <w:rPr>
          <w:sz w:val="20"/>
        </w:rPr>
        <w:t>czy</w:t>
      </w:r>
      <w:r>
        <w:rPr>
          <w:spacing w:val="-7"/>
          <w:sz w:val="20"/>
        </w:rPr>
        <w:t xml:space="preserve"> </w:t>
      </w:r>
      <w:r>
        <w:rPr>
          <w:sz w:val="20"/>
        </w:rPr>
        <w:t>uziemienie</w:t>
      </w:r>
      <w:r>
        <w:rPr>
          <w:spacing w:val="-7"/>
          <w:sz w:val="20"/>
        </w:rPr>
        <w:t xml:space="preserve"> </w:t>
      </w:r>
      <w:r>
        <w:rPr>
          <w:sz w:val="20"/>
        </w:rPr>
        <w:t>jest</w:t>
      </w:r>
      <w:r>
        <w:rPr>
          <w:spacing w:val="-7"/>
          <w:sz w:val="20"/>
        </w:rPr>
        <w:t xml:space="preserve"> </w:t>
      </w:r>
      <w:r>
        <w:rPr>
          <w:sz w:val="20"/>
        </w:rPr>
        <w:t>podłączone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-6"/>
          <w:sz w:val="20"/>
        </w:rPr>
        <w:t xml:space="preserve"> </w:t>
      </w:r>
      <w:r>
        <w:rPr>
          <w:sz w:val="20"/>
        </w:rPr>
        <w:t>czy</w:t>
      </w:r>
      <w:r>
        <w:rPr>
          <w:spacing w:val="-6"/>
          <w:sz w:val="20"/>
        </w:rPr>
        <w:t xml:space="preserve"> </w:t>
      </w:r>
      <w:r>
        <w:rPr>
          <w:sz w:val="20"/>
        </w:rPr>
        <w:t>kabel</w:t>
      </w:r>
      <w:r>
        <w:rPr>
          <w:spacing w:val="-7"/>
          <w:sz w:val="20"/>
        </w:rPr>
        <w:t xml:space="preserve"> </w:t>
      </w:r>
      <w:r>
        <w:rPr>
          <w:sz w:val="20"/>
        </w:rPr>
        <w:t>uziemiający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9"/>
          <w:sz w:val="20"/>
        </w:rPr>
        <w:t xml:space="preserve"> </w:t>
      </w:r>
      <w:r>
        <w:rPr>
          <w:sz w:val="20"/>
        </w:rPr>
        <w:t>jest</w:t>
      </w:r>
      <w:r>
        <w:rPr>
          <w:spacing w:val="-6"/>
          <w:sz w:val="20"/>
        </w:rPr>
        <w:t xml:space="preserve"> </w:t>
      </w:r>
      <w:r>
        <w:rPr>
          <w:sz w:val="20"/>
        </w:rPr>
        <w:t>uszkodzony.</w:t>
      </w:r>
    </w:p>
    <w:p w14:paraId="0DAA0E75" w14:textId="77777777" w:rsidR="0096113C" w:rsidRDefault="00C172E4">
      <w:pPr>
        <w:pStyle w:val="Odsekzoznamu"/>
        <w:numPr>
          <w:ilvl w:val="0"/>
          <w:numId w:val="2"/>
        </w:numPr>
        <w:tabs>
          <w:tab w:val="left" w:pos="899"/>
        </w:tabs>
        <w:spacing w:before="2"/>
        <w:ind w:right="396"/>
        <w:jc w:val="both"/>
        <w:rPr>
          <w:sz w:val="20"/>
        </w:rPr>
      </w:pPr>
      <w:r>
        <w:rPr>
          <w:sz w:val="20"/>
        </w:rPr>
        <w:t>Filtr musi być poddawany regularnej konserwacji, aby zapewnić dopływ czystej wody, co pozwoli uchronić pompę</w:t>
      </w:r>
      <w:r>
        <w:rPr>
          <w:spacing w:val="-43"/>
          <w:sz w:val="20"/>
        </w:rPr>
        <w:t xml:space="preserve"> </w:t>
      </w:r>
      <w:r>
        <w:rPr>
          <w:sz w:val="20"/>
        </w:rPr>
        <w:t>ciepła</w:t>
      </w:r>
      <w:r>
        <w:rPr>
          <w:spacing w:val="-1"/>
          <w:sz w:val="20"/>
        </w:rPr>
        <w:t xml:space="preserve"> </w:t>
      </w:r>
      <w:r>
        <w:rPr>
          <w:sz w:val="20"/>
        </w:rPr>
        <w:t>przed uszkodzeniem.</w:t>
      </w:r>
    </w:p>
    <w:p w14:paraId="4FF94CCF" w14:textId="77777777" w:rsidR="0096113C" w:rsidRDefault="00C172E4">
      <w:pPr>
        <w:pStyle w:val="Odsekzoznamu"/>
        <w:numPr>
          <w:ilvl w:val="0"/>
          <w:numId w:val="2"/>
        </w:numPr>
        <w:tabs>
          <w:tab w:val="left" w:pos="899"/>
        </w:tabs>
        <w:ind w:right="395"/>
        <w:jc w:val="both"/>
        <w:rPr>
          <w:sz w:val="20"/>
        </w:rPr>
      </w:pPr>
      <w:r>
        <w:rPr>
          <w:spacing w:val="-2"/>
          <w:sz w:val="20"/>
        </w:rPr>
        <w:t>Wizualnie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sprawdzić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stan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kabla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zasilającego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i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przewodów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układów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elektrycznych.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razie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wątpliwości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skontaktować</w:t>
      </w:r>
      <w:r>
        <w:rPr>
          <w:spacing w:val="-43"/>
          <w:sz w:val="20"/>
        </w:rPr>
        <w:t xml:space="preserve"> </w:t>
      </w:r>
      <w:r>
        <w:rPr>
          <w:sz w:val="20"/>
        </w:rPr>
        <w:t>się</w:t>
      </w:r>
      <w:r>
        <w:rPr>
          <w:spacing w:val="-3"/>
          <w:sz w:val="20"/>
        </w:rPr>
        <w:t xml:space="preserve"> </w:t>
      </w:r>
      <w:r>
        <w:rPr>
          <w:sz w:val="20"/>
        </w:rPr>
        <w:t>z autoryzowaną firmą</w:t>
      </w:r>
      <w:r>
        <w:rPr>
          <w:spacing w:val="-1"/>
          <w:sz w:val="20"/>
        </w:rPr>
        <w:t xml:space="preserve"> </w:t>
      </w:r>
      <w:r>
        <w:rPr>
          <w:sz w:val="20"/>
        </w:rPr>
        <w:t>montażową/przedstawicielem</w:t>
      </w:r>
      <w:r>
        <w:rPr>
          <w:spacing w:val="-2"/>
          <w:sz w:val="20"/>
        </w:rPr>
        <w:t xml:space="preserve"> </w:t>
      </w:r>
      <w:r>
        <w:rPr>
          <w:sz w:val="20"/>
        </w:rPr>
        <w:t>producenta.</w:t>
      </w:r>
    </w:p>
    <w:p w14:paraId="2A0484C8" w14:textId="77777777" w:rsidR="0096113C" w:rsidRDefault="00C172E4">
      <w:pPr>
        <w:pStyle w:val="Odsekzoznamu"/>
        <w:numPr>
          <w:ilvl w:val="0"/>
          <w:numId w:val="2"/>
        </w:numPr>
        <w:tabs>
          <w:tab w:val="left" w:pos="899"/>
        </w:tabs>
        <w:ind w:right="394"/>
        <w:jc w:val="both"/>
        <w:rPr>
          <w:sz w:val="20"/>
        </w:rPr>
      </w:pPr>
      <w:r>
        <w:rPr>
          <w:sz w:val="20"/>
        </w:rPr>
        <w:t>Wszystkie</w:t>
      </w:r>
      <w:r>
        <w:rPr>
          <w:spacing w:val="1"/>
          <w:sz w:val="20"/>
        </w:rPr>
        <w:t xml:space="preserve"> </w:t>
      </w:r>
      <w:r>
        <w:rPr>
          <w:sz w:val="20"/>
        </w:rPr>
        <w:t>elementy</w:t>
      </w:r>
      <w:r>
        <w:rPr>
          <w:spacing w:val="1"/>
          <w:sz w:val="20"/>
        </w:rPr>
        <w:t xml:space="preserve"> </w:t>
      </w:r>
      <w:r>
        <w:rPr>
          <w:sz w:val="20"/>
        </w:rPr>
        <w:t>bezpieczeństwa</w:t>
      </w:r>
      <w:r>
        <w:rPr>
          <w:spacing w:val="1"/>
          <w:sz w:val="20"/>
        </w:rPr>
        <w:t xml:space="preserve"> </w:t>
      </w:r>
      <w:r>
        <w:rPr>
          <w:sz w:val="20"/>
        </w:rPr>
        <w:t>ustawiono</w:t>
      </w:r>
      <w:r>
        <w:rPr>
          <w:spacing w:val="1"/>
          <w:sz w:val="20"/>
        </w:rPr>
        <w:t xml:space="preserve"> </w:t>
      </w:r>
      <w:r>
        <w:rPr>
          <w:sz w:val="20"/>
        </w:rPr>
        <w:t>fabrycznie.</w:t>
      </w:r>
      <w:r>
        <w:rPr>
          <w:spacing w:val="1"/>
          <w:sz w:val="20"/>
        </w:rPr>
        <w:t xml:space="preserve"> </w:t>
      </w:r>
      <w:r>
        <w:rPr>
          <w:sz w:val="20"/>
        </w:rPr>
        <w:t>Nie</w:t>
      </w:r>
      <w:r>
        <w:rPr>
          <w:spacing w:val="1"/>
          <w:sz w:val="20"/>
        </w:rPr>
        <w:t xml:space="preserve"> </w:t>
      </w:r>
      <w:r>
        <w:rPr>
          <w:sz w:val="20"/>
        </w:rPr>
        <w:t>należy</w:t>
      </w:r>
      <w:r>
        <w:rPr>
          <w:spacing w:val="1"/>
          <w:sz w:val="20"/>
        </w:rPr>
        <w:t xml:space="preserve"> </w:t>
      </w:r>
      <w:r>
        <w:rPr>
          <w:sz w:val="20"/>
        </w:rPr>
        <w:t>ingerować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1"/>
          <w:sz w:val="20"/>
        </w:rPr>
        <w:t xml:space="preserve"> </w:t>
      </w:r>
      <w:r>
        <w:rPr>
          <w:sz w:val="20"/>
        </w:rPr>
        <w:t>te</w:t>
      </w:r>
      <w:r>
        <w:rPr>
          <w:spacing w:val="1"/>
          <w:sz w:val="20"/>
        </w:rPr>
        <w:t xml:space="preserve"> </w:t>
      </w:r>
      <w:r>
        <w:rPr>
          <w:sz w:val="20"/>
        </w:rPr>
        <w:t>ustawienia.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1"/>
          <w:sz w:val="20"/>
        </w:rPr>
        <w:t xml:space="preserve"> </w:t>
      </w:r>
      <w:r>
        <w:rPr>
          <w:sz w:val="20"/>
        </w:rPr>
        <w:t>razie</w:t>
      </w:r>
      <w:r>
        <w:rPr>
          <w:spacing w:val="1"/>
          <w:sz w:val="20"/>
        </w:rPr>
        <w:t xml:space="preserve"> </w:t>
      </w:r>
      <w:r>
        <w:rPr>
          <w:sz w:val="20"/>
        </w:rPr>
        <w:t>konieczności</w:t>
      </w:r>
      <w:r>
        <w:rPr>
          <w:spacing w:val="1"/>
          <w:sz w:val="20"/>
        </w:rPr>
        <w:t xml:space="preserve"> </w:t>
      </w:r>
      <w:r>
        <w:rPr>
          <w:sz w:val="20"/>
        </w:rPr>
        <w:t>wprowadzenia</w:t>
      </w:r>
      <w:r>
        <w:rPr>
          <w:spacing w:val="1"/>
          <w:sz w:val="20"/>
        </w:rPr>
        <w:t xml:space="preserve"> </w:t>
      </w:r>
      <w:r>
        <w:rPr>
          <w:sz w:val="20"/>
        </w:rPr>
        <w:t>zmian,</w:t>
      </w:r>
      <w:r>
        <w:rPr>
          <w:spacing w:val="1"/>
          <w:sz w:val="20"/>
        </w:rPr>
        <w:t xml:space="preserve"> </w:t>
      </w:r>
      <w:r>
        <w:rPr>
          <w:sz w:val="20"/>
        </w:rPr>
        <w:t>należy</w:t>
      </w:r>
      <w:r>
        <w:rPr>
          <w:spacing w:val="1"/>
          <w:sz w:val="20"/>
        </w:rPr>
        <w:t xml:space="preserve"> </w:t>
      </w:r>
      <w:r>
        <w:rPr>
          <w:sz w:val="20"/>
        </w:rPr>
        <w:t>skontaktować</w:t>
      </w:r>
      <w:r>
        <w:rPr>
          <w:spacing w:val="1"/>
          <w:sz w:val="20"/>
        </w:rPr>
        <w:t xml:space="preserve"> </w:t>
      </w:r>
      <w:r>
        <w:rPr>
          <w:sz w:val="20"/>
        </w:rPr>
        <w:t>się</w:t>
      </w:r>
      <w:r>
        <w:rPr>
          <w:spacing w:val="1"/>
          <w:sz w:val="20"/>
        </w:rPr>
        <w:t xml:space="preserve"> </w:t>
      </w:r>
      <w:r>
        <w:rPr>
          <w:sz w:val="20"/>
        </w:rPr>
        <w:t>z autoryzowanym</w:t>
      </w:r>
      <w:r>
        <w:rPr>
          <w:spacing w:val="1"/>
          <w:sz w:val="20"/>
        </w:rPr>
        <w:t xml:space="preserve"> </w:t>
      </w:r>
      <w:r>
        <w:rPr>
          <w:sz w:val="20"/>
        </w:rPr>
        <w:t>monterem/przedstawicielem</w:t>
      </w:r>
      <w:r>
        <w:rPr>
          <w:spacing w:val="1"/>
          <w:sz w:val="20"/>
        </w:rPr>
        <w:t xml:space="preserve"> </w:t>
      </w:r>
      <w:r>
        <w:rPr>
          <w:sz w:val="20"/>
        </w:rPr>
        <w:t>producenta.</w:t>
      </w:r>
    </w:p>
    <w:p w14:paraId="0A66AF7F" w14:textId="77777777" w:rsidR="0096113C" w:rsidRDefault="00C172E4">
      <w:pPr>
        <w:pStyle w:val="Odsekzoznamu"/>
        <w:numPr>
          <w:ilvl w:val="0"/>
          <w:numId w:val="2"/>
        </w:numPr>
        <w:tabs>
          <w:tab w:val="left" w:pos="899"/>
        </w:tabs>
        <w:ind w:right="397"/>
        <w:jc w:val="both"/>
        <w:rPr>
          <w:sz w:val="20"/>
        </w:rPr>
      </w:pPr>
      <w:r>
        <w:rPr>
          <w:sz w:val="20"/>
        </w:rPr>
        <w:t>Z</w:t>
      </w:r>
      <w:r>
        <w:rPr>
          <w:spacing w:val="24"/>
          <w:sz w:val="20"/>
        </w:rPr>
        <w:t xml:space="preserve"> </w:t>
      </w:r>
      <w:r>
        <w:rPr>
          <w:sz w:val="20"/>
        </w:rPr>
        <w:t>pompy</w:t>
      </w:r>
      <w:r>
        <w:rPr>
          <w:spacing w:val="26"/>
          <w:sz w:val="20"/>
        </w:rPr>
        <w:t xml:space="preserve"> </w:t>
      </w:r>
      <w:r>
        <w:rPr>
          <w:sz w:val="20"/>
        </w:rPr>
        <w:t>ciepła</w:t>
      </w:r>
      <w:r>
        <w:rPr>
          <w:spacing w:val="25"/>
          <w:sz w:val="20"/>
        </w:rPr>
        <w:t xml:space="preserve"> </w:t>
      </w:r>
      <w:r>
        <w:rPr>
          <w:sz w:val="20"/>
        </w:rPr>
        <w:t>nie</w:t>
      </w:r>
      <w:r>
        <w:rPr>
          <w:spacing w:val="23"/>
          <w:sz w:val="20"/>
        </w:rPr>
        <w:t xml:space="preserve"> </w:t>
      </w:r>
      <w:r>
        <w:rPr>
          <w:sz w:val="20"/>
        </w:rPr>
        <w:t>wolno</w:t>
      </w:r>
      <w:r>
        <w:rPr>
          <w:spacing w:val="25"/>
          <w:sz w:val="20"/>
        </w:rPr>
        <w:t xml:space="preserve"> </w:t>
      </w:r>
      <w:r>
        <w:rPr>
          <w:sz w:val="20"/>
        </w:rPr>
        <w:t>korzystać,</w:t>
      </w:r>
      <w:r>
        <w:rPr>
          <w:spacing w:val="26"/>
          <w:sz w:val="20"/>
        </w:rPr>
        <w:t xml:space="preserve"> </w:t>
      </w:r>
      <w:r>
        <w:rPr>
          <w:sz w:val="20"/>
        </w:rPr>
        <w:t>jeżeli</w:t>
      </w:r>
      <w:r>
        <w:rPr>
          <w:spacing w:val="24"/>
          <w:sz w:val="20"/>
        </w:rPr>
        <w:t xml:space="preserve"> </w:t>
      </w:r>
      <w:r>
        <w:rPr>
          <w:sz w:val="20"/>
        </w:rPr>
        <w:t>jakikolwiek</w:t>
      </w:r>
      <w:r>
        <w:rPr>
          <w:spacing w:val="24"/>
          <w:sz w:val="20"/>
        </w:rPr>
        <w:t xml:space="preserve"> </w:t>
      </w:r>
      <w:r>
        <w:rPr>
          <w:sz w:val="20"/>
        </w:rPr>
        <w:t>element</w:t>
      </w:r>
      <w:r>
        <w:rPr>
          <w:spacing w:val="25"/>
          <w:sz w:val="20"/>
        </w:rPr>
        <w:t xml:space="preserve"> </w:t>
      </w:r>
      <w:r>
        <w:rPr>
          <w:sz w:val="20"/>
        </w:rPr>
        <w:t>jej</w:t>
      </w:r>
      <w:r>
        <w:rPr>
          <w:spacing w:val="24"/>
          <w:sz w:val="20"/>
        </w:rPr>
        <w:t xml:space="preserve"> </w:t>
      </w:r>
      <w:r>
        <w:rPr>
          <w:sz w:val="20"/>
        </w:rPr>
        <w:t>układu</w:t>
      </w:r>
      <w:r>
        <w:rPr>
          <w:spacing w:val="25"/>
          <w:sz w:val="20"/>
        </w:rPr>
        <w:t xml:space="preserve"> </w:t>
      </w:r>
      <w:r>
        <w:rPr>
          <w:sz w:val="20"/>
        </w:rPr>
        <w:t>elektrycznego</w:t>
      </w:r>
      <w:r>
        <w:rPr>
          <w:spacing w:val="24"/>
          <w:sz w:val="20"/>
        </w:rPr>
        <w:t xml:space="preserve"> </w:t>
      </w:r>
      <w:r>
        <w:rPr>
          <w:sz w:val="20"/>
        </w:rPr>
        <w:t>miał</w:t>
      </w:r>
      <w:r>
        <w:rPr>
          <w:spacing w:val="26"/>
          <w:sz w:val="20"/>
        </w:rPr>
        <w:t xml:space="preserve"> </w:t>
      </w:r>
      <w:r>
        <w:rPr>
          <w:sz w:val="20"/>
        </w:rPr>
        <w:t>kontakt</w:t>
      </w:r>
      <w:r>
        <w:rPr>
          <w:spacing w:val="23"/>
          <w:sz w:val="20"/>
        </w:rPr>
        <w:t xml:space="preserve"> </w:t>
      </w:r>
      <w:r>
        <w:rPr>
          <w:sz w:val="20"/>
        </w:rPr>
        <w:t>z</w:t>
      </w:r>
      <w:r>
        <w:rPr>
          <w:spacing w:val="25"/>
          <w:sz w:val="20"/>
        </w:rPr>
        <w:t xml:space="preserve"> </w:t>
      </w:r>
      <w:r>
        <w:rPr>
          <w:sz w:val="20"/>
        </w:rPr>
        <w:t>wodą.</w:t>
      </w:r>
      <w:r>
        <w:rPr>
          <w:spacing w:val="-43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takim</w:t>
      </w:r>
      <w:r>
        <w:rPr>
          <w:spacing w:val="-7"/>
          <w:sz w:val="20"/>
        </w:rPr>
        <w:t xml:space="preserve"> </w:t>
      </w:r>
      <w:r>
        <w:rPr>
          <w:sz w:val="20"/>
        </w:rPr>
        <w:t>przypadku</w:t>
      </w:r>
      <w:r>
        <w:rPr>
          <w:spacing w:val="-4"/>
          <w:sz w:val="20"/>
        </w:rPr>
        <w:t xml:space="preserve"> </w:t>
      </w:r>
      <w:r>
        <w:rPr>
          <w:sz w:val="20"/>
        </w:rPr>
        <w:t>należy</w:t>
      </w:r>
      <w:r>
        <w:rPr>
          <w:spacing w:val="-4"/>
          <w:sz w:val="20"/>
        </w:rPr>
        <w:t xml:space="preserve"> </w:t>
      </w:r>
      <w:r>
        <w:rPr>
          <w:sz w:val="20"/>
        </w:rPr>
        <w:t>skontaktować</w:t>
      </w:r>
      <w:r>
        <w:rPr>
          <w:spacing w:val="-5"/>
          <w:sz w:val="20"/>
        </w:rPr>
        <w:t xml:space="preserve"> </w:t>
      </w:r>
      <w:r>
        <w:rPr>
          <w:sz w:val="20"/>
        </w:rPr>
        <w:t>się</w:t>
      </w:r>
      <w:r>
        <w:rPr>
          <w:spacing w:val="-7"/>
          <w:sz w:val="20"/>
        </w:rPr>
        <w:t xml:space="preserve"> </w:t>
      </w:r>
      <w:r>
        <w:rPr>
          <w:sz w:val="20"/>
        </w:rPr>
        <w:t>z</w:t>
      </w:r>
      <w:r>
        <w:rPr>
          <w:spacing w:val="-5"/>
          <w:sz w:val="20"/>
        </w:rPr>
        <w:t xml:space="preserve"> </w:t>
      </w:r>
      <w:r>
        <w:rPr>
          <w:sz w:val="20"/>
        </w:rPr>
        <w:t>autoryzowaną</w:t>
      </w:r>
      <w:r>
        <w:rPr>
          <w:spacing w:val="-4"/>
          <w:sz w:val="20"/>
        </w:rPr>
        <w:t xml:space="preserve"> </w:t>
      </w:r>
      <w:r>
        <w:rPr>
          <w:sz w:val="20"/>
        </w:rPr>
        <w:t>firmą</w:t>
      </w:r>
      <w:r>
        <w:rPr>
          <w:spacing w:val="-5"/>
          <w:sz w:val="20"/>
        </w:rPr>
        <w:t xml:space="preserve"> </w:t>
      </w:r>
      <w:r>
        <w:rPr>
          <w:sz w:val="20"/>
        </w:rPr>
        <w:t>montażową/przedstawicielem</w:t>
      </w:r>
      <w:r>
        <w:rPr>
          <w:spacing w:val="-6"/>
          <w:sz w:val="20"/>
        </w:rPr>
        <w:t xml:space="preserve"> </w:t>
      </w:r>
      <w:r>
        <w:rPr>
          <w:sz w:val="20"/>
        </w:rPr>
        <w:t>producenta.</w:t>
      </w:r>
    </w:p>
    <w:p w14:paraId="20674F84" w14:textId="77777777" w:rsidR="0096113C" w:rsidRDefault="0096113C">
      <w:pPr>
        <w:jc w:val="both"/>
        <w:rPr>
          <w:sz w:val="20"/>
        </w:rPr>
        <w:sectPr w:rsidR="0096113C">
          <w:headerReference w:type="default" r:id="rId68"/>
          <w:footerReference w:type="default" r:id="rId69"/>
          <w:pgSz w:w="11910" w:h="16840"/>
          <w:pgMar w:top="660" w:right="740" w:bottom="800" w:left="660" w:header="287" w:footer="615" w:gutter="0"/>
          <w:cols w:space="708"/>
        </w:sectPr>
      </w:pPr>
    </w:p>
    <w:p w14:paraId="36622D28" w14:textId="77777777" w:rsidR="0096113C" w:rsidRDefault="0096113C">
      <w:pPr>
        <w:pStyle w:val="Zkladntext"/>
        <w:spacing w:before="5"/>
        <w:rPr>
          <w:sz w:val="21"/>
        </w:rPr>
      </w:pPr>
    </w:p>
    <w:p w14:paraId="6F6B25D4" w14:textId="77777777" w:rsidR="0096113C" w:rsidRDefault="00C172E4">
      <w:pPr>
        <w:pStyle w:val="Nadpis7"/>
        <w:spacing w:before="56"/>
        <w:ind w:left="472"/>
      </w:pPr>
      <w:r>
        <w:t>Rozwiązywanie</w:t>
      </w:r>
      <w:r>
        <w:rPr>
          <w:spacing w:val="-8"/>
        </w:rPr>
        <w:t xml:space="preserve"> </w:t>
      </w:r>
      <w:r>
        <w:t>problemów</w:t>
      </w:r>
    </w:p>
    <w:p w14:paraId="7C972F19" w14:textId="77777777" w:rsidR="0096113C" w:rsidRDefault="00C172E4">
      <w:pPr>
        <w:spacing w:before="99"/>
        <w:ind w:left="472"/>
        <w:rPr>
          <w:b/>
          <w:sz w:val="20"/>
        </w:rPr>
      </w:pPr>
      <w:r>
        <w:rPr>
          <w:b/>
          <w:sz w:val="20"/>
        </w:rPr>
        <w:t>W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celu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rozwiązywania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problemów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związanych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użytkowaną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powietrzną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pompą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ciepła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ze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sprężarką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inwerterową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EVI,</w:t>
      </w:r>
    </w:p>
    <w:p w14:paraId="4EF6C04D" w14:textId="77777777" w:rsidR="0096113C" w:rsidRDefault="00C172E4">
      <w:pPr>
        <w:spacing w:before="116"/>
        <w:ind w:left="472"/>
        <w:rPr>
          <w:b/>
          <w:sz w:val="20"/>
        </w:rPr>
      </w:pPr>
      <w:r>
        <w:rPr>
          <w:b/>
          <w:sz w:val="20"/>
        </w:rPr>
        <w:t>należy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zapoznać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się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z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poniższymi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informacjami.</w:t>
      </w:r>
    </w:p>
    <w:p w14:paraId="6B3C2B4D" w14:textId="77777777" w:rsidR="0096113C" w:rsidRDefault="0096113C">
      <w:pPr>
        <w:pStyle w:val="Zkladntext"/>
        <w:rPr>
          <w:b/>
        </w:rPr>
      </w:pPr>
    </w:p>
    <w:p w14:paraId="7E56274C" w14:textId="77777777" w:rsidR="0096113C" w:rsidRDefault="0096113C">
      <w:pPr>
        <w:pStyle w:val="Zkladntext"/>
        <w:rPr>
          <w:b/>
          <w:sz w:val="19"/>
        </w:rPr>
      </w:pPr>
    </w:p>
    <w:p w14:paraId="4A2E9867" w14:textId="77777777" w:rsidR="0096113C" w:rsidRDefault="00C172E4">
      <w:pPr>
        <w:pStyle w:val="Nadpis9"/>
        <w:ind w:left="472"/>
      </w:pPr>
      <w:r>
        <w:t>OSTRZEŻENIE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RYZYKO</w:t>
      </w:r>
      <w:r>
        <w:rPr>
          <w:spacing w:val="-2"/>
        </w:rPr>
        <w:t xml:space="preserve"> </w:t>
      </w:r>
      <w:r>
        <w:t>WSTRZĄSU</w:t>
      </w:r>
      <w:r>
        <w:rPr>
          <w:spacing w:val="-5"/>
        </w:rPr>
        <w:t xml:space="preserve"> </w:t>
      </w:r>
      <w:r>
        <w:t>ELEKTRYCZNEGO</w:t>
      </w:r>
      <w:r>
        <w:rPr>
          <w:spacing w:val="-3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ŚMIERTELNEGO</w:t>
      </w:r>
      <w:r>
        <w:rPr>
          <w:spacing w:val="-4"/>
        </w:rPr>
        <w:t xml:space="preserve"> </w:t>
      </w:r>
      <w:r>
        <w:t>PORAŻENIA</w:t>
      </w:r>
      <w:r>
        <w:rPr>
          <w:spacing w:val="1"/>
        </w:rPr>
        <w:t xml:space="preserve"> </w:t>
      </w:r>
      <w:r>
        <w:t>PRĄDEM.</w:t>
      </w:r>
    </w:p>
    <w:p w14:paraId="789982C1" w14:textId="77777777" w:rsidR="0096113C" w:rsidRDefault="0096113C">
      <w:pPr>
        <w:pStyle w:val="Zkladntext"/>
        <w:rPr>
          <w:b/>
        </w:rPr>
      </w:pPr>
    </w:p>
    <w:p w14:paraId="343A1010" w14:textId="77777777" w:rsidR="0096113C" w:rsidRDefault="0096113C">
      <w:pPr>
        <w:pStyle w:val="Zkladntext"/>
        <w:spacing w:before="12"/>
        <w:rPr>
          <w:b/>
          <w:sz w:val="18"/>
        </w:rPr>
      </w:pPr>
    </w:p>
    <w:p w14:paraId="328709A9" w14:textId="77777777" w:rsidR="0096113C" w:rsidRDefault="00C172E4">
      <w:pPr>
        <w:pStyle w:val="Zkladntext"/>
        <w:spacing w:line="352" w:lineRule="auto"/>
        <w:ind w:left="1651" w:right="392"/>
        <w:jc w:val="both"/>
      </w:pPr>
      <w:r>
        <w:rPr>
          <w:noProof/>
        </w:rPr>
        <w:drawing>
          <wp:anchor distT="0" distB="0" distL="0" distR="0" simplePos="0" relativeHeight="15817216" behindDoc="0" locked="0" layoutInCell="1" allowOverlap="1" wp14:anchorId="3BE740D1" wp14:editId="31AE76B5">
            <wp:simplePos x="0" y="0"/>
            <wp:positionH relativeFrom="page">
              <wp:posOffset>746548</wp:posOffset>
            </wp:positionH>
            <wp:positionV relativeFrom="paragraph">
              <wp:posOffset>5570</wp:posOffset>
            </wp:positionV>
            <wp:extent cx="518583" cy="476340"/>
            <wp:effectExtent l="0" t="0" r="0" b="0"/>
            <wp:wrapNone/>
            <wp:docPr id="4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83" cy="47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Przed przystąpieniem do montażu pompy ciepła należy upewnić się, że odłączono wszystkie obwody</w:t>
      </w:r>
      <w:r>
        <w:rPr>
          <w:spacing w:val="1"/>
        </w:rPr>
        <w:t xml:space="preserve"> </w:t>
      </w:r>
      <w:r>
        <w:t>wysokiego</w:t>
      </w:r>
      <w:r>
        <w:rPr>
          <w:spacing w:val="21"/>
        </w:rPr>
        <w:t xml:space="preserve"> </w:t>
      </w:r>
      <w:r>
        <w:t>napięcia.</w:t>
      </w:r>
      <w:r>
        <w:rPr>
          <w:spacing w:val="21"/>
        </w:rPr>
        <w:t xml:space="preserve"> </w:t>
      </w:r>
      <w:r>
        <w:t>Kontakt</w:t>
      </w:r>
      <w:r>
        <w:rPr>
          <w:spacing w:val="22"/>
        </w:rPr>
        <w:t xml:space="preserve"> </w:t>
      </w:r>
      <w:r>
        <w:t>z</w:t>
      </w:r>
      <w:r>
        <w:rPr>
          <w:spacing w:val="21"/>
        </w:rPr>
        <w:t xml:space="preserve"> </w:t>
      </w:r>
      <w:r>
        <w:t>tymi</w:t>
      </w:r>
      <w:r>
        <w:rPr>
          <w:spacing w:val="21"/>
        </w:rPr>
        <w:t xml:space="preserve"> </w:t>
      </w:r>
      <w:r>
        <w:t>obwodami</w:t>
      </w:r>
      <w:r>
        <w:rPr>
          <w:spacing w:val="20"/>
        </w:rPr>
        <w:t xml:space="preserve"> </w:t>
      </w:r>
      <w:r>
        <w:t>może</w:t>
      </w:r>
      <w:r>
        <w:rPr>
          <w:spacing w:val="20"/>
        </w:rPr>
        <w:t xml:space="preserve"> </w:t>
      </w:r>
      <w:r>
        <w:t>skutkować</w:t>
      </w:r>
      <w:r>
        <w:rPr>
          <w:spacing w:val="20"/>
        </w:rPr>
        <w:t xml:space="preserve"> </w:t>
      </w:r>
      <w:r>
        <w:t>śmiercią</w:t>
      </w:r>
      <w:r>
        <w:rPr>
          <w:spacing w:val="21"/>
        </w:rPr>
        <w:t xml:space="preserve"> </w:t>
      </w:r>
      <w:r>
        <w:t>lub</w:t>
      </w:r>
      <w:r>
        <w:rPr>
          <w:spacing w:val="21"/>
        </w:rPr>
        <w:t xml:space="preserve"> </w:t>
      </w:r>
      <w:r>
        <w:t>poważnymi</w:t>
      </w:r>
      <w:r>
        <w:rPr>
          <w:spacing w:val="21"/>
        </w:rPr>
        <w:t xml:space="preserve"> </w:t>
      </w:r>
      <w:r>
        <w:t>obrażeniami</w:t>
      </w:r>
      <w:r>
        <w:rPr>
          <w:spacing w:val="-43"/>
        </w:rPr>
        <w:t xml:space="preserve"> </w:t>
      </w:r>
      <w:r>
        <w:t>u użytkowników, monterów lub innych osób w wyniku porażenia prądem elektrycznym, a także stratami</w:t>
      </w:r>
      <w:r>
        <w:rPr>
          <w:spacing w:val="-43"/>
        </w:rPr>
        <w:t xml:space="preserve"> </w:t>
      </w:r>
      <w:r>
        <w:t>materialnymi.</w:t>
      </w:r>
    </w:p>
    <w:p w14:paraId="018A55B1" w14:textId="77777777" w:rsidR="0096113C" w:rsidRDefault="0096113C">
      <w:pPr>
        <w:pStyle w:val="Zkladntext"/>
        <w:spacing w:before="10"/>
        <w:rPr>
          <w:sz w:val="28"/>
        </w:rPr>
      </w:pPr>
    </w:p>
    <w:p w14:paraId="33060ABE" w14:textId="77777777" w:rsidR="0096113C" w:rsidRDefault="00C172E4">
      <w:pPr>
        <w:pStyle w:val="Zkladntext"/>
        <w:ind w:left="472"/>
      </w:pPr>
      <w:r>
        <w:rPr>
          <w:b/>
        </w:rPr>
        <w:t>NIE</w:t>
      </w:r>
      <w:r>
        <w:rPr>
          <w:b/>
          <w:spacing w:val="-3"/>
        </w:rPr>
        <w:t xml:space="preserve"> </w:t>
      </w:r>
      <w:r>
        <w:rPr>
          <w:b/>
        </w:rPr>
        <w:t>WOLNO</w:t>
      </w:r>
      <w:r>
        <w:rPr>
          <w:b/>
          <w:spacing w:val="-1"/>
        </w:rPr>
        <w:t xml:space="preserve"> </w:t>
      </w:r>
      <w:r>
        <w:t>otwierać</w:t>
      </w:r>
      <w:r>
        <w:rPr>
          <w:spacing w:val="-4"/>
        </w:rPr>
        <w:t xml:space="preserve"> </w:t>
      </w:r>
      <w:r>
        <w:t>żadnej części</w:t>
      </w:r>
      <w:r>
        <w:rPr>
          <w:spacing w:val="-4"/>
        </w:rPr>
        <w:t xml:space="preserve"> </w:t>
      </w:r>
      <w:r>
        <w:t>pompy</w:t>
      </w:r>
      <w:r>
        <w:rPr>
          <w:spacing w:val="-2"/>
        </w:rPr>
        <w:t xml:space="preserve"> </w:t>
      </w:r>
      <w:r>
        <w:t>ciepła,</w:t>
      </w:r>
      <w:r>
        <w:rPr>
          <w:spacing w:val="-3"/>
        </w:rPr>
        <w:t xml:space="preserve"> </w:t>
      </w:r>
      <w:r>
        <w:t>gdyż</w:t>
      </w:r>
      <w:r>
        <w:rPr>
          <w:spacing w:val="-2"/>
        </w:rPr>
        <w:t xml:space="preserve"> </w:t>
      </w:r>
      <w:r>
        <w:t>może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grozić</w:t>
      </w:r>
      <w:r>
        <w:rPr>
          <w:spacing w:val="-3"/>
        </w:rPr>
        <w:t xml:space="preserve"> </w:t>
      </w:r>
      <w:r>
        <w:t>śmiertelnym</w:t>
      </w:r>
      <w:r>
        <w:rPr>
          <w:spacing w:val="-3"/>
        </w:rPr>
        <w:t xml:space="preserve"> </w:t>
      </w:r>
      <w:r>
        <w:t>porażeniem</w:t>
      </w:r>
      <w:r>
        <w:rPr>
          <w:spacing w:val="-3"/>
        </w:rPr>
        <w:t xml:space="preserve"> </w:t>
      </w:r>
      <w:r>
        <w:t>prądem.</w:t>
      </w:r>
    </w:p>
    <w:p w14:paraId="09D6F1A5" w14:textId="77777777" w:rsidR="0096113C" w:rsidRDefault="00C172E4">
      <w:pPr>
        <w:pStyle w:val="Zkladntext"/>
        <w:tabs>
          <w:tab w:val="left" w:pos="900"/>
        </w:tabs>
        <w:spacing w:before="117"/>
        <w:ind w:left="472"/>
      </w:pPr>
      <w:r>
        <w:t>1.</w:t>
      </w:r>
      <w:r>
        <w:tab/>
        <w:t>Aby</w:t>
      </w:r>
      <w:r>
        <w:rPr>
          <w:spacing w:val="-2"/>
        </w:rPr>
        <w:t xml:space="preserve"> </w:t>
      </w:r>
      <w:r>
        <w:t>uniknąć</w:t>
      </w:r>
      <w:r>
        <w:rPr>
          <w:spacing w:val="-2"/>
        </w:rPr>
        <w:t xml:space="preserve"> </w:t>
      </w:r>
      <w:r>
        <w:t>obrażeń,</w:t>
      </w:r>
      <w:r>
        <w:rPr>
          <w:spacing w:val="-4"/>
        </w:rPr>
        <w:t xml:space="preserve"> </w:t>
      </w:r>
      <w:r>
        <w:t>należy</w:t>
      </w:r>
      <w:r>
        <w:rPr>
          <w:spacing w:val="-2"/>
        </w:rPr>
        <w:t xml:space="preserve"> </w:t>
      </w:r>
      <w:r>
        <w:t>utrzymywać</w:t>
      </w:r>
      <w:r>
        <w:rPr>
          <w:spacing w:val="-1"/>
        </w:rPr>
        <w:t xml:space="preserve"> </w:t>
      </w:r>
      <w:r>
        <w:t>ręce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włosy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dala</w:t>
      </w:r>
      <w:r>
        <w:rPr>
          <w:spacing w:val="-3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łopatek</w:t>
      </w:r>
      <w:r>
        <w:rPr>
          <w:spacing w:val="-2"/>
        </w:rPr>
        <w:t xml:space="preserve"> </w:t>
      </w:r>
      <w:r>
        <w:t>wentylatora.</w:t>
      </w:r>
    </w:p>
    <w:p w14:paraId="16010506" w14:textId="77777777" w:rsidR="0096113C" w:rsidRDefault="00C172E4">
      <w:pPr>
        <w:pStyle w:val="Zkladntext"/>
        <w:tabs>
          <w:tab w:val="left" w:pos="900"/>
        </w:tabs>
        <w:spacing w:before="116" w:line="352" w:lineRule="auto"/>
        <w:ind w:left="900" w:right="395" w:hanging="428"/>
      </w:pPr>
      <w:r>
        <w:t>2)</w:t>
      </w:r>
      <w:r>
        <w:tab/>
      </w:r>
      <w:r>
        <w:rPr>
          <w:b/>
        </w:rPr>
        <w:t>NIE WOLNO</w:t>
      </w:r>
      <w:r>
        <w:rPr>
          <w:b/>
          <w:spacing w:val="1"/>
        </w:rPr>
        <w:t xml:space="preserve"> </w:t>
      </w:r>
      <w:r>
        <w:t>podejmować</w:t>
      </w:r>
      <w:r>
        <w:rPr>
          <w:spacing w:val="1"/>
        </w:rPr>
        <w:t xml:space="preserve"> </w:t>
      </w:r>
      <w:r>
        <w:t>prób</w:t>
      </w:r>
      <w:r>
        <w:rPr>
          <w:spacing w:val="1"/>
        </w:rPr>
        <w:t xml:space="preserve"> </w:t>
      </w:r>
      <w:r>
        <w:t>regulacji</w:t>
      </w:r>
      <w:r>
        <w:rPr>
          <w:spacing w:val="1"/>
        </w:rPr>
        <w:t xml:space="preserve"> </w:t>
      </w:r>
      <w:r>
        <w:t>lub</w:t>
      </w:r>
      <w:r>
        <w:rPr>
          <w:spacing w:val="1"/>
        </w:rPr>
        <w:t xml:space="preserve"> </w:t>
      </w:r>
      <w:r>
        <w:t>serwisowania</w:t>
      </w:r>
      <w:r>
        <w:rPr>
          <w:spacing w:val="1"/>
        </w:rPr>
        <w:t xml:space="preserve"> </w:t>
      </w:r>
      <w:r>
        <w:t>urządzenia.</w:t>
      </w:r>
      <w:r>
        <w:rPr>
          <w:spacing w:val="1"/>
        </w:rPr>
        <w:t xml:space="preserve"> </w:t>
      </w:r>
      <w:r>
        <w:t>Tylko autoryzowany</w:t>
      </w:r>
      <w:r>
        <w:rPr>
          <w:spacing w:val="1"/>
        </w:rPr>
        <w:t xml:space="preserve"> </w:t>
      </w:r>
      <w:r>
        <w:t>serwis ma</w:t>
      </w:r>
      <w:r>
        <w:rPr>
          <w:spacing w:val="1"/>
        </w:rPr>
        <w:t xml:space="preserve"> </w:t>
      </w:r>
      <w:r>
        <w:t>prawo</w:t>
      </w:r>
      <w:r>
        <w:rPr>
          <w:spacing w:val="-43"/>
        </w:rPr>
        <w:t xml:space="preserve"> </w:t>
      </w:r>
      <w:r>
        <w:t>dokonywać</w:t>
      </w:r>
      <w:r>
        <w:rPr>
          <w:spacing w:val="-1"/>
        </w:rPr>
        <w:t xml:space="preserve"> </w:t>
      </w:r>
      <w:r>
        <w:t>wszelkich prac</w:t>
      </w:r>
      <w:r>
        <w:rPr>
          <w:spacing w:val="3"/>
        </w:rPr>
        <w:t xml:space="preserve"> </w:t>
      </w:r>
      <w:r>
        <w:t>serwisowych.</w:t>
      </w:r>
    </w:p>
    <w:p w14:paraId="402A6A3E" w14:textId="77777777" w:rsidR="0096113C" w:rsidRDefault="0096113C">
      <w:pPr>
        <w:pStyle w:val="Zkladntext"/>
        <w:spacing w:before="9"/>
        <w:rPr>
          <w:sz w:val="21"/>
        </w:rPr>
      </w:pPr>
    </w:p>
    <w:p w14:paraId="363AB16A" w14:textId="77777777" w:rsidR="0096113C" w:rsidRDefault="00C172E4">
      <w:pPr>
        <w:pStyle w:val="Zkladntext"/>
        <w:spacing w:before="1"/>
        <w:ind w:left="472"/>
      </w:pPr>
      <w:r>
        <w:rPr>
          <w:b/>
        </w:rPr>
        <w:t>WAŻNE:</w:t>
      </w:r>
      <w:r>
        <w:rPr>
          <w:b/>
          <w:spacing w:val="-8"/>
        </w:rPr>
        <w:t xml:space="preserve"> </w:t>
      </w:r>
      <w:r>
        <w:t>Przed</w:t>
      </w:r>
      <w:r>
        <w:rPr>
          <w:spacing w:val="-8"/>
        </w:rPr>
        <w:t xml:space="preserve"> </w:t>
      </w:r>
      <w:r>
        <w:t>przystąpieniem</w:t>
      </w:r>
      <w:r>
        <w:rPr>
          <w:spacing w:val="-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prac</w:t>
      </w:r>
      <w:r>
        <w:rPr>
          <w:spacing w:val="-9"/>
        </w:rPr>
        <w:t xml:space="preserve"> </w:t>
      </w:r>
      <w:r>
        <w:t>serwisowych</w:t>
      </w:r>
      <w:r>
        <w:rPr>
          <w:spacing w:val="-8"/>
        </w:rPr>
        <w:t xml:space="preserve"> </w:t>
      </w:r>
      <w:r>
        <w:t>lub</w:t>
      </w:r>
      <w:r>
        <w:rPr>
          <w:spacing w:val="-8"/>
        </w:rPr>
        <w:t xml:space="preserve"> </w:t>
      </w:r>
      <w:r>
        <w:t>naprawy</w:t>
      </w:r>
      <w:r>
        <w:rPr>
          <w:spacing w:val="-8"/>
        </w:rPr>
        <w:t xml:space="preserve"> </w:t>
      </w:r>
      <w:r>
        <w:t>należy</w:t>
      </w:r>
      <w:r>
        <w:rPr>
          <w:spacing w:val="-8"/>
        </w:rPr>
        <w:t xml:space="preserve"> </w:t>
      </w:r>
      <w:r>
        <w:t>wyłączyć</w:t>
      </w:r>
      <w:r>
        <w:rPr>
          <w:spacing w:val="-9"/>
        </w:rPr>
        <w:t xml:space="preserve"> </w:t>
      </w:r>
      <w:r>
        <w:t>zasilanie</w:t>
      </w:r>
      <w:r>
        <w:rPr>
          <w:spacing w:val="-6"/>
        </w:rPr>
        <w:t xml:space="preserve"> </w:t>
      </w:r>
      <w:r>
        <w:t>sieciowe</w:t>
      </w:r>
      <w:r>
        <w:rPr>
          <w:spacing w:val="-1"/>
        </w:rPr>
        <w:t xml:space="preserve"> </w:t>
      </w:r>
      <w:r>
        <w:t>powietrznej</w:t>
      </w:r>
      <w:r>
        <w:rPr>
          <w:spacing w:val="-9"/>
        </w:rPr>
        <w:t xml:space="preserve"> </w:t>
      </w:r>
      <w:r>
        <w:t>pompy</w:t>
      </w:r>
      <w:r>
        <w:rPr>
          <w:spacing w:val="-42"/>
        </w:rPr>
        <w:t xml:space="preserve"> </w:t>
      </w:r>
      <w:r>
        <w:t>ciepła</w:t>
      </w:r>
      <w:r>
        <w:rPr>
          <w:spacing w:val="-1"/>
        </w:rPr>
        <w:t xml:space="preserve"> </w:t>
      </w:r>
      <w:r>
        <w:t>ze</w:t>
      </w:r>
      <w:r>
        <w:rPr>
          <w:spacing w:val="-1"/>
        </w:rPr>
        <w:t xml:space="preserve"> </w:t>
      </w:r>
      <w:r>
        <w:t>sprężarką</w:t>
      </w:r>
      <w:r>
        <w:rPr>
          <w:spacing w:val="1"/>
        </w:rPr>
        <w:t xml:space="preserve"> </w:t>
      </w:r>
      <w:r>
        <w:t>inwerterową</w:t>
      </w:r>
      <w:r>
        <w:rPr>
          <w:spacing w:val="1"/>
        </w:rPr>
        <w:t xml:space="preserve"> </w:t>
      </w:r>
      <w:r>
        <w:t>EVI</w:t>
      </w:r>
      <w:r>
        <w:rPr>
          <w:spacing w:val="-1"/>
        </w:rPr>
        <w:t xml:space="preserve"> </w:t>
      </w:r>
      <w:r>
        <w:t>.</w:t>
      </w:r>
    </w:p>
    <w:p w14:paraId="04B50C6C" w14:textId="77777777" w:rsidR="0096113C" w:rsidRDefault="0096113C">
      <w:pPr>
        <w:pStyle w:val="Zkladntext"/>
      </w:pPr>
    </w:p>
    <w:p w14:paraId="30AA47B4" w14:textId="77777777" w:rsidR="0096113C" w:rsidRDefault="0096113C">
      <w:pPr>
        <w:pStyle w:val="Zkladntext"/>
        <w:spacing w:before="9"/>
        <w:rPr>
          <w:sz w:val="25"/>
        </w:rPr>
      </w:pPr>
    </w:p>
    <w:p w14:paraId="0F8D8E46" w14:textId="77777777" w:rsidR="0096113C" w:rsidRDefault="00C172E4">
      <w:pPr>
        <w:pStyle w:val="Nadpis2"/>
        <w:ind w:left="472"/>
      </w:pPr>
      <w:bookmarkStart w:id="23" w:name="_TOC_250002"/>
      <w:bookmarkEnd w:id="23"/>
      <w:r>
        <w:t>Konserwacja</w:t>
      </w:r>
    </w:p>
    <w:p w14:paraId="4497CAA7" w14:textId="77777777" w:rsidR="0096113C" w:rsidRDefault="00C172E4">
      <w:pPr>
        <w:spacing w:before="234"/>
        <w:ind w:left="472" w:right="366"/>
        <w:rPr>
          <w:sz w:val="19"/>
        </w:rPr>
      </w:pPr>
      <w:r>
        <w:rPr>
          <w:spacing w:val="-1"/>
          <w:sz w:val="19"/>
        </w:rPr>
        <w:t>Powietrzna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pompa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ciepła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ze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sprężarką</w:t>
      </w:r>
      <w:r>
        <w:rPr>
          <w:spacing w:val="-7"/>
          <w:sz w:val="19"/>
        </w:rPr>
        <w:t xml:space="preserve"> </w:t>
      </w:r>
      <w:r>
        <w:rPr>
          <w:spacing w:val="-1"/>
          <w:sz w:val="19"/>
        </w:rPr>
        <w:t>inwerterową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EVI</w:t>
      </w:r>
      <w:r>
        <w:rPr>
          <w:spacing w:val="-9"/>
          <w:sz w:val="19"/>
        </w:rPr>
        <w:t xml:space="preserve"> </w:t>
      </w:r>
      <w:r>
        <w:rPr>
          <w:spacing w:val="-1"/>
          <w:sz w:val="19"/>
        </w:rPr>
        <w:t>jest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urządzeniem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wysoce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zautomatyzowanym.</w:t>
      </w:r>
      <w:r>
        <w:rPr>
          <w:spacing w:val="-9"/>
          <w:sz w:val="19"/>
        </w:rPr>
        <w:t xml:space="preserve"> </w:t>
      </w:r>
      <w:r>
        <w:rPr>
          <w:spacing w:val="-1"/>
          <w:sz w:val="19"/>
        </w:rPr>
        <w:t>Jeżeli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użytkownik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będzie</w:t>
      </w:r>
      <w:r>
        <w:rPr>
          <w:sz w:val="19"/>
        </w:rPr>
        <w:t xml:space="preserve"> o</w:t>
      </w:r>
      <w:r>
        <w:rPr>
          <w:spacing w:val="-3"/>
          <w:sz w:val="19"/>
        </w:rPr>
        <w:t xml:space="preserve"> </w:t>
      </w:r>
      <w:r>
        <w:rPr>
          <w:sz w:val="19"/>
        </w:rPr>
        <w:t>nie</w:t>
      </w:r>
      <w:r>
        <w:rPr>
          <w:spacing w:val="-5"/>
          <w:sz w:val="19"/>
        </w:rPr>
        <w:t xml:space="preserve"> </w:t>
      </w:r>
      <w:r>
        <w:rPr>
          <w:sz w:val="19"/>
        </w:rPr>
        <w:t>dbać</w:t>
      </w:r>
      <w:r>
        <w:rPr>
          <w:spacing w:val="-3"/>
          <w:sz w:val="19"/>
        </w:rPr>
        <w:t xml:space="preserve"> </w:t>
      </w:r>
      <w:r>
        <w:rPr>
          <w:sz w:val="19"/>
        </w:rPr>
        <w:t>i</w:t>
      </w:r>
      <w:r>
        <w:rPr>
          <w:spacing w:val="-3"/>
          <w:sz w:val="19"/>
        </w:rPr>
        <w:t xml:space="preserve"> </w:t>
      </w:r>
      <w:r>
        <w:rPr>
          <w:sz w:val="19"/>
        </w:rPr>
        <w:t>regularnie</w:t>
      </w:r>
      <w:r>
        <w:rPr>
          <w:spacing w:val="-5"/>
          <w:sz w:val="19"/>
        </w:rPr>
        <w:t xml:space="preserve"> </w:t>
      </w:r>
      <w:r>
        <w:rPr>
          <w:sz w:val="19"/>
        </w:rPr>
        <w:t>je</w:t>
      </w:r>
      <w:r>
        <w:rPr>
          <w:spacing w:val="-3"/>
          <w:sz w:val="19"/>
        </w:rPr>
        <w:t xml:space="preserve"> </w:t>
      </w:r>
      <w:r>
        <w:rPr>
          <w:sz w:val="19"/>
        </w:rPr>
        <w:t>konserwować, wpłynie</w:t>
      </w:r>
      <w:r>
        <w:rPr>
          <w:spacing w:val="-4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bardzo</w:t>
      </w:r>
      <w:r>
        <w:rPr>
          <w:spacing w:val="-3"/>
          <w:sz w:val="19"/>
        </w:rPr>
        <w:t xml:space="preserve"> </w:t>
      </w:r>
      <w:r>
        <w:rPr>
          <w:sz w:val="19"/>
        </w:rPr>
        <w:t>korzystnie</w:t>
      </w:r>
      <w:r>
        <w:rPr>
          <w:spacing w:val="-5"/>
          <w:sz w:val="19"/>
        </w:rPr>
        <w:t xml:space="preserve"> </w:t>
      </w:r>
      <w:r>
        <w:rPr>
          <w:sz w:val="19"/>
        </w:rPr>
        <w:t>na</w:t>
      </w:r>
      <w:r>
        <w:rPr>
          <w:spacing w:val="-1"/>
          <w:sz w:val="19"/>
        </w:rPr>
        <w:t xml:space="preserve"> </w:t>
      </w:r>
      <w:r>
        <w:rPr>
          <w:sz w:val="19"/>
        </w:rPr>
        <w:t>niezawodność</w:t>
      </w:r>
      <w:r>
        <w:rPr>
          <w:spacing w:val="-4"/>
          <w:sz w:val="19"/>
        </w:rPr>
        <w:t xml:space="preserve"> </w:t>
      </w:r>
      <w:r>
        <w:rPr>
          <w:sz w:val="19"/>
        </w:rPr>
        <w:t>działania</w:t>
      </w:r>
      <w:r>
        <w:rPr>
          <w:spacing w:val="-3"/>
          <w:sz w:val="19"/>
        </w:rPr>
        <w:t xml:space="preserve"> </w:t>
      </w:r>
      <w:r>
        <w:rPr>
          <w:sz w:val="19"/>
        </w:rPr>
        <w:t>i</w:t>
      </w:r>
      <w:r>
        <w:rPr>
          <w:spacing w:val="-2"/>
          <w:sz w:val="19"/>
        </w:rPr>
        <w:t xml:space="preserve"> </w:t>
      </w:r>
      <w:r>
        <w:rPr>
          <w:sz w:val="19"/>
        </w:rPr>
        <w:t>żywotność</w:t>
      </w:r>
      <w:r>
        <w:rPr>
          <w:spacing w:val="-4"/>
          <w:sz w:val="19"/>
        </w:rPr>
        <w:t xml:space="preserve"> </w:t>
      </w:r>
      <w:r>
        <w:rPr>
          <w:sz w:val="19"/>
        </w:rPr>
        <w:t>pompy.</w:t>
      </w:r>
    </w:p>
    <w:p w14:paraId="0E463D7D" w14:textId="77777777" w:rsidR="0096113C" w:rsidRDefault="0096113C">
      <w:pPr>
        <w:pStyle w:val="Zkladntext"/>
        <w:rPr>
          <w:sz w:val="19"/>
        </w:rPr>
      </w:pPr>
    </w:p>
    <w:p w14:paraId="37B1AF90" w14:textId="77777777" w:rsidR="0096113C" w:rsidRDefault="00C172E4">
      <w:pPr>
        <w:ind w:left="472"/>
        <w:rPr>
          <w:sz w:val="19"/>
        </w:rPr>
      </w:pPr>
      <w:r>
        <w:rPr>
          <w:sz w:val="19"/>
        </w:rPr>
        <w:t>Podczas</w:t>
      </w:r>
      <w:r>
        <w:rPr>
          <w:spacing w:val="-8"/>
          <w:sz w:val="19"/>
        </w:rPr>
        <w:t xml:space="preserve"> </w:t>
      </w:r>
      <w:r>
        <w:rPr>
          <w:sz w:val="19"/>
        </w:rPr>
        <w:t>prowadzenia</w:t>
      </w:r>
      <w:r>
        <w:rPr>
          <w:spacing w:val="-8"/>
          <w:sz w:val="19"/>
        </w:rPr>
        <w:t xml:space="preserve"> </w:t>
      </w:r>
      <w:r>
        <w:rPr>
          <w:sz w:val="19"/>
        </w:rPr>
        <w:t>czynności</w:t>
      </w:r>
      <w:r>
        <w:rPr>
          <w:spacing w:val="-10"/>
          <w:sz w:val="19"/>
        </w:rPr>
        <w:t xml:space="preserve"> </w:t>
      </w:r>
      <w:r>
        <w:rPr>
          <w:sz w:val="19"/>
        </w:rPr>
        <w:t>konserwacyjnych</w:t>
      </w:r>
      <w:r>
        <w:rPr>
          <w:spacing w:val="-7"/>
          <w:sz w:val="19"/>
        </w:rPr>
        <w:t xml:space="preserve"> </w:t>
      </w:r>
      <w:r>
        <w:rPr>
          <w:sz w:val="19"/>
        </w:rPr>
        <w:t>należy</w:t>
      </w:r>
      <w:r>
        <w:rPr>
          <w:spacing w:val="-11"/>
          <w:sz w:val="19"/>
        </w:rPr>
        <w:t xml:space="preserve"> </w:t>
      </w:r>
      <w:r>
        <w:rPr>
          <w:sz w:val="19"/>
        </w:rPr>
        <w:t>zwrócić</w:t>
      </w:r>
      <w:r>
        <w:rPr>
          <w:spacing w:val="-9"/>
          <w:sz w:val="19"/>
        </w:rPr>
        <w:t xml:space="preserve"> </w:t>
      </w:r>
      <w:r>
        <w:rPr>
          <w:sz w:val="19"/>
        </w:rPr>
        <w:t>szczególną</w:t>
      </w:r>
      <w:r>
        <w:rPr>
          <w:spacing w:val="-8"/>
          <w:sz w:val="19"/>
        </w:rPr>
        <w:t xml:space="preserve"> </w:t>
      </w:r>
      <w:r>
        <w:rPr>
          <w:sz w:val="19"/>
        </w:rPr>
        <w:t>uwagę</w:t>
      </w:r>
      <w:r>
        <w:rPr>
          <w:spacing w:val="-10"/>
          <w:sz w:val="19"/>
        </w:rPr>
        <w:t xml:space="preserve"> </w:t>
      </w:r>
      <w:r>
        <w:rPr>
          <w:sz w:val="19"/>
        </w:rPr>
        <w:t>na</w:t>
      </w:r>
      <w:r>
        <w:rPr>
          <w:spacing w:val="-8"/>
          <w:sz w:val="19"/>
        </w:rPr>
        <w:t xml:space="preserve"> </w:t>
      </w:r>
      <w:r>
        <w:rPr>
          <w:sz w:val="19"/>
        </w:rPr>
        <w:t>następujące</w:t>
      </w:r>
      <w:r>
        <w:rPr>
          <w:spacing w:val="-8"/>
          <w:sz w:val="19"/>
        </w:rPr>
        <w:t xml:space="preserve"> </w:t>
      </w:r>
      <w:r>
        <w:rPr>
          <w:sz w:val="19"/>
        </w:rPr>
        <w:t>kwestie:</w:t>
      </w:r>
    </w:p>
    <w:p w14:paraId="36A90845" w14:textId="77777777" w:rsidR="0096113C" w:rsidRDefault="0096113C">
      <w:pPr>
        <w:pStyle w:val="Zkladntext"/>
        <w:spacing w:before="12"/>
        <w:rPr>
          <w:sz w:val="18"/>
        </w:rPr>
      </w:pPr>
    </w:p>
    <w:p w14:paraId="0DAF1A8F" w14:textId="77777777" w:rsidR="0096113C" w:rsidRDefault="00C172E4">
      <w:pPr>
        <w:pStyle w:val="Odsekzoznamu"/>
        <w:numPr>
          <w:ilvl w:val="0"/>
          <w:numId w:val="1"/>
        </w:numPr>
        <w:tabs>
          <w:tab w:val="left" w:pos="675"/>
        </w:tabs>
        <w:ind w:right="392" w:firstLine="0"/>
        <w:rPr>
          <w:sz w:val="19"/>
        </w:rPr>
      </w:pPr>
      <w:r>
        <w:rPr>
          <w:sz w:val="19"/>
        </w:rPr>
        <w:t>Filtr</w:t>
      </w:r>
      <w:r>
        <w:rPr>
          <w:spacing w:val="10"/>
          <w:sz w:val="19"/>
        </w:rPr>
        <w:t xml:space="preserve"> </w:t>
      </w:r>
      <w:r>
        <w:rPr>
          <w:sz w:val="19"/>
        </w:rPr>
        <w:t>wody</w:t>
      </w:r>
      <w:r>
        <w:rPr>
          <w:spacing w:val="10"/>
          <w:sz w:val="19"/>
        </w:rPr>
        <w:t xml:space="preserve"> </w:t>
      </w:r>
      <w:r>
        <w:rPr>
          <w:sz w:val="19"/>
        </w:rPr>
        <w:t>należy</w:t>
      </w:r>
      <w:r>
        <w:rPr>
          <w:spacing w:val="9"/>
          <w:sz w:val="19"/>
        </w:rPr>
        <w:t xml:space="preserve"> </w:t>
      </w:r>
      <w:r>
        <w:rPr>
          <w:sz w:val="19"/>
        </w:rPr>
        <w:t>regularnie</w:t>
      </w:r>
      <w:r>
        <w:rPr>
          <w:spacing w:val="8"/>
          <w:sz w:val="19"/>
        </w:rPr>
        <w:t xml:space="preserve"> </w:t>
      </w:r>
      <w:r>
        <w:rPr>
          <w:sz w:val="19"/>
        </w:rPr>
        <w:t>czyścić,</w:t>
      </w:r>
      <w:r>
        <w:rPr>
          <w:spacing w:val="9"/>
          <w:sz w:val="19"/>
        </w:rPr>
        <w:t xml:space="preserve"> </w:t>
      </w:r>
      <w:r>
        <w:rPr>
          <w:sz w:val="19"/>
        </w:rPr>
        <w:t>aby</w:t>
      </w:r>
      <w:r>
        <w:rPr>
          <w:spacing w:val="11"/>
          <w:sz w:val="19"/>
        </w:rPr>
        <w:t xml:space="preserve"> </w:t>
      </w:r>
      <w:r>
        <w:rPr>
          <w:sz w:val="19"/>
        </w:rPr>
        <w:t>zapewnić,</w:t>
      </w:r>
      <w:r>
        <w:rPr>
          <w:spacing w:val="11"/>
          <w:sz w:val="19"/>
        </w:rPr>
        <w:t xml:space="preserve"> </w:t>
      </w:r>
      <w:r>
        <w:rPr>
          <w:sz w:val="19"/>
        </w:rPr>
        <w:t>że</w:t>
      </w:r>
      <w:r>
        <w:rPr>
          <w:spacing w:val="9"/>
          <w:sz w:val="19"/>
        </w:rPr>
        <w:t xml:space="preserve"> </w:t>
      </w:r>
      <w:r>
        <w:rPr>
          <w:sz w:val="19"/>
        </w:rPr>
        <w:t>woda</w:t>
      </w:r>
      <w:r>
        <w:rPr>
          <w:spacing w:val="9"/>
          <w:sz w:val="19"/>
        </w:rPr>
        <w:t xml:space="preserve"> </w:t>
      </w:r>
      <w:r>
        <w:rPr>
          <w:sz w:val="19"/>
        </w:rPr>
        <w:t>będzie</w:t>
      </w:r>
      <w:r>
        <w:rPr>
          <w:spacing w:val="8"/>
          <w:sz w:val="19"/>
        </w:rPr>
        <w:t xml:space="preserve"> </w:t>
      </w:r>
      <w:r>
        <w:rPr>
          <w:sz w:val="19"/>
        </w:rPr>
        <w:t>czysta,</w:t>
      </w:r>
      <w:r>
        <w:rPr>
          <w:spacing w:val="9"/>
          <w:sz w:val="19"/>
        </w:rPr>
        <w:t xml:space="preserve"> </w:t>
      </w:r>
      <w:r>
        <w:rPr>
          <w:sz w:val="19"/>
        </w:rPr>
        <w:t>co</w:t>
      </w:r>
      <w:r>
        <w:rPr>
          <w:spacing w:val="11"/>
          <w:sz w:val="19"/>
        </w:rPr>
        <w:t xml:space="preserve"> </w:t>
      </w:r>
      <w:r>
        <w:rPr>
          <w:sz w:val="19"/>
        </w:rPr>
        <w:t>tym</w:t>
      </w:r>
      <w:r>
        <w:rPr>
          <w:spacing w:val="9"/>
          <w:sz w:val="19"/>
        </w:rPr>
        <w:t xml:space="preserve"> </w:t>
      </w:r>
      <w:r>
        <w:rPr>
          <w:sz w:val="19"/>
        </w:rPr>
        <w:t>samym</w:t>
      </w:r>
      <w:r>
        <w:rPr>
          <w:spacing w:val="12"/>
          <w:sz w:val="19"/>
        </w:rPr>
        <w:t xml:space="preserve"> </w:t>
      </w:r>
      <w:r>
        <w:rPr>
          <w:sz w:val="19"/>
        </w:rPr>
        <w:t>pozwoli</w:t>
      </w:r>
      <w:r>
        <w:rPr>
          <w:spacing w:val="9"/>
          <w:sz w:val="19"/>
        </w:rPr>
        <w:t xml:space="preserve"> </w:t>
      </w:r>
      <w:r>
        <w:rPr>
          <w:sz w:val="19"/>
        </w:rPr>
        <w:t>uniknąć</w:t>
      </w:r>
      <w:r>
        <w:rPr>
          <w:spacing w:val="8"/>
          <w:sz w:val="19"/>
        </w:rPr>
        <w:t xml:space="preserve"> </w:t>
      </w:r>
      <w:r>
        <w:rPr>
          <w:sz w:val="19"/>
        </w:rPr>
        <w:t>ewentualnych</w:t>
      </w:r>
      <w:r>
        <w:rPr>
          <w:spacing w:val="-40"/>
          <w:sz w:val="19"/>
        </w:rPr>
        <w:t xml:space="preserve"> </w:t>
      </w:r>
      <w:r>
        <w:rPr>
          <w:sz w:val="19"/>
        </w:rPr>
        <w:t>uszkodzeń</w:t>
      </w:r>
      <w:r>
        <w:rPr>
          <w:spacing w:val="-1"/>
          <w:sz w:val="19"/>
        </w:rPr>
        <w:t xml:space="preserve"> </w:t>
      </w:r>
      <w:r>
        <w:rPr>
          <w:sz w:val="19"/>
        </w:rPr>
        <w:t>spowodowanych zatkaniem</w:t>
      </w:r>
      <w:r>
        <w:rPr>
          <w:spacing w:val="-2"/>
          <w:sz w:val="19"/>
        </w:rPr>
        <w:t xml:space="preserve"> </w:t>
      </w:r>
      <w:r>
        <w:rPr>
          <w:sz w:val="19"/>
        </w:rPr>
        <w:t>filtra.</w:t>
      </w:r>
    </w:p>
    <w:p w14:paraId="119A8B1C" w14:textId="77777777" w:rsidR="0096113C" w:rsidRDefault="0096113C">
      <w:pPr>
        <w:pStyle w:val="Zkladntext"/>
        <w:rPr>
          <w:sz w:val="19"/>
        </w:rPr>
      </w:pPr>
    </w:p>
    <w:p w14:paraId="70D77C9F" w14:textId="77777777" w:rsidR="0096113C" w:rsidRDefault="00C172E4">
      <w:pPr>
        <w:pStyle w:val="Odsekzoznamu"/>
        <w:numPr>
          <w:ilvl w:val="0"/>
          <w:numId w:val="1"/>
        </w:numPr>
        <w:tabs>
          <w:tab w:val="left" w:pos="670"/>
        </w:tabs>
        <w:ind w:right="390" w:firstLine="0"/>
        <w:jc w:val="both"/>
        <w:rPr>
          <w:sz w:val="19"/>
        </w:rPr>
      </w:pPr>
      <w:r>
        <w:rPr>
          <w:sz w:val="19"/>
        </w:rPr>
        <w:t>Nie wolno regulować jakichkolwiek elementów bezpieczeństwa już skonfigurowanych u producenta. Nie ponosimy żadnej</w:t>
      </w:r>
      <w:r>
        <w:rPr>
          <w:spacing w:val="1"/>
          <w:sz w:val="19"/>
        </w:rPr>
        <w:t xml:space="preserve"> </w:t>
      </w:r>
      <w:r>
        <w:rPr>
          <w:sz w:val="19"/>
        </w:rPr>
        <w:t>odpowiedzialności za wszelkie uszkodzenia urządzenia spowodowane regulacjami przeprowadzonymi samodzielnie przez</w:t>
      </w:r>
      <w:r>
        <w:rPr>
          <w:spacing w:val="1"/>
          <w:sz w:val="19"/>
        </w:rPr>
        <w:t xml:space="preserve"> </w:t>
      </w:r>
      <w:r>
        <w:rPr>
          <w:sz w:val="19"/>
        </w:rPr>
        <w:t>użytkownika.</w:t>
      </w:r>
    </w:p>
    <w:p w14:paraId="15D4DC98" w14:textId="77777777" w:rsidR="0096113C" w:rsidRDefault="0096113C">
      <w:pPr>
        <w:pStyle w:val="Zkladntext"/>
        <w:spacing w:before="1"/>
        <w:rPr>
          <w:sz w:val="19"/>
        </w:rPr>
      </w:pPr>
    </w:p>
    <w:p w14:paraId="221F7E60" w14:textId="77777777" w:rsidR="0096113C" w:rsidRDefault="00C172E4">
      <w:pPr>
        <w:pStyle w:val="Odsekzoznamu"/>
        <w:numPr>
          <w:ilvl w:val="0"/>
          <w:numId w:val="1"/>
        </w:numPr>
        <w:tabs>
          <w:tab w:val="left" w:pos="668"/>
        </w:tabs>
        <w:ind w:right="396" w:firstLine="0"/>
        <w:jc w:val="both"/>
        <w:rPr>
          <w:sz w:val="19"/>
        </w:rPr>
      </w:pPr>
      <w:r>
        <w:rPr>
          <w:sz w:val="19"/>
        </w:rPr>
        <w:t>Otoczenie urządzenia musi być czyste, suche i przewiewne. Regularne czyszczenie powierzchni wymiennika parownika (co</w:t>
      </w:r>
      <w:r>
        <w:rPr>
          <w:spacing w:val="1"/>
          <w:sz w:val="19"/>
        </w:rPr>
        <w:t xml:space="preserve"> </w:t>
      </w:r>
      <w:r>
        <w:rPr>
          <w:sz w:val="19"/>
        </w:rPr>
        <w:t>1-2 miesiące; usuwać zanieczyszczenia stałe: liście, brud kurz, itp.; delikatnie używać szczotki; brud można usunąć za pomocą</w:t>
      </w:r>
      <w:r>
        <w:rPr>
          <w:spacing w:val="-40"/>
          <w:sz w:val="19"/>
        </w:rPr>
        <w:t xml:space="preserve"> </w:t>
      </w:r>
      <w:r>
        <w:rPr>
          <w:sz w:val="19"/>
        </w:rPr>
        <w:t>odkurzacza; myć delikatnym strumieniem wody, np. z opryskiwacza) pozwoli poprawić skuteczność wymiany ciepła, a tym</w:t>
      </w:r>
      <w:r>
        <w:rPr>
          <w:spacing w:val="1"/>
          <w:sz w:val="19"/>
        </w:rPr>
        <w:t xml:space="preserve"> </w:t>
      </w:r>
      <w:r>
        <w:rPr>
          <w:sz w:val="19"/>
        </w:rPr>
        <w:t>samym ograniczyć zużycie energii. Do mycia wymiennika ciepła parownika NIE WOLNO używać strumienia wody z dużym</w:t>
      </w:r>
      <w:r>
        <w:rPr>
          <w:spacing w:val="1"/>
          <w:sz w:val="19"/>
        </w:rPr>
        <w:t xml:space="preserve"> </w:t>
      </w:r>
      <w:r>
        <w:rPr>
          <w:sz w:val="19"/>
        </w:rPr>
        <w:t>ciśnieniem,</w:t>
      </w:r>
      <w:r>
        <w:rPr>
          <w:spacing w:val="-1"/>
          <w:sz w:val="19"/>
        </w:rPr>
        <w:t xml:space="preserve"> </w:t>
      </w:r>
      <w:r>
        <w:rPr>
          <w:sz w:val="19"/>
        </w:rPr>
        <w:t>np. ciśnieniem</w:t>
      </w:r>
      <w:r>
        <w:rPr>
          <w:spacing w:val="-1"/>
          <w:sz w:val="19"/>
        </w:rPr>
        <w:t xml:space="preserve"> </w:t>
      </w:r>
      <w:r>
        <w:rPr>
          <w:sz w:val="19"/>
        </w:rPr>
        <w:t>wodociągowym.</w:t>
      </w:r>
    </w:p>
    <w:p w14:paraId="2D3FE378" w14:textId="77777777" w:rsidR="0096113C" w:rsidRDefault="0096113C">
      <w:pPr>
        <w:pStyle w:val="Zkladntext"/>
        <w:spacing w:before="10"/>
        <w:rPr>
          <w:sz w:val="18"/>
        </w:rPr>
      </w:pPr>
    </w:p>
    <w:p w14:paraId="07064E16" w14:textId="77777777" w:rsidR="0096113C" w:rsidRDefault="00C172E4">
      <w:pPr>
        <w:pStyle w:val="Odsekzoznamu"/>
        <w:numPr>
          <w:ilvl w:val="0"/>
          <w:numId w:val="1"/>
        </w:numPr>
        <w:tabs>
          <w:tab w:val="left" w:pos="677"/>
        </w:tabs>
        <w:ind w:right="390" w:firstLine="0"/>
        <w:jc w:val="both"/>
        <w:rPr>
          <w:sz w:val="19"/>
        </w:rPr>
      </w:pPr>
      <w:r>
        <w:rPr>
          <w:sz w:val="19"/>
        </w:rPr>
        <w:t>Należy często sprawdzać ilość wody w obiegu wodnym oraz stan odpowietrznika, aby uniknąć dostania się powietrza do</w:t>
      </w:r>
      <w:r>
        <w:rPr>
          <w:spacing w:val="1"/>
          <w:sz w:val="19"/>
        </w:rPr>
        <w:t xml:space="preserve"> </w:t>
      </w:r>
      <w:r>
        <w:rPr>
          <w:sz w:val="19"/>
        </w:rPr>
        <w:t>systemu, co spowodowałoby ograniczenie cyrkulacji wody lub problemy w obiegu wody, bądź miałoby wpływ na chłodzenie,</w:t>
      </w:r>
      <w:r>
        <w:rPr>
          <w:spacing w:val="1"/>
          <w:sz w:val="19"/>
        </w:rPr>
        <w:t xml:space="preserve"> </w:t>
      </w:r>
      <w:r>
        <w:rPr>
          <w:sz w:val="19"/>
        </w:rPr>
        <w:t>wydajność</w:t>
      </w:r>
      <w:r>
        <w:rPr>
          <w:spacing w:val="-2"/>
          <w:sz w:val="19"/>
        </w:rPr>
        <w:t xml:space="preserve"> </w:t>
      </w:r>
      <w:r>
        <w:rPr>
          <w:sz w:val="19"/>
        </w:rPr>
        <w:t>ogrzewania i niezawodność</w:t>
      </w:r>
      <w:r>
        <w:rPr>
          <w:spacing w:val="-2"/>
          <w:sz w:val="19"/>
        </w:rPr>
        <w:t xml:space="preserve"> </w:t>
      </w:r>
      <w:r>
        <w:rPr>
          <w:sz w:val="19"/>
        </w:rPr>
        <w:t>pracy</w:t>
      </w:r>
      <w:r>
        <w:rPr>
          <w:spacing w:val="-2"/>
          <w:sz w:val="19"/>
        </w:rPr>
        <w:t xml:space="preserve"> </w:t>
      </w:r>
      <w:r>
        <w:rPr>
          <w:sz w:val="19"/>
        </w:rPr>
        <w:t>urządzenia.</w:t>
      </w:r>
    </w:p>
    <w:p w14:paraId="17EE4D27" w14:textId="77777777" w:rsidR="0096113C" w:rsidRDefault="0096113C">
      <w:pPr>
        <w:pStyle w:val="Zkladntext"/>
        <w:spacing w:before="2"/>
        <w:rPr>
          <w:sz w:val="19"/>
        </w:rPr>
      </w:pPr>
    </w:p>
    <w:p w14:paraId="2C129C9F" w14:textId="77777777" w:rsidR="0096113C" w:rsidRDefault="00C172E4">
      <w:pPr>
        <w:pStyle w:val="Odsekzoznamu"/>
        <w:numPr>
          <w:ilvl w:val="0"/>
          <w:numId w:val="1"/>
        </w:numPr>
        <w:tabs>
          <w:tab w:val="left" w:pos="706"/>
        </w:tabs>
        <w:ind w:right="394" w:firstLine="0"/>
        <w:jc w:val="both"/>
        <w:rPr>
          <w:sz w:val="19"/>
        </w:rPr>
      </w:pPr>
      <w:r>
        <w:rPr>
          <w:sz w:val="19"/>
        </w:rPr>
        <w:t>Należy cyklicznie podczas przeglądów okresowych [wykonywanych przez autoryzowany serwis] sprawdzać zasilanie i</w:t>
      </w:r>
      <w:r>
        <w:rPr>
          <w:spacing w:val="1"/>
          <w:sz w:val="19"/>
        </w:rPr>
        <w:t xml:space="preserve"> </w:t>
      </w:r>
      <w:r>
        <w:rPr>
          <w:sz w:val="19"/>
        </w:rPr>
        <w:t>okablowanie,</w:t>
      </w:r>
      <w:r>
        <w:rPr>
          <w:spacing w:val="1"/>
          <w:sz w:val="19"/>
        </w:rPr>
        <w:t xml:space="preserve"> </w:t>
      </w:r>
      <w:r>
        <w:rPr>
          <w:sz w:val="19"/>
        </w:rPr>
        <w:t>upewniając</w:t>
      </w:r>
      <w:r>
        <w:rPr>
          <w:spacing w:val="1"/>
          <w:sz w:val="19"/>
        </w:rPr>
        <w:t xml:space="preserve"> </w:t>
      </w:r>
      <w:r>
        <w:rPr>
          <w:sz w:val="19"/>
        </w:rPr>
        <w:t>się,</w:t>
      </w:r>
      <w:r>
        <w:rPr>
          <w:spacing w:val="1"/>
          <w:sz w:val="19"/>
        </w:rPr>
        <w:t xml:space="preserve"> </w:t>
      </w:r>
      <w:r>
        <w:rPr>
          <w:sz w:val="19"/>
        </w:rPr>
        <w:t>że</w:t>
      </w:r>
      <w:r>
        <w:rPr>
          <w:spacing w:val="1"/>
          <w:sz w:val="19"/>
        </w:rPr>
        <w:t xml:space="preserve"> </w:t>
      </w:r>
      <w:r>
        <w:rPr>
          <w:sz w:val="19"/>
        </w:rPr>
        <w:t>przewody</w:t>
      </w:r>
      <w:r>
        <w:rPr>
          <w:spacing w:val="1"/>
          <w:sz w:val="19"/>
        </w:rPr>
        <w:t xml:space="preserve"> </w:t>
      </w:r>
      <w:r>
        <w:rPr>
          <w:sz w:val="19"/>
        </w:rPr>
        <w:t>są</w:t>
      </w:r>
      <w:r>
        <w:rPr>
          <w:spacing w:val="1"/>
          <w:sz w:val="19"/>
        </w:rPr>
        <w:t xml:space="preserve"> </w:t>
      </w:r>
      <w:r>
        <w:rPr>
          <w:sz w:val="19"/>
        </w:rPr>
        <w:t>odpowiednio</w:t>
      </w:r>
      <w:r>
        <w:rPr>
          <w:spacing w:val="1"/>
          <w:sz w:val="19"/>
        </w:rPr>
        <w:t xml:space="preserve"> </w:t>
      </w:r>
      <w:r>
        <w:rPr>
          <w:sz w:val="19"/>
        </w:rPr>
        <w:t>podłączone,</w:t>
      </w:r>
      <w:r>
        <w:rPr>
          <w:spacing w:val="1"/>
          <w:sz w:val="19"/>
        </w:rPr>
        <w:t xml:space="preserve"> </w:t>
      </w:r>
      <w:r>
        <w:rPr>
          <w:sz w:val="19"/>
        </w:rPr>
        <w:t>a</w:t>
      </w:r>
      <w:r>
        <w:rPr>
          <w:spacing w:val="1"/>
          <w:sz w:val="19"/>
        </w:rPr>
        <w:t xml:space="preserve"> </w:t>
      </w:r>
      <w:r>
        <w:rPr>
          <w:sz w:val="19"/>
        </w:rPr>
        <w:t>stan</w:t>
      </w:r>
      <w:r>
        <w:rPr>
          <w:spacing w:val="1"/>
          <w:sz w:val="19"/>
        </w:rPr>
        <w:t xml:space="preserve"> </w:t>
      </w:r>
      <w:r>
        <w:rPr>
          <w:sz w:val="19"/>
        </w:rPr>
        <w:t>elementów</w:t>
      </w:r>
      <w:r>
        <w:rPr>
          <w:spacing w:val="1"/>
          <w:sz w:val="19"/>
        </w:rPr>
        <w:t xml:space="preserve"> </w:t>
      </w:r>
      <w:r>
        <w:rPr>
          <w:sz w:val="19"/>
        </w:rPr>
        <w:t>układu</w:t>
      </w:r>
      <w:r>
        <w:rPr>
          <w:spacing w:val="1"/>
          <w:sz w:val="19"/>
        </w:rPr>
        <w:t xml:space="preserve"> </w:t>
      </w:r>
      <w:r>
        <w:rPr>
          <w:sz w:val="19"/>
        </w:rPr>
        <w:t>elektrycznego</w:t>
      </w:r>
      <w:r>
        <w:rPr>
          <w:spacing w:val="1"/>
          <w:sz w:val="19"/>
        </w:rPr>
        <w:t xml:space="preserve"> </w:t>
      </w:r>
      <w:r>
        <w:rPr>
          <w:sz w:val="19"/>
        </w:rPr>
        <w:t>jest</w:t>
      </w:r>
      <w:r>
        <w:rPr>
          <w:spacing w:val="1"/>
          <w:sz w:val="19"/>
        </w:rPr>
        <w:t xml:space="preserve"> </w:t>
      </w:r>
      <w:r>
        <w:rPr>
          <w:sz w:val="19"/>
        </w:rPr>
        <w:t>prawidłowy.</w:t>
      </w:r>
      <w:r>
        <w:rPr>
          <w:spacing w:val="-5"/>
          <w:sz w:val="19"/>
        </w:rPr>
        <w:t xml:space="preserve"> </w:t>
      </w:r>
      <w:r>
        <w:rPr>
          <w:sz w:val="19"/>
        </w:rPr>
        <w:t>Jeżeli</w:t>
      </w:r>
      <w:r>
        <w:rPr>
          <w:spacing w:val="-5"/>
          <w:sz w:val="19"/>
        </w:rPr>
        <w:t xml:space="preserve"> </w:t>
      </w:r>
      <w:r>
        <w:rPr>
          <w:sz w:val="19"/>
        </w:rPr>
        <w:t>ich</w:t>
      </w:r>
      <w:r>
        <w:rPr>
          <w:spacing w:val="-4"/>
          <w:sz w:val="19"/>
        </w:rPr>
        <w:t xml:space="preserve"> </w:t>
      </w:r>
      <w:r>
        <w:rPr>
          <w:sz w:val="19"/>
        </w:rPr>
        <w:t>stan</w:t>
      </w:r>
      <w:r>
        <w:rPr>
          <w:spacing w:val="-4"/>
          <w:sz w:val="19"/>
        </w:rPr>
        <w:t xml:space="preserve"> </w:t>
      </w:r>
      <w:r>
        <w:rPr>
          <w:sz w:val="19"/>
        </w:rPr>
        <w:t>będzie</w:t>
      </w:r>
      <w:r>
        <w:rPr>
          <w:spacing w:val="-5"/>
          <w:sz w:val="19"/>
        </w:rPr>
        <w:t xml:space="preserve"> </w:t>
      </w:r>
      <w:r>
        <w:rPr>
          <w:sz w:val="19"/>
        </w:rPr>
        <w:t>niewłaściwy,</w:t>
      </w:r>
      <w:r>
        <w:rPr>
          <w:spacing w:val="-4"/>
          <w:sz w:val="19"/>
        </w:rPr>
        <w:t xml:space="preserve"> </w:t>
      </w:r>
      <w:r>
        <w:rPr>
          <w:sz w:val="19"/>
        </w:rPr>
        <w:t>należy</w:t>
      </w:r>
      <w:r>
        <w:rPr>
          <w:spacing w:val="-6"/>
          <w:sz w:val="19"/>
        </w:rPr>
        <w:t xml:space="preserve"> </w:t>
      </w:r>
      <w:r>
        <w:rPr>
          <w:sz w:val="19"/>
        </w:rPr>
        <w:t>je</w:t>
      </w:r>
      <w:r>
        <w:rPr>
          <w:spacing w:val="-5"/>
          <w:sz w:val="19"/>
        </w:rPr>
        <w:t xml:space="preserve"> </w:t>
      </w:r>
      <w:r>
        <w:rPr>
          <w:sz w:val="19"/>
        </w:rPr>
        <w:t>naprawić</w:t>
      </w:r>
      <w:r>
        <w:rPr>
          <w:spacing w:val="-6"/>
          <w:sz w:val="19"/>
        </w:rPr>
        <w:t xml:space="preserve"> </w:t>
      </w:r>
      <w:r>
        <w:rPr>
          <w:sz w:val="19"/>
        </w:rPr>
        <w:t>lub</w:t>
      </w:r>
      <w:r>
        <w:rPr>
          <w:spacing w:val="-4"/>
          <w:sz w:val="19"/>
        </w:rPr>
        <w:t xml:space="preserve"> </w:t>
      </w:r>
      <w:r>
        <w:rPr>
          <w:sz w:val="19"/>
        </w:rPr>
        <w:t>wymienić.</w:t>
      </w:r>
      <w:r>
        <w:rPr>
          <w:spacing w:val="-5"/>
          <w:sz w:val="19"/>
        </w:rPr>
        <w:t xml:space="preserve"> </w:t>
      </w:r>
      <w:r>
        <w:rPr>
          <w:sz w:val="19"/>
        </w:rPr>
        <w:t>Urządzenie</w:t>
      </w:r>
      <w:r>
        <w:rPr>
          <w:spacing w:val="-3"/>
          <w:sz w:val="19"/>
        </w:rPr>
        <w:t xml:space="preserve"> </w:t>
      </w:r>
      <w:r>
        <w:rPr>
          <w:sz w:val="19"/>
        </w:rPr>
        <w:t>musi</w:t>
      </w:r>
      <w:r>
        <w:rPr>
          <w:spacing w:val="-5"/>
          <w:sz w:val="19"/>
        </w:rPr>
        <w:t xml:space="preserve"> </w:t>
      </w:r>
      <w:r>
        <w:rPr>
          <w:sz w:val="19"/>
        </w:rPr>
        <w:t>być</w:t>
      </w:r>
      <w:r>
        <w:rPr>
          <w:spacing w:val="-7"/>
          <w:sz w:val="19"/>
        </w:rPr>
        <w:t xml:space="preserve"> </w:t>
      </w:r>
      <w:r>
        <w:rPr>
          <w:sz w:val="19"/>
        </w:rPr>
        <w:t>właściwie</w:t>
      </w:r>
      <w:r>
        <w:rPr>
          <w:spacing w:val="-6"/>
          <w:sz w:val="19"/>
        </w:rPr>
        <w:t xml:space="preserve"> </w:t>
      </w:r>
      <w:r>
        <w:rPr>
          <w:sz w:val="19"/>
        </w:rPr>
        <w:t>uziemione.</w:t>
      </w:r>
    </w:p>
    <w:p w14:paraId="610F563A" w14:textId="77777777" w:rsidR="0096113C" w:rsidRDefault="0096113C">
      <w:pPr>
        <w:pStyle w:val="Zkladntext"/>
        <w:rPr>
          <w:sz w:val="18"/>
        </w:rPr>
      </w:pPr>
    </w:p>
    <w:p w14:paraId="246BE070" w14:textId="77777777" w:rsidR="0096113C" w:rsidRDefault="0096113C">
      <w:pPr>
        <w:pStyle w:val="Zkladntext"/>
        <w:spacing w:before="11"/>
        <w:rPr>
          <w:sz w:val="19"/>
        </w:rPr>
      </w:pPr>
    </w:p>
    <w:p w14:paraId="598DFBB5" w14:textId="77777777" w:rsidR="0096113C" w:rsidRDefault="00C172E4">
      <w:pPr>
        <w:pStyle w:val="Odsekzoznamu"/>
        <w:numPr>
          <w:ilvl w:val="0"/>
          <w:numId w:val="1"/>
        </w:numPr>
        <w:tabs>
          <w:tab w:val="left" w:pos="671"/>
        </w:tabs>
        <w:spacing w:before="1"/>
        <w:ind w:right="390" w:firstLine="0"/>
        <w:jc w:val="both"/>
        <w:rPr>
          <w:sz w:val="19"/>
        </w:rPr>
      </w:pPr>
      <w:r>
        <w:rPr>
          <w:sz w:val="19"/>
        </w:rPr>
        <w:t>Podczas przeglądów okresowych [czynności wykonywane przez autoryzowany serwis] sprawdzać wszystkie podzespoły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pompy</w:t>
      </w:r>
      <w:r>
        <w:rPr>
          <w:spacing w:val="-9"/>
          <w:sz w:val="19"/>
        </w:rPr>
        <w:t xml:space="preserve"> </w:t>
      </w:r>
      <w:r>
        <w:rPr>
          <w:spacing w:val="-1"/>
          <w:sz w:val="19"/>
        </w:rPr>
        <w:t>ciepła.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Sprawdzać,</w:t>
      </w:r>
      <w:r>
        <w:rPr>
          <w:spacing w:val="-8"/>
          <w:sz w:val="19"/>
        </w:rPr>
        <w:t xml:space="preserve"> </w:t>
      </w:r>
      <w:r>
        <w:rPr>
          <w:spacing w:val="-1"/>
          <w:sz w:val="19"/>
        </w:rPr>
        <w:t>czy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ciśnienie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robocze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w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układzie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chłodniczym</w:t>
      </w:r>
      <w:r>
        <w:rPr>
          <w:spacing w:val="-9"/>
          <w:sz w:val="19"/>
        </w:rPr>
        <w:t xml:space="preserve"> </w:t>
      </w:r>
      <w:r>
        <w:rPr>
          <w:spacing w:val="-1"/>
          <w:sz w:val="19"/>
        </w:rPr>
        <w:t>jest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prawidłowe.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Sprawdzać,</w:t>
      </w:r>
      <w:r>
        <w:rPr>
          <w:spacing w:val="-8"/>
          <w:sz w:val="19"/>
        </w:rPr>
        <w:t xml:space="preserve"> </w:t>
      </w:r>
      <w:r>
        <w:rPr>
          <w:sz w:val="19"/>
        </w:rPr>
        <w:t>czy</w:t>
      </w:r>
      <w:r>
        <w:rPr>
          <w:spacing w:val="-10"/>
          <w:sz w:val="19"/>
        </w:rPr>
        <w:t xml:space="preserve"> </w:t>
      </w:r>
      <w:r>
        <w:rPr>
          <w:sz w:val="19"/>
        </w:rPr>
        <w:t>na</w:t>
      </w:r>
      <w:r>
        <w:rPr>
          <w:spacing w:val="-9"/>
          <w:sz w:val="19"/>
        </w:rPr>
        <w:t xml:space="preserve"> </w:t>
      </w:r>
      <w:r>
        <w:rPr>
          <w:sz w:val="19"/>
        </w:rPr>
        <w:t>złączkach</w:t>
      </w:r>
      <w:r>
        <w:rPr>
          <w:spacing w:val="-8"/>
          <w:sz w:val="19"/>
        </w:rPr>
        <w:t xml:space="preserve"> </w:t>
      </w:r>
      <w:r>
        <w:rPr>
          <w:sz w:val="19"/>
        </w:rPr>
        <w:t>rurowych</w:t>
      </w:r>
      <w:r>
        <w:rPr>
          <w:spacing w:val="1"/>
          <w:sz w:val="19"/>
        </w:rPr>
        <w:t xml:space="preserve"> </w:t>
      </w:r>
      <w:r>
        <w:rPr>
          <w:sz w:val="19"/>
        </w:rPr>
        <w:t>i</w:t>
      </w:r>
      <w:r>
        <w:rPr>
          <w:spacing w:val="-5"/>
          <w:sz w:val="19"/>
        </w:rPr>
        <w:t xml:space="preserve"> </w:t>
      </w:r>
      <w:r>
        <w:rPr>
          <w:sz w:val="19"/>
        </w:rPr>
        <w:t>zaworze</w:t>
      </w:r>
      <w:r>
        <w:rPr>
          <w:spacing w:val="-5"/>
          <w:sz w:val="19"/>
        </w:rPr>
        <w:t xml:space="preserve"> </w:t>
      </w:r>
      <w:r>
        <w:rPr>
          <w:sz w:val="19"/>
        </w:rPr>
        <w:t>serwisowym</w:t>
      </w:r>
      <w:r>
        <w:rPr>
          <w:spacing w:val="-4"/>
          <w:sz w:val="19"/>
        </w:rPr>
        <w:t xml:space="preserve"> </w:t>
      </w:r>
      <w:r>
        <w:rPr>
          <w:sz w:val="19"/>
        </w:rPr>
        <w:t>nie</w:t>
      </w:r>
      <w:r>
        <w:rPr>
          <w:spacing w:val="-4"/>
          <w:sz w:val="19"/>
        </w:rPr>
        <w:t xml:space="preserve"> </w:t>
      </w:r>
      <w:r>
        <w:rPr>
          <w:sz w:val="19"/>
        </w:rPr>
        <w:t>widać</w:t>
      </w:r>
      <w:r>
        <w:rPr>
          <w:spacing w:val="-5"/>
          <w:sz w:val="19"/>
        </w:rPr>
        <w:t xml:space="preserve"> </w:t>
      </w:r>
      <w:r>
        <w:rPr>
          <w:sz w:val="19"/>
        </w:rPr>
        <w:t>oznak</w:t>
      </w:r>
      <w:r>
        <w:rPr>
          <w:spacing w:val="-4"/>
          <w:sz w:val="19"/>
        </w:rPr>
        <w:t xml:space="preserve"> </w:t>
      </w:r>
      <w:r>
        <w:rPr>
          <w:sz w:val="19"/>
        </w:rPr>
        <w:t>tłustego</w:t>
      </w:r>
      <w:r>
        <w:rPr>
          <w:spacing w:val="-5"/>
          <w:sz w:val="19"/>
        </w:rPr>
        <w:t xml:space="preserve"> </w:t>
      </w:r>
      <w:r>
        <w:rPr>
          <w:sz w:val="19"/>
        </w:rPr>
        <w:t>brudu.</w:t>
      </w:r>
      <w:r>
        <w:rPr>
          <w:spacing w:val="-5"/>
          <w:sz w:val="19"/>
        </w:rPr>
        <w:t xml:space="preserve"> </w:t>
      </w:r>
      <w:r>
        <w:rPr>
          <w:sz w:val="19"/>
        </w:rPr>
        <w:t>Upewnić</w:t>
      </w:r>
      <w:r>
        <w:rPr>
          <w:spacing w:val="-6"/>
          <w:sz w:val="19"/>
        </w:rPr>
        <w:t xml:space="preserve"> </w:t>
      </w:r>
      <w:r>
        <w:rPr>
          <w:sz w:val="19"/>
        </w:rPr>
        <w:t>się,</w:t>
      </w:r>
      <w:r>
        <w:rPr>
          <w:spacing w:val="-5"/>
          <w:sz w:val="19"/>
        </w:rPr>
        <w:t xml:space="preserve"> </w:t>
      </w:r>
      <w:r>
        <w:rPr>
          <w:sz w:val="19"/>
        </w:rPr>
        <w:t>że</w:t>
      </w:r>
      <w:r>
        <w:rPr>
          <w:spacing w:val="-4"/>
          <w:sz w:val="19"/>
        </w:rPr>
        <w:t xml:space="preserve"> </w:t>
      </w:r>
      <w:r>
        <w:rPr>
          <w:sz w:val="19"/>
        </w:rPr>
        <w:t>z</w:t>
      </w:r>
      <w:r>
        <w:rPr>
          <w:spacing w:val="-5"/>
          <w:sz w:val="19"/>
        </w:rPr>
        <w:t xml:space="preserve"> </w:t>
      </w:r>
      <w:r>
        <w:rPr>
          <w:sz w:val="19"/>
        </w:rPr>
        <w:t>układu</w:t>
      </w:r>
      <w:r>
        <w:rPr>
          <w:spacing w:val="-5"/>
          <w:sz w:val="19"/>
        </w:rPr>
        <w:t xml:space="preserve"> </w:t>
      </w:r>
      <w:r>
        <w:rPr>
          <w:sz w:val="19"/>
        </w:rPr>
        <w:t>chłodniczego</w:t>
      </w:r>
      <w:r>
        <w:rPr>
          <w:spacing w:val="-4"/>
          <w:sz w:val="19"/>
        </w:rPr>
        <w:t xml:space="preserve"> </w:t>
      </w:r>
      <w:r>
        <w:rPr>
          <w:sz w:val="19"/>
        </w:rPr>
        <w:t>nie</w:t>
      </w:r>
      <w:r>
        <w:rPr>
          <w:spacing w:val="-7"/>
          <w:sz w:val="19"/>
        </w:rPr>
        <w:t xml:space="preserve"> </w:t>
      </w:r>
      <w:r>
        <w:rPr>
          <w:sz w:val="19"/>
        </w:rPr>
        <w:t>wycieka</w:t>
      </w:r>
      <w:r>
        <w:rPr>
          <w:spacing w:val="-5"/>
          <w:sz w:val="19"/>
        </w:rPr>
        <w:t xml:space="preserve"> </w:t>
      </w:r>
      <w:r>
        <w:rPr>
          <w:sz w:val="19"/>
        </w:rPr>
        <w:t>czynnik</w:t>
      </w:r>
      <w:r>
        <w:rPr>
          <w:spacing w:val="-4"/>
          <w:sz w:val="19"/>
        </w:rPr>
        <w:t xml:space="preserve"> </w:t>
      </w:r>
      <w:r>
        <w:rPr>
          <w:sz w:val="19"/>
        </w:rPr>
        <w:t>chłodniczy.</w:t>
      </w:r>
    </w:p>
    <w:p w14:paraId="36FE327C" w14:textId="77777777" w:rsidR="0096113C" w:rsidRDefault="0096113C">
      <w:pPr>
        <w:pStyle w:val="Zkladntext"/>
        <w:rPr>
          <w:sz w:val="19"/>
        </w:rPr>
      </w:pPr>
    </w:p>
    <w:p w14:paraId="50E38FD2" w14:textId="77777777" w:rsidR="0096113C" w:rsidRDefault="00C172E4">
      <w:pPr>
        <w:pStyle w:val="Odsekzoznamu"/>
        <w:numPr>
          <w:ilvl w:val="0"/>
          <w:numId w:val="1"/>
        </w:numPr>
        <w:tabs>
          <w:tab w:val="left" w:pos="653"/>
        </w:tabs>
        <w:spacing w:before="1"/>
        <w:ind w:right="397" w:firstLine="0"/>
        <w:jc w:val="both"/>
        <w:rPr>
          <w:sz w:val="19"/>
        </w:rPr>
      </w:pPr>
      <w:r>
        <w:rPr>
          <w:spacing w:val="-1"/>
          <w:sz w:val="19"/>
        </w:rPr>
        <w:t>Nie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wolno</w:t>
      </w:r>
      <w:r>
        <w:rPr>
          <w:spacing w:val="-7"/>
          <w:sz w:val="19"/>
        </w:rPr>
        <w:t xml:space="preserve"> </w:t>
      </w:r>
      <w:r>
        <w:rPr>
          <w:spacing w:val="-1"/>
          <w:sz w:val="19"/>
        </w:rPr>
        <w:t>układać</w:t>
      </w:r>
      <w:r>
        <w:rPr>
          <w:spacing w:val="-9"/>
          <w:sz w:val="19"/>
        </w:rPr>
        <w:t xml:space="preserve"> </w:t>
      </w:r>
      <w:r>
        <w:rPr>
          <w:spacing w:val="-1"/>
          <w:sz w:val="19"/>
        </w:rPr>
        <w:t>żadnych</w:t>
      </w:r>
      <w:r>
        <w:rPr>
          <w:spacing w:val="-6"/>
          <w:sz w:val="19"/>
        </w:rPr>
        <w:t xml:space="preserve"> </w:t>
      </w:r>
      <w:r>
        <w:rPr>
          <w:spacing w:val="-1"/>
          <w:sz w:val="19"/>
        </w:rPr>
        <w:t>przedmiotów</w:t>
      </w:r>
      <w:r>
        <w:rPr>
          <w:spacing w:val="-6"/>
          <w:sz w:val="19"/>
        </w:rPr>
        <w:t xml:space="preserve"> </w:t>
      </w:r>
      <w:r>
        <w:rPr>
          <w:spacing w:val="-1"/>
          <w:sz w:val="19"/>
        </w:rPr>
        <w:t>w</w:t>
      </w:r>
      <w:r>
        <w:rPr>
          <w:spacing w:val="-7"/>
          <w:sz w:val="19"/>
        </w:rPr>
        <w:t xml:space="preserve"> </w:t>
      </w:r>
      <w:r>
        <w:rPr>
          <w:spacing w:val="-1"/>
          <w:sz w:val="19"/>
        </w:rPr>
        <w:t>sąsiedztwie</w:t>
      </w:r>
      <w:r>
        <w:rPr>
          <w:spacing w:val="-8"/>
          <w:sz w:val="19"/>
        </w:rPr>
        <w:t xml:space="preserve"> </w:t>
      </w:r>
      <w:r>
        <w:rPr>
          <w:spacing w:val="-1"/>
          <w:sz w:val="19"/>
        </w:rPr>
        <w:t>urządzenia,</w:t>
      </w:r>
      <w:r>
        <w:rPr>
          <w:spacing w:val="-7"/>
          <w:sz w:val="19"/>
        </w:rPr>
        <w:t xml:space="preserve"> </w:t>
      </w:r>
      <w:r>
        <w:rPr>
          <w:spacing w:val="-1"/>
          <w:sz w:val="19"/>
        </w:rPr>
        <w:t>aby</w:t>
      </w:r>
      <w:r>
        <w:rPr>
          <w:spacing w:val="-8"/>
          <w:sz w:val="19"/>
        </w:rPr>
        <w:t xml:space="preserve"> </w:t>
      </w:r>
      <w:r>
        <w:rPr>
          <w:spacing w:val="-1"/>
          <w:sz w:val="19"/>
        </w:rPr>
        <w:t>nie</w:t>
      </w:r>
      <w:r>
        <w:rPr>
          <w:spacing w:val="-6"/>
          <w:sz w:val="19"/>
        </w:rPr>
        <w:t xml:space="preserve"> </w:t>
      </w:r>
      <w:r>
        <w:rPr>
          <w:spacing w:val="-1"/>
          <w:sz w:val="19"/>
        </w:rPr>
        <w:t>zablokować</w:t>
      </w:r>
      <w:r>
        <w:rPr>
          <w:spacing w:val="-6"/>
          <w:sz w:val="19"/>
        </w:rPr>
        <w:t xml:space="preserve"> </w:t>
      </w:r>
      <w:r>
        <w:rPr>
          <w:sz w:val="19"/>
        </w:rPr>
        <w:t>wlotu</w:t>
      </w:r>
      <w:r>
        <w:rPr>
          <w:spacing w:val="-5"/>
          <w:sz w:val="19"/>
        </w:rPr>
        <w:t xml:space="preserve"> </w:t>
      </w:r>
      <w:r>
        <w:rPr>
          <w:sz w:val="19"/>
        </w:rPr>
        <w:t>i</w:t>
      </w:r>
      <w:r>
        <w:rPr>
          <w:spacing w:val="4"/>
          <w:sz w:val="19"/>
        </w:rPr>
        <w:t xml:space="preserve"> </w:t>
      </w:r>
      <w:r>
        <w:rPr>
          <w:sz w:val="19"/>
        </w:rPr>
        <w:t>wylotu</w:t>
      </w:r>
      <w:r>
        <w:rPr>
          <w:spacing w:val="-7"/>
          <w:sz w:val="19"/>
        </w:rPr>
        <w:t xml:space="preserve"> </w:t>
      </w:r>
      <w:r>
        <w:rPr>
          <w:sz w:val="19"/>
        </w:rPr>
        <w:t>powietrza.</w:t>
      </w:r>
      <w:r>
        <w:rPr>
          <w:spacing w:val="-6"/>
          <w:sz w:val="19"/>
        </w:rPr>
        <w:t xml:space="preserve"> </w:t>
      </w:r>
      <w:r>
        <w:rPr>
          <w:sz w:val="19"/>
        </w:rPr>
        <w:t>Otoczenie</w:t>
      </w:r>
      <w:r>
        <w:rPr>
          <w:spacing w:val="1"/>
          <w:sz w:val="19"/>
        </w:rPr>
        <w:t xml:space="preserve"> </w:t>
      </w:r>
      <w:r>
        <w:rPr>
          <w:sz w:val="19"/>
        </w:rPr>
        <w:t>urządzenia</w:t>
      </w:r>
      <w:r>
        <w:rPr>
          <w:spacing w:val="-1"/>
          <w:sz w:val="19"/>
        </w:rPr>
        <w:t xml:space="preserve"> </w:t>
      </w:r>
      <w:r>
        <w:rPr>
          <w:sz w:val="19"/>
        </w:rPr>
        <w:t>musi</w:t>
      </w:r>
      <w:r>
        <w:rPr>
          <w:spacing w:val="-1"/>
          <w:sz w:val="19"/>
        </w:rPr>
        <w:t xml:space="preserve"> </w:t>
      </w:r>
      <w:r>
        <w:rPr>
          <w:sz w:val="19"/>
        </w:rPr>
        <w:t>być</w:t>
      </w:r>
      <w:r>
        <w:rPr>
          <w:spacing w:val="-3"/>
          <w:sz w:val="19"/>
        </w:rPr>
        <w:t xml:space="preserve"> </w:t>
      </w:r>
      <w:r>
        <w:rPr>
          <w:sz w:val="19"/>
        </w:rPr>
        <w:t>przez</w:t>
      </w:r>
      <w:r>
        <w:rPr>
          <w:spacing w:val="-1"/>
          <w:sz w:val="19"/>
        </w:rPr>
        <w:t xml:space="preserve"> </w:t>
      </w:r>
      <w:r>
        <w:rPr>
          <w:sz w:val="19"/>
        </w:rPr>
        <w:t>cały</w:t>
      </w:r>
      <w:r>
        <w:rPr>
          <w:spacing w:val="-3"/>
          <w:sz w:val="19"/>
        </w:rPr>
        <w:t xml:space="preserve"> </w:t>
      </w:r>
      <w:r>
        <w:rPr>
          <w:sz w:val="19"/>
        </w:rPr>
        <w:t>czas czyste, suche</w:t>
      </w:r>
      <w:r>
        <w:rPr>
          <w:spacing w:val="-2"/>
          <w:sz w:val="19"/>
        </w:rPr>
        <w:t xml:space="preserve"> </w:t>
      </w:r>
      <w:r>
        <w:rPr>
          <w:sz w:val="19"/>
        </w:rPr>
        <w:t>i przewiewne.</w:t>
      </w:r>
    </w:p>
    <w:p w14:paraId="45113DC9" w14:textId="77777777" w:rsidR="0096113C" w:rsidRDefault="0096113C">
      <w:pPr>
        <w:jc w:val="both"/>
        <w:rPr>
          <w:sz w:val="19"/>
        </w:rPr>
        <w:sectPr w:rsidR="0096113C">
          <w:headerReference w:type="default" r:id="rId70"/>
          <w:footerReference w:type="default" r:id="rId71"/>
          <w:pgSz w:w="11910" w:h="16840"/>
          <w:pgMar w:top="660" w:right="740" w:bottom="800" w:left="660" w:header="287" w:footer="615" w:gutter="0"/>
          <w:pgNumType w:start="1"/>
          <w:cols w:space="708"/>
        </w:sectPr>
      </w:pPr>
    </w:p>
    <w:p w14:paraId="417C2156" w14:textId="77777777" w:rsidR="0096113C" w:rsidRDefault="0096113C">
      <w:pPr>
        <w:pStyle w:val="Zkladntext"/>
        <w:rPr>
          <w:sz w:val="18"/>
        </w:rPr>
      </w:pPr>
    </w:p>
    <w:p w14:paraId="5217A780" w14:textId="77777777" w:rsidR="0096113C" w:rsidRDefault="00C172E4">
      <w:pPr>
        <w:pStyle w:val="Odsekzoznamu"/>
        <w:numPr>
          <w:ilvl w:val="0"/>
          <w:numId w:val="1"/>
        </w:numPr>
        <w:tabs>
          <w:tab w:val="left" w:pos="668"/>
        </w:tabs>
        <w:spacing w:before="62"/>
        <w:ind w:right="394" w:firstLine="0"/>
        <w:jc w:val="both"/>
        <w:rPr>
          <w:sz w:val="19"/>
        </w:rPr>
      </w:pPr>
      <w:r>
        <w:rPr>
          <w:sz w:val="19"/>
        </w:rPr>
        <w:t>Jeżeli urządzenie nie będzie pracować – będzie wyłączone z pracy, należy spuścić wodę z obiegu wodnego [o ile układ jest</w:t>
      </w:r>
      <w:r>
        <w:rPr>
          <w:spacing w:val="1"/>
          <w:sz w:val="19"/>
        </w:rPr>
        <w:t xml:space="preserve"> </w:t>
      </w:r>
      <w:r>
        <w:rPr>
          <w:sz w:val="19"/>
        </w:rPr>
        <w:t>napełniony</w:t>
      </w:r>
      <w:r>
        <w:rPr>
          <w:spacing w:val="-6"/>
          <w:sz w:val="19"/>
        </w:rPr>
        <w:t xml:space="preserve"> </w:t>
      </w:r>
      <w:r>
        <w:rPr>
          <w:sz w:val="19"/>
        </w:rPr>
        <w:t>wodą].</w:t>
      </w:r>
      <w:r>
        <w:rPr>
          <w:spacing w:val="-4"/>
          <w:sz w:val="19"/>
        </w:rPr>
        <w:t xml:space="preserve"> </w:t>
      </w:r>
      <w:r>
        <w:rPr>
          <w:sz w:val="19"/>
        </w:rPr>
        <w:t>Ponadto</w:t>
      </w:r>
      <w:r>
        <w:rPr>
          <w:spacing w:val="-6"/>
          <w:sz w:val="19"/>
        </w:rPr>
        <w:t xml:space="preserve"> </w:t>
      </w:r>
      <w:r>
        <w:rPr>
          <w:sz w:val="19"/>
        </w:rPr>
        <w:t>należy</w:t>
      </w:r>
      <w:r>
        <w:rPr>
          <w:spacing w:val="-7"/>
          <w:sz w:val="19"/>
        </w:rPr>
        <w:t xml:space="preserve"> </w:t>
      </w:r>
      <w:r>
        <w:rPr>
          <w:sz w:val="19"/>
        </w:rPr>
        <w:t>wyłączyć</w:t>
      </w:r>
      <w:r>
        <w:rPr>
          <w:spacing w:val="-6"/>
          <w:sz w:val="19"/>
        </w:rPr>
        <w:t xml:space="preserve"> </w:t>
      </w:r>
      <w:r>
        <w:rPr>
          <w:sz w:val="19"/>
        </w:rPr>
        <w:t>zasilanie,</w:t>
      </w:r>
      <w:r>
        <w:rPr>
          <w:spacing w:val="-4"/>
          <w:sz w:val="19"/>
        </w:rPr>
        <w:t xml:space="preserve"> </w:t>
      </w:r>
      <w:r>
        <w:rPr>
          <w:sz w:val="19"/>
        </w:rPr>
        <w:t>a</w:t>
      </w:r>
      <w:r>
        <w:rPr>
          <w:spacing w:val="-6"/>
          <w:sz w:val="19"/>
        </w:rPr>
        <w:t xml:space="preserve"> </w:t>
      </w:r>
      <w:r>
        <w:rPr>
          <w:sz w:val="19"/>
        </w:rPr>
        <w:t>urządzenie</w:t>
      </w:r>
      <w:r>
        <w:rPr>
          <w:spacing w:val="-6"/>
          <w:sz w:val="19"/>
        </w:rPr>
        <w:t xml:space="preserve"> </w:t>
      </w:r>
      <w:r>
        <w:rPr>
          <w:sz w:val="19"/>
        </w:rPr>
        <w:t>osłonić.</w:t>
      </w:r>
      <w:r>
        <w:rPr>
          <w:spacing w:val="-7"/>
          <w:sz w:val="19"/>
        </w:rPr>
        <w:t xml:space="preserve"> </w:t>
      </w:r>
      <w:r>
        <w:rPr>
          <w:sz w:val="19"/>
        </w:rPr>
        <w:t>Dopiero</w:t>
      </w:r>
      <w:r>
        <w:rPr>
          <w:spacing w:val="-6"/>
          <w:sz w:val="19"/>
        </w:rPr>
        <w:t xml:space="preserve"> </w:t>
      </w:r>
      <w:r>
        <w:rPr>
          <w:sz w:val="19"/>
        </w:rPr>
        <w:t>po</w:t>
      </w:r>
      <w:r>
        <w:rPr>
          <w:spacing w:val="-6"/>
          <w:sz w:val="19"/>
        </w:rPr>
        <w:t xml:space="preserve"> </w:t>
      </w:r>
      <w:r>
        <w:rPr>
          <w:sz w:val="19"/>
        </w:rPr>
        <w:t>napełnieniu</w:t>
      </w:r>
      <w:r>
        <w:rPr>
          <w:spacing w:val="-4"/>
          <w:sz w:val="19"/>
        </w:rPr>
        <w:t xml:space="preserve"> </w:t>
      </w:r>
      <w:r>
        <w:rPr>
          <w:sz w:val="19"/>
        </w:rPr>
        <w:t>obiegu</w:t>
      </w:r>
      <w:r>
        <w:rPr>
          <w:spacing w:val="-6"/>
          <w:sz w:val="19"/>
        </w:rPr>
        <w:t xml:space="preserve"> </w:t>
      </w:r>
      <w:r>
        <w:rPr>
          <w:sz w:val="19"/>
        </w:rPr>
        <w:t>wody</w:t>
      </w:r>
      <w:r>
        <w:rPr>
          <w:spacing w:val="-6"/>
          <w:sz w:val="19"/>
        </w:rPr>
        <w:t xml:space="preserve"> </w:t>
      </w:r>
      <w:r>
        <w:rPr>
          <w:sz w:val="19"/>
        </w:rPr>
        <w:t>i</w:t>
      </w:r>
      <w:r>
        <w:rPr>
          <w:spacing w:val="2"/>
          <w:sz w:val="19"/>
        </w:rPr>
        <w:t xml:space="preserve"> </w:t>
      </w:r>
      <w:r>
        <w:rPr>
          <w:sz w:val="19"/>
        </w:rPr>
        <w:t>dokładnym</w:t>
      </w:r>
      <w:r>
        <w:rPr>
          <w:spacing w:val="-41"/>
          <w:sz w:val="19"/>
        </w:rPr>
        <w:t xml:space="preserve"> </w:t>
      </w:r>
      <w:r>
        <w:rPr>
          <w:sz w:val="19"/>
        </w:rPr>
        <w:t>sprawdzeniu urządzenia można je podłączyć do zasilania, aby rozgrzewało się przez co najmniej 12 godzin. Gdy wszystkie</w:t>
      </w:r>
      <w:r>
        <w:rPr>
          <w:spacing w:val="1"/>
          <w:sz w:val="19"/>
        </w:rPr>
        <w:t xml:space="preserve"> </w:t>
      </w:r>
      <w:r>
        <w:rPr>
          <w:sz w:val="19"/>
        </w:rPr>
        <w:t>elementy</w:t>
      </w:r>
      <w:r>
        <w:rPr>
          <w:spacing w:val="-1"/>
          <w:sz w:val="19"/>
        </w:rPr>
        <w:t xml:space="preserve"> </w:t>
      </w:r>
      <w:r>
        <w:rPr>
          <w:sz w:val="19"/>
        </w:rPr>
        <w:t>będą sprawne, pompę można</w:t>
      </w:r>
      <w:r>
        <w:rPr>
          <w:spacing w:val="-1"/>
          <w:sz w:val="19"/>
        </w:rPr>
        <w:t xml:space="preserve"> </w:t>
      </w:r>
      <w:r>
        <w:rPr>
          <w:sz w:val="19"/>
        </w:rPr>
        <w:t>ponownie</w:t>
      </w:r>
      <w:r>
        <w:rPr>
          <w:spacing w:val="-2"/>
          <w:sz w:val="19"/>
        </w:rPr>
        <w:t xml:space="preserve"> </w:t>
      </w:r>
      <w:r>
        <w:rPr>
          <w:sz w:val="19"/>
        </w:rPr>
        <w:t>uruchomić.</w:t>
      </w:r>
    </w:p>
    <w:p w14:paraId="7081A95F" w14:textId="77777777" w:rsidR="0096113C" w:rsidRDefault="0096113C">
      <w:pPr>
        <w:pStyle w:val="Zkladntext"/>
        <w:rPr>
          <w:sz w:val="18"/>
        </w:rPr>
      </w:pPr>
    </w:p>
    <w:p w14:paraId="394B937A" w14:textId="77777777" w:rsidR="0096113C" w:rsidRDefault="0096113C">
      <w:pPr>
        <w:pStyle w:val="Zkladntext"/>
      </w:pPr>
    </w:p>
    <w:p w14:paraId="236593CD" w14:textId="77777777" w:rsidR="0096113C" w:rsidRDefault="00C172E4">
      <w:pPr>
        <w:ind w:left="472" w:right="392"/>
        <w:jc w:val="both"/>
        <w:rPr>
          <w:sz w:val="19"/>
        </w:rPr>
      </w:pPr>
      <w:r>
        <w:rPr>
          <w:spacing w:val="-2"/>
          <w:sz w:val="19"/>
        </w:rPr>
        <w:t>Przed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rozpoczęciem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każdego</w:t>
      </w:r>
      <w:r>
        <w:rPr>
          <w:spacing w:val="-7"/>
          <w:sz w:val="19"/>
        </w:rPr>
        <w:t xml:space="preserve"> </w:t>
      </w:r>
      <w:r>
        <w:rPr>
          <w:spacing w:val="-1"/>
          <w:sz w:val="19"/>
        </w:rPr>
        <w:t>sezonu</w:t>
      </w:r>
      <w:r>
        <w:rPr>
          <w:spacing w:val="-9"/>
          <w:sz w:val="19"/>
        </w:rPr>
        <w:t xml:space="preserve"> </w:t>
      </w:r>
      <w:r>
        <w:rPr>
          <w:spacing w:val="-1"/>
          <w:sz w:val="19"/>
        </w:rPr>
        <w:t>grzewczego</w:t>
      </w:r>
      <w:r>
        <w:rPr>
          <w:spacing w:val="-7"/>
          <w:sz w:val="19"/>
        </w:rPr>
        <w:t xml:space="preserve"> </w:t>
      </w:r>
      <w:r>
        <w:rPr>
          <w:spacing w:val="-1"/>
          <w:sz w:val="19"/>
        </w:rPr>
        <w:t>należy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podłączyć</w:t>
      </w:r>
      <w:r>
        <w:rPr>
          <w:spacing w:val="-8"/>
          <w:sz w:val="19"/>
        </w:rPr>
        <w:t xml:space="preserve"> </w:t>
      </w:r>
      <w:r>
        <w:rPr>
          <w:spacing w:val="-1"/>
          <w:sz w:val="19"/>
        </w:rPr>
        <w:t>urządzenie</w:t>
      </w:r>
      <w:r>
        <w:rPr>
          <w:spacing w:val="-8"/>
          <w:sz w:val="19"/>
        </w:rPr>
        <w:t xml:space="preserve"> </w:t>
      </w:r>
      <w:r>
        <w:rPr>
          <w:spacing w:val="-1"/>
          <w:sz w:val="19"/>
        </w:rPr>
        <w:t>do</w:t>
      </w:r>
      <w:r>
        <w:rPr>
          <w:spacing w:val="-9"/>
          <w:sz w:val="19"/>
        </w:rPr>
        <w:t xml:space="preserve"> </w:t>
      </w:r>
      <w:r>
        <w:rPr>
          <w:spacing w:val="-1"/>
          <w:sz w:val="19"/>
        </w:rPr>
        <w:t>zasilania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i</w:t>
      </w:r>
      <w:r>
        <w:rPr>
          <w:spacing w:val="-8"/>
          <w:sz w:val="19"/>
        </w:rPr>
        <w:t xml:space="preserve"> </w:t>
      </w:r>
      <w:r>
        <w:rPr>
          <w:spacing w:val="-1"/>
          <w:sz w:val="19"/>
        </w:rPr>
        <w:t>pozwolić,</w:t>
      </w:r>
      <w:r>
        <w:rPr>
          <w:spacing w:val="-7"/>
          <w:sz w:val="19"/>
        </w:rPr>
        <w:t xml:space="preserve"> </w:t>
      </w:r>
      <w:r>
        <w:rPr>
          <w:spacing w:val="-1"/>
          <w:sz w:val="19"/>
        </w:rPr>
        <w:t>żeby</w:t>
      </w:r>
      <w:r>
        <w:rPr>
          <w:spacing w:val="-7"/>
          <w:sz w:val="19"/>
        </w:rPr>
        <w:t xml:space="preserve"> </w:t>
      </w:r>
      <w:r>
        <w:rPr>
          <w:spacing w:val="-1"/>
          <w:sz w:val="19"/>
        </w:rPr>
        <w:t>rozgrzewało</w:t>
      </w:r>
      <w:r>
        <w:rPr>
          <w:spacing w:val="-9"/>
          <w:sz w:val="19"/>
        </w:rPr>
        <w:t xml:space="preserve"> </w:t>
      </w:r>
      <w:r>
        <w:rPr>
          <w:spacing w:val="-1"/>
          <w:sz w:val="19"/>
        </w:rPr>
        <w:t>się</w:t>
      </w:r>
      <w:r>
        <w:rPr>
          <w:spacing w:val="-8"/>
          <w:sz w:val="19"/>
        </w:rPr>
        <w:t xml:space="preserve"> </w:t>
      </w:r>
      <w:r>
        <w:rPr>
          <w:spacing w:val="-1"/>
          <w:sz w:val="19"/>
        </w:rPr>
        <w:t>przez</w:t>
      </w:r>
      <w:r>
        <w:rPr>
          <w:sz w:val="19"/>
        </w:rPr>
        <w:t xml:space="preserve"> co najmniej 12 godzin. Jeżeli modele przeznaczone wyłącznie do chłodzenia nie będą pracować przez dłuższy czas w okresie</w:t>
      </w:r>
      <w:r>
        <w:rPr>
          <w:spacing w:val="1"/>
          <w:sz w:val="19"/>
        </w:rPr>
        <w:t xml:space="preserve"> </w:t>
      </w:r>
      <w:r>
        <w:rPr>
          <w:sz w:val="19"/>
        </w:rPr>
        <w:t>zimowym,</w:t>
      </w:r>
      <w:r>
        <w:rPr>
          <w:spacing w:val="-6"/>
          <w:sz w:val="19"/>
        </w:rPr>
        <w:t xml:space="preserve"> </w:t>
      </w:r>
      <w:r>
        <w:rPr>
          <w:sz w:val="19"/>
        </w:rPr>
        <w:t>należy</w:t>
      </w:r>
      <w:r>
        <w:rPr>
          <w:spacing w:val="-7"/>
          <w:sz w:val="19"/>
        </w:rPr>
        <w:t xml:space="preserve"> </w:t>
      </w:r>
      <w:r>
        <w:rPr>
          <w:sz w:val="19"/>
        </w:rPr>
        <w:t>zadbać</w:t>
      </w:r>
      <w:r>
        <w:rPr>
          <w:spacing w:val="-6"/>
          <w:sz w:val="19"/>
        </w:rPr>
        <w:t xml:space="preserve"> </w:t>
      </w:r>
      <w:r>
        <w:rPr>
          <w:sz w:val="19"/>
        </w:rPr>
        <w:t>o</w:t>
      </w:r>
      <w:r>
        <w:rPr>
          <w:spacing w:val="-6"/>
          <w:sz w:val="19"/>
        </w:rPr>
        <w:t xml:space="preserve"> </w:t>
      </w:r>
      <w:r>
        <w:rPr>
          <w:sz w:val="19"/>
        </w:rPr>
        <w:t>spuszczenie</w:t>
      </w:r>
      <w:r>
        <w:rPr>
          <w:spacing w:val="-7"/>
          <w:sz w:val="19"/>
        </w:rPr>
        <w:t xml:space="preserve"> </w:t>
      </w:r>
      <w:r>
        <w:rPr>
          <w:sz w:val="19"/>
        </w:rPr>
        <w:t>całej</w:t>
      </w:r>
      <w:r>
        <w:rPr>
          <w:spacing w:val="-5"/>
          <w:sz w:val="19"/>
        </w:rPr>
        <w:t xml:space="preserve"> </w:t>
      </w:r>
      <w:r>
        <w:rPr>
          <w:sz w:val="19"/>
        </w:rPr>
        <w:t>wody,</w:t>
      </w:r>
      <w:r>
        <w:rPr>
          <w:spacing w:val="-6"/>
          <w:sz w:val="19"/>
        </w:rPr>
        <w:t xml:space="preserve"> </w:t>
      </w:r>
      <w:r>
        <w:rPr>
          <w:sz w:val="19"/>
        </w:rPr>
        <w:t>żeby</w:t>
      </w:r>
      <w:r>
        <w:rPr>
          <w:spacing w:val="-6"/>
          <w:sz w:val="19"/>
        </w:rPr>
        <w:t xml:space="preserve"> </w:t>
      </w:r>
      <w:r>
        <w:rPr>
          <w:sz w:val="19"/>
        </w:rPr>
        <w:t>nie</w:t>
      </w:r>
      <w:r>
        <w:rPr>
          <w:spacing w:val="-7"/>
          <w:sz w:val="19"/>
        </w:rPr>
        <w:t xml:space="preserve"> </w:t>
      </w:r>
      <w:r>
        <w:rPr>
          <w:sz w:val="19"/>
        </w:rPr>
        <w:t>doszło</w:t>
      </w:r>
      <w:r>
        <w:rPr>
          <w:spacing w:val="-6"/>
          <w:sz w:val="19"/>
        </w:rPr>
        <w:t xml:space="preserve"> </w:t>
      </w:r>
      <w:r>
        <w:rPr>
          <w:sz w:val="19"/>
        </w:rPr>
        <w:t>do</w:t>
      </w:r>
      <w:r>
        <w:rPr>
          <w:spacing w:val="-5"/>
          <w:sz w:val="19"/>
        </w:rPr>
        <w:t xml:space="preserve"> </w:t>
      </w:r>
      <w:r>
        <w:rPr>
          <w:sz w:val="19"/>
        </w:rPr>
        <w:t>uszkodzenia</w:t>
      </w:r>
      <w:r>
        <w:rPr>
          <w:spacing w:val="-6"/>
          <w:sz w:val="19"/>
        </w:rPr>
        <w:t xml:space="preserve"> </w:t>
      </w:r>
      <w:r>
        <w:rPr>
          <w:sz w:val="19"/>
        </w:rPr>
        <w:t>przewodów</w:t>
      </w:r>
      <w:r>
        <w:rPr>
          <w:spacing w:val="-7"/>
          <w:sz w:val="19"/>
        </w:rPr>
        <w:t xml:space="preserve"> </w:t>
      </w:r>
      <w:r>
        <w:rPr>
          <w:sz w:val="19"/>
        </w:rPr>
        <w:t>rurowych</w:t>
      </w:r>
      <w:r>
        <w:rPr>
          <w:spacing w:val="-6"/>
          <w:sz w:val="19"/>
        </w:rPr>
        <w:t xml:space="preserve"> </w:t>
      </w:r>
      <w:r>
        <w:rPr>
          <w:sz w:val="19"/>
        </w:rPr>
        <w:t>i</w:t>
      </w:r>
      <w:r>
        <w:rPr>
          <w:spacing w:val="-5"/>
          <w:sz w:val="19"/>
        </w:rPr>
        <w:t xml:space="preserve"> </w:t>
      </w:r>
      <w:r>
        <w:rPr>
          <w:sz w:val="19"/>
        </w:rPr>
        <w:t>samego</w:t>
      </w:r>
      <w:r>
        <w:rPr>
          <w:spacing w:val="-6"/>
          <w:sz w:val="19"/>
        </w:rPr>
        <w:t xml:space="preserve"> </w:t>
      </w:r>
      <w:r>
        <w:rPr>
          <w:sz w:val="19"/>
        </w:rPr>
        <w:t>urządzenia</w:t>
      </w:r>
      <w:r>
        <w:rPr>
          <w:spacing w:val="1"/>
          <w:sz w:val="19"/>
        </w:rPr>
        <w:t xml:space="preserve"> </w:t>
      </w:r>
      <w:r>
        <w:rPr>
          <w:sz w:val="19"/>
        </w:rPr>
        <w:t>spowodowanego mrozem. Główny sterownik i urządzenie powinny móc się ze sobą komunikować i nie wolno ich wyłączyć,</w:t>
      </w:r>
      <w:r>
        <w:rPr>
          <w:spacing w:val="1"/>
          <w:sz w:val="19"/>
        </w:rPr>
        <w:t xml:space="preserve"> </w:t>
      </w:r>
      <w:r>
        <w:rPr>
          <w:sz w:val="19"/>
        </w:rPr>
        <w:t>jeżeli modele przeznaczone wyłącznie do ogrzewania nie będą pracować przez dłuższy czas w okresie zimowym, aby uniknąć</w:t>
      </w:r>
      <w:r>
        <w:rPr>
          <w:spacing w:val="1"/>
          <w:sz w:val="19"/>
        </w:rPr>
        <w:t xml:space="preserve"> </w:t>
      </w:r>
      <w:r>
        <w:rPr>
          <w:sz w:val="19"/>
        </w:rPr>
        <w:t>uszkodzeń</w:t>
      </w:r>
      <w:r>
        <w:rPr>
          <w:spacing w:val="-1"/>
          <w:sz w:val="19"/>
        </w:rPr>
        <w:t xml:space="preserve"> </w:t>
      </w:r>
      <w:r>
        <w:rPr>
          <w:sz w:val="19"/>
        </w:rPr>
        <w:t>spowodowanych mrozem.</w:t>
      </w:r>
    </w:p>
    <w:p w14:paraId="0AE3E935" w14:textId="77777777" w:rsidR="0096113C" w:rsidRDefault="0096113C">
      <w:pPr>
        <w:pStyle w:val="Zkladntext"/>
        <w:spacing w:before="2"/>
        <w:rPr>
          <w:sz w:val="19"/>
        </w:rPr>
      </w:pPr>
    </w:p>
    <w:p w14:paraId="64763F8A" w14:textId="77777777" w:rsidR="0096113C" w:rsidRDefault="00C172E4">
      <w:pPr>
        <w:pStyle w:val="Zkladntext"/>
        <w:ind w:left="472" w:right="391"/>
        <w:jc w:val="both"/>
      </w:pPr>
      <w:r>
        <w:t>Pompa</w:t>
      </w:r>
      <w:r>
        <w:rPr>
          <w:spacing w:val="-10"/>
        </w:rPr>
        <w:t xml:space="preserve"> </w:t>
      </w:r>
      <w:r>
        <w:t>ciepła</w:t>
      </w:r>
      <w:r>
        <w:rPr>
          <w:spacing w:val="-10"/>
        </w:rPr>
        <w:t xml:space="preserve"> </w:t>
      </w:r>
      <w:r>
        <w:t>może</w:t>
      </w:r>
      <w:r>
        <w:rPr>
          <w:spacing w:val="-10"/>
        </w:rPr>
        <w:t xml:space="preserve"> </w:t>
      </w:r>
      <w:r>
        <w:t>załączać</w:t>
      </w:r>
      <w:r>
        <w:rPr>
          <w:spacing w:val="-10"/>
        </w:rPr>
        <w:t xml:space="preserve"> </w:t>
      </w:r>
      <w:r>
        <w:t>się</w:t>
      </w:r>
      <w:r>
        <w:rPr>
          <w:spacing w:val="-10"/>
        </w:rPr>
        <w:t xml:space="preserve"> </w:t>
      </w:r>
      <w:r>
        <w:t>maksymalnie</w:t>
      </w:r>
      <w:r>
        <w:rPr>
          <w:spacing w:val="-11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razy</w:t>
      </w:r>
      <w:r>
        <w:rPr>
          <w:spacing w:val="-10"/>
        </w:rPr>
        <w:t xml:space="preserve"> </w:t>
      </w:r>
      <w:r>
        <w:t>w</w:t>
      </w:r>
      <w:r>
        <w:rPr>
          <w:spacing w:val="-11"/>
        </w:rPr>
        <w:t xml:space="preserve"> </w:t>
      </w:r>
      <w:r>
        <w:t>ciągu</w:t>
      </w:r>
      <w:r>
        <w:rPr>
          <w:spacing w:val="-8"/>
        </w:rPr>
        <w:t xml:space="preserve"> </w:t>
      </w:r>
      <w:r>
        <w:t>godziny.</w:t>
      </w:r>
      <w:r>
        <w:rPr>
          <w:spacing w:val="-10"/>
        </w:rPr>
        <w:t xml:space="preserve"> </w:t>
      </w:r>
      <w:r>
        <w:t>Częstsze</w:t>
      </w:r>
      <w:r>
        <w:rPr>
          <w:spacing w:val="-11"/>
        </w:rPr>
        <w:t xml:space="preserve"> </w:t>
      </w:r>
      <w:r>
        <w:t>załączenia</w:t>
      </w:r>
      <w:r>
        <w:rPr>
          <w:spacing w:val="-10"/>
        </w:rPr>
        <w:t xml:space="preserve"> </w:t>
      </w:r>
      <w:r>
        <w:t>drastycznie</w:t>
      </w:r>
      <w:r>
        <w:rPr>
          <w:spacing w:val="-10"/>
        </w:rPr>
        <w:t xml:space="preserve"> </w:t>
      </w:r>
      <w:r>
        <w:t>skracają</w:t>
      </w:r>
      <w:r>
        <w:rPr>
          <w:spacing w:val="-6"/>
        </w:rPr>
        <w:t xml:space="preserve"> </w:t>
      </w:r>
      <w:r>
        <w:t>żywotność</w:t>
      </w:r>
      <w:r>
        <w:rPr>
          <w:spacing w:val="-42"/>
        </w:rPr>
        <w:t xml:space="preserve"> </w:t>
      </w:r>
      <w:r>
        <w:t>pompy ciepła i mogą doprowadzić do jej awarii. Jeśli taka sytuacja występuje należy zwrócić się do instalatora lub</w:t>
      </w:r>
      <w:r>
        <w:rPr>
          <w:spacing w:val="1"/>
        </w:rPr>
        <w:t xml:space="preserve"> </w:t>
      </w:r>
      <w:r>
        <w:t>serwisu..</w:t>
      </w:r>
      <w:r>
        <w:rPr>
          <w:spacing w:val="-1"/>
        </w:rPr>
        <w:t xml:space="preserve"> </w:t>
      </w:r>
      <w:r>
        <w:t>Skrzynkę</w:t>
      </w:r>
      <w:r>
        <w:rPr>
          <w:spacing w:val="-1"/>
        </w:rPr>
        <w:t xml:space="preserve"> </w:t>
      </w:r>
      <w:r>
        <w:t>elektryczną</w:t>
      </w:r>
      <w:r>
        <w:rPr>
          <w:spacing w:val="-1"/>
        </w:rPr>
        <w:t xml:space="preserve"> </w:t>
      </w:r>
      <w:r>
        <w:t>należy chronić przed</w:t>
      </w:r>
      <w:r>
        <w:rPr>
          <w:spacing w:val="-1"/>
        </w:rPr>
        <w:t xml:space="preserve"> </w:t>
      </w:r>
      <w:r>
        <w:t>wilgocią.</w:t>
      </w:r>
    </w:p>
    <w:p w14:paraId="27706E32" w14:textId="77777777" w:rsidR="0096113C" w:rsidRDefault="0096113C">
      <w:pPr>
        <w:pStyle w:val="Zkladntext"/>
      </w:pPr>
    </w:p>
    <w:p w14:paraId="1F403E92" w14:textId="77777777" w:rsidR="0096113C" w:rsidRDefault="00C172E4">
      <w:pPr>
        <w:pStyle w:val="Zkladntext"/>
        <w:ind w:left="472" w:right="394"/>
        <w:jc w:val="both"/>
      </w:pPr>
      <w:r>
        <w:rPr>
          <w:spacing w:val="-1"/>
        </w:rPr>
        <w:t>Aby</w:t>
      </w:r>
      <w:r>
        <w:rPr>
          <w:spacing w:val="-9"/>
        </w:rPr>
        <w:t xml:space="preserve"> </w:t>
      </w:r>
      <w:r>
        <w:rPr>
          <w:spacing w:val="-1"/>
        </w:rPr>
        <w:t>wyczyścić</w:t>
      </w:r>
      <w:r>
        <w:rPr>
          <w:spacing w:val="-10"/>
        </w:rPr>
        <w:t xml:space="preserve"> </w:t>
      </w:r>
      <w:r>
        <w:rPr>
          <w:spacing w:val="-1"/>
        </w:rPr>
        <w:t>obudowę</w:t>
      </w:r>
      <w:r>
        <w:rPr>
          <w:spacing w:val="-10"/>
        </w:rPr>
        <w:t xml:space="preserve"> </w:t>
      </w:r>
      <w:r>
        <w:rPr>
          <w:spacing w:val="-1"/>
        </w:rPr>
        <w:t>z</w:t>
      </w:r>
      <w:r>
        <w:rPr>
          <w:spacing w:val="-9"/>
        </w:rPr>
        <w:t xml:space="preserve"> </w:t>
      </w:r>
      <w:r>
        <w:rPr>
          <w:spacing w:val="-1"/>
        </w:rPr>
        <w:t>zabrudzeń</w:t>
      </w:r>
      <w:r>
        <w:rPr>
          <w:spacing w:val="-9"/>
        </w:rPr>
        <w:t xml:space="preserve"> </w:t>
      </w:r>
      <w:r>
        <w:rPr>
          <w:spacing w:val="-1"/>
        </w:rPr>
        <w:t>można</w:t>
      </w:r>
      <w:r>
        <w:rPr>
          <w:spacing w:val="-9"/>
        </w:rPr>
        <w:t xml:space="preserve"> </w:t>
      </w:r>
      <w:r>
        <w:rPr>
          <w:spacing w:val="-1"/>
        </w:rPr>
        <w:t>ją</w:t>
      </w:r>
      <w:r>
        <w:rPr>
          <w:spacing w:val="-8"/>
        </w:rPr>
        <w:t xml:space="preserve"> </w:t>
      </w:r>
      <w:r>
        <w:rPr>
          <w:spacing w:val="-1"/>
        </w:rPr>
        <w:t>przetrzeć</w:t>
      </w:r>
      <w:r>
        <w:rPr>
          <w:spacing w:val="-10"/>
        </w:rPr>
        <w:t xml:space="preserve"> </w:t>
      </w:r>
      <w:r>
        <w:rPr>
          <w:spacing w:val="-1"/>
        </w:rPr>
        <w:t>wilgotną</w:t>
      </w:r>
      <w:r>
        <w:rPr>
          <w:spacing w:val="-9"/>
        </w:rPr>
        <w:t xml:space="preserve"> </w:t>
      </w:r>
      <w:r>
        <w:rPr>
          <w:spacing w:val="-1"/>
        </w:rPr>
        <w:t>ściereczką.</w:t>
      </w:r>
      <w:r>
        <w:rPr>
          <w:spacing w:val="-9"/>
        </w:rPr>
        <w:t xml:space="preserve"> </w:t>
      </w:r>
      <w:r>
        <w:rPr>
          <w:spacing w:val="-1"/>
        </w:rPr>
        <w:t>Nie</w:t>
      </w:r>
      <w:r>
        <w:rPr>
          <w:spacing w:val="-11"/>
        </w:rPr>
        <w:t xml:space="preserve"> </w:t>
      </w:r>
      <w:r>
        <w:rPr>
          <w:spacing w:val="-1"/>
        </w:rPr>
        <w:t>należy</w:t>
      </w:r>
      <w:r>
        <w:rPr>
          <w:spacing w:val="-9"/>
        </w:rPr>
        <w:t xml:space="preserve"> </w:t>
      </w:r>
      <w:r>
        <w:rPr>
          <w:spacing w:val="-1"/>
        </w:rPr>
        <w:t>używać</w:t>
      </w:r>
      <w:r>
        <w:rPr>
          <w:spacing w:val="-9"/>
        </w:rPr>
        <w:t xml:space="preserve"> </w:t>
      </w:r>
      <w:r>
        <w:rPr>
          <w:spacing w:val="-1"/>
        </w:rPr>
        <w:t>nadmiernych</w:t>
      </w:r>
      <w:r>
        <w:rPr>
          <w:spacing w:val="-8"/>
        </w:rPr>
        <w:t xml:space="preserve"> </w:t>
      </w:r>
      <w:r>
        <w:rPr>
          <w:spacing w:val="-1"/>
        </w:rPr>
        <w:t>ilości</w:t>
      </w:r>
      <w:r>
        <w:rPr>
          <w:spacing w:val="-10"/>
        </w:rPr>
        <w:t xml:space="preserve"> </w:t>
      </w:r>
      <w:r>
        <w:rPr>
          <w:spacing w:val="-1"/>
        </w:rPr>
        <w:t>wody,</w:t>
      </w:r>
      <w:r>
        <w:t xml:space="preserve"> które</w:t>
      </w:r>
      <w:r>
        <w:rPr>
          <w:spacing w:val="-2"/>
        </w:rPr>
        <w:t xml:space="preserve"> </w:t>
      </w:r>
      <w:r>
        <w:t>mogą spowodować</w:t>
      </w:r>
      <w:r>
        <w:rPr>
          <w:spacing w:val="2"/>
        </w:rPr>
        <w:t xml:space="preserve"> </w:t>
      </w:r>
      <w:r>
        <w:t>zalanie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uszkodzenie</w:t>
      </w:r>
      <w:r>
        <w:rPr>
          <w:spacing w:val="-2"/>
        </w:rPr>
        <w:t xml:space="preserve"> </w:t>
      </w:r>
      <w:r>
        <w:t>pompy</w:t>
      </w:r>
      <w:r>
        <w:rPr>
          <w:spacing w:val="-1"/>
        </w:rPr>
        <w:t xml:space="preserve"> </w:t>
      </w:r>
      <w:r>
        <w:t>ciepła.</w:t>
      </w:r>
    </w:p>
    <w:p w14:paraId="7EAD28AC" w14:textId="77777777" w:rsidR="0096113C" w:rsidRDefault="0096113C">
      <w:pPr>
        <w:jc w:val="both"/>
        <w:sectPr w:rsidR="0096113C">
          <w:pgSz w:w="11910" w:h="16840"/>
          <w:pgMar w:top="660" w:right="740" w:bottom="800" w:left="660" w:header="287" w:footer="615" w:gutter="0"/>
          <w:cols w:space="708"/>
        </w:sectPr>
      </w:pPr>
    </w:p>
    <w:p w14:paraId="53FE532E" w14:textId="77777777" w:rsidR="0096113C" w:rsidRDefault="0096113C">
      <w:pPr>
        <w:pStyle w:val="Zkladntext"/>
        <w:spacing w:before="5"/>
        <w:rPr>
          <w:sz w:val="26"/>
        </w:rPr>
      </w:pPr>
    </w:p>
    <w:p w14:paraId="5EC9FFEC" w14:textId="77777777" w:rsidR="0096113C" w:rsidRDefault="00C172E4">
      <w:pPr>
        <w:pStyle w:val="Nadpis2"/>
        <w:spacing w:before="44"/>
        <w:ind w:left="833"/>
      </w:pPr>
      <w:bookmarkStart w:id="24" w:name="_TOC_250001"/>
      <w:r>
        <w:t>Typowe</w:t>
      </w:r>
      <w:r>
        <w:rPr>
          <w:spacing w:val="-3"/>
        </w:rPr>
        <w:t xml:space="preserve"> </w:t>
      </w:r>
      <w:r>
        <w:t>usterki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ich</w:t>
      </w:r>
      <w:r>
        <w:rPr>
          <w:spacing w:val="-1"/>
        </w:rPr>
        <w:t xml:space="preserve"> </w:t>
      </w:r>
      <w:bookmarkEnd w:id="24"/>
      <w:r>
        <w:t>usuwanie</w:t>
      </w:r>
    </w:p>
    <w:p w14:paraId="066BF660" w14:textId="77777777" w:rsidR="0096113C" w:rsidRDefault="00C172E4">
      <w:pPr>
        <w:pStyle w:val="Zkladntext"/>
        <w:spacing w:before="234"/>
        <w:ind w:left="1303" w:right="393" w:hanging="200"/>
        <w:jc w:val="both"/>
      </w:pPr>
      <w:r>
        <w:rPr>
          <w:rFonts w:ascii="Cambria Math" w:hAnsi="Cambria Math"/>
          <w:w w:val="95"/>
        </w:rPr>
        <w:t xml:space="preserve">◎ </w:t>
      </w:r>
      <w:r>
        <w:rPr>
          <w:w w:val="95"/>
        </w:rPr>
        <w:t>W</w:t>
      </w:r>
      <w:r>
        <w:rPr>
          <w:spacing w:val="1"/>
          <w:w w:val="95"/>
        </w:rPr>
        <w:t xml:space="preserve"> </w:t>
      </w:r>
      <w:r>
        <w:rPr>
          <w:w w:val="95"/>
        </w:rPr>
        <w:t>razie</w:t>
      </w:r>
      <w:r>
        <w:rPr>
          <w:spacing w:val="1"/>
          <w:w w:val="95"/>
        </w:rPr>
        <w:t xml:space="preserve"> </w:t>
      </w:r>
      <w:r>
        <w:rPr>
          <w:w w:val="95"/>
        </w:rPr>
        <w:t>wystąpienia</w:t>
      </w:r>
      <w:r>
        <w:rPr>
          <w:spacing w:val="1"/>
          <w:w w:val="95"/>
        </w:rPr>
        <w:t xml:space="preserve"> </w:t>
      </w:r>
      <w:r>
        <w:rPr>
          <w:w w:val="95"/>
        </w:rPr>
        <w:t>jakichkolwiek</w:t>
      </w:r>
      <w:r>
        <w:rPr>
          <w:spacing w:val="1"/>
          <w:w w:val="95"/>
        </w:rPr>
        <w:t xml:space="preserve"> </w:t>
      </w:r>
      <w:r>
        <w:rPr>
          <w:w w:val="95"/>
        </w:rPr>
        <w:t>problemów</w:t>
      </w:r>
      <w:r>
        <w:rPr>
          <w:spacing w:val="1"/>
          <w:w w:val="95"/>
        </w:rPr>
        <w:t xml:space="preserve"> </w:t>
      </w:r>
      <w:r>
        <w:rPr>
          <w:w w:val="95"/>
        </w:rPr>
        <w:t>podczas</w:t>
      </w:r>
      <w:r>
        <w:rPr>
          <w:spacing w:val="1"/>
          <w:w w:val="95"/>
        </w:rPr>
        <w:t xml:space="preserve"> </w:t>
      </w:r>
      <w:r>
        <w:rPr>
          <w:w w:val="95"/>
        </w:rPr>
        <w:t>pracy</w:t>
      </w:r>
      <w:r>
        <w:rPr>
          <w:spacing w:val="1"/>
          <w:w w:val="95"/>
        </w:rPr>
        <w:t xml:space="preserve"> </w:t>
      </w:r>
      <w:r>
        <w:rPr>
          <w:w w:val="95"/>
        </w:rPr>
        <w:t>urządzenia</w:t>
      </w:r>
      <w:r>
        <w:rPr>
          <w:spacing w:val="1"/>
          <w:w w:val="95"/>
        </w:rPr>
        <w:t xml:space="preserve"> </w:t>
      </w:r>
      <w:r>
        <w:rPr>
          <w:w w:val="95"/>
        </w:rPr>
        <w:t>ich</w:t>
      </w:r>
      <w:r>
        <w:rPr>
          <w:spacing w:val="1"/>
          <w:w w:val="95"/>
        </w:rPr>
        <w:t xml:space="preserve"> </w:t>
      </w:r>
      <w:r>
        <w:rPr>
          <w:w w:val="95"/>
        </w:rPr>
        <w:t>usunięcie</w:t>
      </w:r>
      <w:r>
        <w:rPr>
          <w:spacing w:val="1"/>
          <w:w w:val="95"/>
        </w:rPr>
        <w:t xml:space="preserve"> </w:t>
      </w:r>
      <w:r>
        <w:rPr>
          <w:w w:val="95"/>
        </w:rPr>
        <w:t>należy</w:t>
      </w:r>
      <w:r>
        <w:rPr>
          <w:spacing w:val="1"/>
          <w:w w:val="95"/>
        </w:rPr>
        <w:t xml:space="preserve"> </w:t>
      </w:r>
      <w:r>
        <w:rPr>
          <w:w w:val="95"/>
        </w:rPr>
        <w:t>zlecić</w:t>
      </w:r>
      <w:r>
        <w:rPr>
          <w:spacing w:val="1"/>
          <w:w w:val="95"/>
        </w:rPr>
        <w:t xml:space="preserve"> </w:t>
      </w:r>
      <w:r>
        <w:rPr>
          <w:spacing w:val="-1"/>
        </w:rPr>
        <w:t>profesjonalnym</w:t>
      </w:r>
      <w:r>
        <w:rPr>
          <w:spacing w:val="-9"/>
        </w:rPr>
        <w:t xml:space="preserve"> </w:t>
      </w:r>
      <w:r>
        <w:rPr>
          <w:spacing w:val="-1"/>
        </w:rPr>
        <w:t>serwisantom.</w:t>
      </w:r>
      <w:r>
        <w:rPr>
          <w:spacing w:val="-7"/>
        </w:rPr>
        <w:t xml:space="preserve"> </w:t>
      </w:r>
      <w:r>
        <w:rPr>
          <w:spacing w:val="-1"/>
        </w:rPr>
        <w:t>Poniższa</w:t>
      </w:r>
      <w:r>
        <w:rPr>
          <w:spacing w:val="-9"/>
        </w:rPr>
        <w:t xml:space="preserve"> </w:t>
      </w:r>
      <w:r>
        <w:rPr>
          <w:spacing w:val="-1"/>
        </w:rPr>
        <w:t>tabela</w:t>
      </w:r>
      <w:r>
        <w:rPr>
          <w:spacing w:val="-9"/>
        </w:rPr>
        <w:t xml:space="preserve"> </w:t>
      </w:r>
      <w:r>
        <w:rPr>
          <w:spacing w:val="-1"/>
        </w:rPr>
        <w:t>ułatwi</w:t>
      </w:r>
      <w:r>
        <w:rPr>
          <w:spacing w:val="-10"/>
        </w:rPr>
        <w:t xml:space="preserve"> </w:t>
      </w:r>
      <w:r>
        <w:rPr>
          <w:spacing w:val="-1"/>
        </w:rPr>
        <w:t>im</w:t>
      </w:r>
      <w:r>
        <w:rPr>
          <w:spacing w:val="-10"/>
        </w:rPr>
        <w:t xml:space="preserve"> </w:t>
      </w:r>
      <w:r>
        <w:rPr>
          <w:spacing w:val="-1"/>
        </w:rPr>
        <w:t>usunięcie</w:t>
      </w:r>
      <w:r>
        <w:rPr>
          <w:spacing w:val="-8"/>
        </w:rPr>
        <w:t xml:space="preserve"> </w:t>
      </w:r>
      <w:r>
        <w:rPr>
          <w:spacing w:val="-1"/>
        </w:rPr>
        <w:t>usterki.</w:t>
      </w:r>
      <w:r>
        <w:rPr>
          <w:spacing w:val="-5"/>
        </w:rPr>
        <w:t xml:space="preserve"> </w:t>
      </w:r>
      <w:r>
        <w:t>Nie</w:t>
      </w:r>
      <w:r>
        <w:rPr>
          <w:spacing w:val="-10"/>
        </w:rPr>
        <w:t xml:space="preserve"> </w:t>
      </w:r>
      <w:r>
        <w:t>wolno</w:t>
      </w:r>
      <w:r>
        <w:rPr>
          <w:spacing w:val="-10"/>
        </w:rPr>
        <w:t xml:space="preserve"> </w:t>
      </w:r>
      <w:r>
        <w:t>dokonywać</w:t>
      </w:r>
      <w:r>
        <w:rPr>
          <w:spacing w:val="-7"/>
        </w:rPr>
        <w:t xml:space="preserve"> </w:t>
      </w:r>
      <w:r>
        <w:t>samodzielnie</w:t>
      </w:r>
      <w:r>
        <w:rPr>
          <w:spacing w:val="-43"/>
        </w:rPr>
        <w:t xml:space="preserve"> </w:t>
      </w:r>
      <w:r>
        <w:t>jakichkolwiek</w:t>
      </w:r>
      <w:r>
        <w:rPr>
          <w:spacing w:val="-1"/>
        </w:rPr>
        <w:t xml:space="preserve"> </w:t>
      </w:r>
      <w:r>
        <w:t>prób naprawy.</w:t>
      </w:r>
    </w:p>
    <w:p w14:paraId="76D77B17" w14:textId="77777777" w:rsidR="0096113C" w:rsidRDefault="0096113C">
      <w:pPr>
        <w:pStyle w:val="Zkladntext"/>
        <w:spacing w:before="4"/>
        <w:rPr>
          <w:sz w:val="29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5"/>
        <w:gridCol w:w="3256"/>
        <w:gridCol w:w="4228"/>
      </w:tblGrid>
      <w:tr w:rsidR="0096113C" w14:paraId="52D63962" w14:textId="77777777">
        <w:trPr>
          <w:trHeight w:val="232"/>
        </w:trPr>
        <w:tc>
          <w:tcPr>
            <w:tcW w:w="2295" w:type="dxa"/>
          </w:tcPr>
          <w:p w14:paraId="439A26BA" w14:textId="77777777" w:rsidR="0096113C" w:rsidRDefault="00C172E4">
            <w:pPr>
              <w:pStyle w:val="TableParagraph"/>
              <w:spacing w:line="211" w:lineRule="exact"/>
              <w:ind w:left="722"/>
              <w:rPr>
                <w:b/>
                <w:sz w:val="19"/>
              </w:rPr>
            </w:pPr>
            <w:r>
              <w:rPr>
                <w:b/>
                <w:sz w:val="19"/>
              </w:rPr>
              <w:t>Opis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błędu</w:t>
            </w:r>
          </w:p>
        </w:tc>
        <w:tc>
          <w:tcPr>
            <w:tcW w:w="3256" w:type="dxa"/>
          </w:tcPr>
          <w:p w14:paraId="0BCC93B3" w14:textId="77777777" w:rsidR="0096113C" w:rsidRDefault="00C172E4">
            <w:pPr>
              <w:pStyle w:val="TableParagraph"/>
              <w:spacing w:line="211" w:lineRule="exact"/>
              <w:ind w:left="883"/>
              <w:rPr>
                <w:b/>
                <w:sz w:val="19"/>
              </w:rPr>
            </w:pPr>
            <w:r>
              <w:rPr>
                <w:b/>
                <w:sz w:val="19"/>
              </w:rPr>
              <w:t>Możliwa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przyczyna</w:t>
            </w:r>
          </w:p>
        </w:tc>
        <w:tc>
          <w:tcPr>
            <w:tcW w:w="4228" w:type="dxa"/>
          </w:tcPr>
          <w:p w14:paraId="424B039B" w14:textId="77777777" w:rsidR="0096113C" w:rsidRDefault="00C172E4">
            <w:pPr>
              <w:pStyle w:val="TableParagraph"/>
              <w:spacing w:line="211" w:lineRule="exact"/>
              <w:ind w:left="1598" w:right="15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Rozwiązanie</w:t>
            </w:r>
          </w:p>
        </w:tc>
      </w:tr>
      <w:tr w:rsidR="0096113C" w14:paraId="6B24A406" w14:textId="77777777">
        <w:trPr>
          <w:trHeight w:val="1624"/>
        </w:trPr>
        <w:tc>
          <w:tcPr>
            <w:tcW w:w="2295" w:type="dxa"/>
          </w:tcPr>
          <w:p w14:paraId="7F6449E7" w14:textId="77777777" w:rsidR="0096113C" w:rsidRDefault="0096113C">
            <w:pPr>
              <w:pStyle w:val="TableParagraph"/>
              <w:spacing w:before="0"/>
              <w:rPr>
                <w:sz w:val="18"/>
              </w:rPr>
            </w:pPr>
          </w:p>
          <w:p w14:paraId="457412F0" w14:textId="77777777" w:rsidR="0096113C" w:rsidRDefault="0096113C">
            <w:pPr>
              <w:pStyle w:val="TableParagraph"/>
              <w:spacing w:before="0"/>
              <w:rPr>
                <w:sz w:val="18"/>
              </w:rPr>
            </w:pPr>
          </w:p>
          <w:p w14:paraId="110749F2" w14:textId="77777777" w:rsidR="0096113C" w:rsidRDefault="0096113C">
            <w:pPr>
              <w:pStyle w:val="TableParagraph"/>
              <w:rPr>
                <w:sz w:val="21"/>
              </w:rPr>
            </w:pPr>
          </w:p>
          <w:p w14:paraId="5FAC8AB3" w14:textId="77777777" w:rsidR="0096113C" w:rsidRDefault="00C172E4">
            <w:pPr>
              <w:pStyle w:val="TableParagraph"/>
              <w:spacing w:before="0"/>
              <w:ind w:left="108"/>
              <w:rPr>
                <w:sz w:val="19"/>
              </w:rPr>
            </w:pPr>
            <w:r>
              <w:rPr>
                <w:sz w:val="19"/>
              </w:rPr>
              <w:t>Pompa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ciepła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nie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działa</w:t>
            </w:r>
          </w:p>
        </w:tc>
        <w:tc>
          <w:tcPr>
            <w:tcW w:w="3256" w:type="dxa"/>
          </w:tcPr>
          <w:p w14:paraId="7951E14C" w14:textId="77777777" w:rsidR="0096113C" w:rsidRDefault="00C172E4">
            <w:pPr>
              <w:pStyle w:val="TableParagraph"/>
              <w:ind w:left="107"/>
              <w:rPr>
                <w:sz w:val="19"/>
              </w:rPr>
            </w:pPr>
            <w:r>
              <w:rPr>
                <w:sz w:val="19"/>
              </w:rPr>
              <w:t>Awaria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zasilania</w:t>
            </w:r>
          </w:p>
          <w:p w14:paraId="553D0C81" w14:textId="77777777" w:rsidR="0096113C" w:rsidRDefault="00C172E4">
            <w:pPr>
              <w:pStyle w:val="TableParagraph"/>
              <w:ind w:left="107" w:right="1355"/>
              <w:rPr>
                <w:sz w:val="19"/>
              </w:rPr>
            </w:pPr>
            <w:r>
              <w:rPr>
                <w:sz w:val="19"/>
              </w:rPr>
              <w:t>Poluzowane przewody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Przepalony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bezpiecznik</w:t>
            </w:r>
          </w:p>
          <w:p w14:paraId="2215A049" w14:textId="77777777" w:rsidR="0096113C" w:rsidRDefault="00C172E4">
            <w:pPr>
              <w:pStyle w:val="TableParagraph"/>
              <w:spacing w:before="0"/>
              <w:ind w:left="107" w:right="291"/>
              <w:rPr>
                <w:sz w:val="19"/>
              </w:rPr>
            </w:pPr>
            <w:r>
              <w:rPr>
                <w:spacing w:val="-1"/>
                <w:sz w:val="19"/>
              </w:rPr>
              <w:t>Wyłączone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termiczne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zabezpieczenie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przed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przeciążeniem</w:t>
            </w:r>
          </w:p>
          <w:p w14:paraId="32B2C7D1" w14:textId="77777777" w:rsidR="0096113C" w:rsidRDefault="00C172E4">
            <w:pPr>
              <w:pStyle w:val="TableParagraph"/>
              <w:spacing w:before="0" w:line="231" w:lineRule="exact"/>
              <w:ind w:left="107"/>
              <w:rPr>
                <w:sz w:val="19"/>
              </w:rPr>
            </w:pPr>
            <w:r>
              <w:rPr>
                <w:sz w:val="19"/>
              </w:rPr>
              <w:t>Zbyt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niskie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ciśnienie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wody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układu</w:t>
            </w:r>
          </w:p>
          <w:p w14:paraId="0FA878B7" w14:textId="77777777" w:rsidR="0096113C" w:rsidRDefault="00C172E4">
            <w:pPr>
              <w:pStyle w:val="TableParagraph"/>
              <w:spacing w:before="0" w:line="211" w:lineRule="exact"/>
              <w:ind w:left="107"/>
              <w:rPr>
                <w:sz w:val="19"/>
              </w:rPr>
            </w:pPr>
            <w:r>
              <w:rPr>
                <w:sz w:val="19"/>
              </w:rPr>
              <w:t>ogrzewania</w:t>
            </w:r>
          </w:p>
        </w:tc>
        <w:tc>
          <w:tcPr>
            <w:tcW w:w="4228" w:type="dxa"/>
          </w:tcPr>
          <w:p w14:paraId="4D2BCB83" w14:textId="77777777" w:rsidR="0096113C" w:rsidRDefault="00C172E4">
            <w:pPr>
              <w:pStyle w:val="TableParagraph"/>
              <w:spacing w:before="116"/>
              <w:ind w:left="104" w:right="703"/>
              <w:rPr>
                <w:sz w:val="19"/>
              </w:rPr>
            </w:pPr>
            <w:r>
              <w:rPr>
                <w:sz w:val="19"/>
              </w:rPr>
              <w:t>Wyłączyć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urządzenie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wyłącznikiem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zasilania,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sprawdzić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zasilanie</w:t>
            </w:r>
          </w:p>
          <w:p w14:paraId="242B41EC" w14:textId="77777777" w:rsidR="0096113C" w:rsidRDefault="00C172E4">
            <w:pPr>
              <w:pStyle w:val="TableParagraph"/>
              <w:spacing w:before="2" w:line="231" w:lineRule="exact"/>
              <w:ind w:left="104"/>
              <w:rPr>
                <w:sz w:val="19"/>
              </w:rPr>
            </w:pPr>
            <w:r>
              <w:rPr>
                <w:sz w:val="19"/>
              </w:rPr>
              <w:t>Ustalić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przyczyny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naprawić</w:t>
            </w:r>
          </w:p>
          <w:p w14:paraId="2A8CD2B4" w14:textId="77777777" w:rsidR="0096113C" w:rsidRDefault="00C172E4">
            <w:pPr>
              <w:pStyle w:val="TableParagraph"/>
              <w:spacing w:before="0"/>
              <w:ind w:left="104" w:right="1267"/>
              <w:rPr>
                <w:sz w:val="19"/>
              </w:rPr>
            </w:pPr>
            <w:r>
              <w:rPr>
                <w:sz w:val="19"/>
              </w:rPr>
              <w:t>Wymienić przepalony bezpiecznik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Sprawdzić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napięcie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i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natężenie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prądu</w:t>
            </w:r>
          </w:p>
          <w:p w14:paraId="777C004E" w14:textId="77777777" w:rsidR="0096113C" w:rsidRDefault="00C172E4">
            <w:pPr>
              <w:pStyle w:val="TableParagraph"/>
              <w:ind w:left="104"/>
              <w:rPr>
                <w:sz w:val="19"/>
              </w:rPr>
            </w:pPr>
            <w:r>
              <w:rPr>
                <w:sz w:val="19"/>
              </w:rPr>
              <w:t>Sprawdzić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ciśnienie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wody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w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układzie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ogrzewania</w:t>
            </w:r>
          </w:p>
        </w:tc>
      </w:tr>
      <w:tr w:rsidR="0096113C" w14:paraId="7BECB9F1" w14:textId="77777777">
        <w:trPr>
          <w:trHeight w:val="1159"/>
        </w:trPr>
        <w:tc>
          <w:tcPr>
            <w:tcW w:w="2295" w:type="dxa"/>
          </w:tcPr>
          <w:p w14:paraId="77B56566" w14:textId="77777777" w:rsidR="0096113C" w:rsidRDefault="00C172E4">
            <w:pPr>
              <w:pStyle w:val="TableParagraph"/>
              <w:spacing w:before="116"/>
              <w:ind w:left="108" w:right="123"/>
              <w:rPr>
                <w:sz w:val="19"/>
              </w:rPr>
            </w:pPr>
            <w:r>
              <w:rPr>
                <w:sz w:val="19"/>
              </w:rPr>
              <w:t>Pompa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wodna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pracuje,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ale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brak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jest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wody w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obiegu</w:t>
            </w:r>
          </w:p>
          <w:p w14:paraId="04FFF790" w14:textId="77777777" w:rsidR="0096113C" w:rsidRDefault="00C172E4">
            <w:pPr>
              <w:pStyle w:val="TableParagraph"/>
              <w:spacing w:before="0"/>
              <w:ind w:left="108" w:right="150"/>
              <w:rPr>
                <w:sz w:val="19"/>
              </w:rPr>
            </w:pPr>
            <w:r>
              <w:rPr>
                <w:sz w:val="19"/>
              </w:rPr>
              <w:t>lub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pompa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pracuje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bardzo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głośno</w:t>
            </w:r>
          </w:p>
        </w:tc>
        <w:tc>
          <w:tcPr>
            <w:tcW w:w="3256" w:type="dxa"/>
          </w:tcPr>
          <w:p w14:paraId="6AC90C60" w14:textId="77777777" w:rsidR="0096113C" w:rsidRDefault="00C172E4">
            <w:pPr>
              <w:pStyle w:val="TableParagraph"/>
              <w:spacing w:line="231" w:lineRule="exact"/>
              <w:ind w:left="107"/>
              <w:rPr>
                <w:sz w:val="19"/>
              </w:rPr>
            </w:pPr>
            <w:r>
              <w:rPr>
                <w:sz w:val="19"/>
              </w:rPr>
              <w:t>Brak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wody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w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obiegu</w:t>
            </w:r>
          </w:p>
          <w:p w14:paraId="3DECC080" w14:textId="77777777" w:rsidR="0096113C" w:rsidRDefault="00C172E4">
            <w:pPr>
              <w:pStyle w:val="TableParagraph"/>
              <w:spacing w:before="0" w:line="231" w:lineRule="exact"/>
              <w:ind w:left="107"/>
              <w:rPr>
                <w:sz w:val="19"/>
              </w:rPr>
            </w:pPr>
            <w:r>
              <w:rPr>
                <w:sz w:val="19"/>
              </w:rPr>
              <w:t>Powietrze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w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obiegu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wodnym</w:t>
            </w:r>
          </w:p>
          <w:p w14:paraId="3EA1D1A1" w14:textId="77777777" w:rsidR="0096113C" w:rsidRDefault="00C172E4">
            <w:pPr>
              <w:pStyle w:val="TableParagraph"/>
              <w:ind w:left="107" w:right="284"/>
              <w:rPr>
                <w:sz w:val="19"/>
              </w:rPr>
            </w:pPr>
            <w:r>
              <w:rPr>
                <w:sz w:val="19"/>
              </w:rPr>
              <w:t>Nie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wszystkie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zawory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zostały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otwarte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Zanieczyszczony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zatkany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filtr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wodny</w:t>
            </w:r>
          </w:p>
          <w:p w14:paraId="60F3F33D" w14:textId="77777777" w:rsidR="0096113C" w:rsidRDefault="00C172E4">
            <w:pPr>
              <w:pStyle w:val="TableParagraph"/>
              <w:spacing w:before="0" w:line="211" w:lineRule="exact"/>
              <w:ind w:left="107"/>
              <w:rPr>
                <w:sz w:val="19"/>
              </w:rPr>
            </w:pPr>
            <w:r>
              <w:rPr>
                <w:sz w:val="19"/>
              </w:rPr>
              <w:t>układu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ogrzewania</w:t>
            </w:r>
          </w:p>
        </w:tc>
        <w:tc>
          <w:tcPr>
            <w:tcW w:w="4228" w:type="dxa"/>
          </w:tcPr>
          <w:p w14:paraId="09C75EA1" w14:textId="77777777" w:rsidR="0096113C" w:rsidRDefault="00C172E4">
            <w:pPr>
              <w:pStyle w:val="TableParagraph"/>
              <w:ind w:left="104" w:right="582"/>
              <w:rPr>
                <w:sz w:val="19"/>
              </w:rPr>
            </w:pPr>
            <w:r>
              <w:rPr>
                <w:sz w:val="19"/>
              </w:rPr>
              <w:t>Sprawdzić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układ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napełniania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uzupełnić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wodę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w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obiegu</w:t>
            </w:r>
          </w:p>
          <w:p w14:paraId="4085F671" w14:textId="77777777" w:rsidR="0096113C" w:rsidRDefault="00C172E4">
            <w:pPr>
              <w:pStyle w:val="TableParagraph"/>
              <w:spacing w:before="0"/>
              <w:ind w:left="104" w:right="1280"/>
              <w:rPr>
                <w:sz w:val="19"/>
              </w:rPr>
            </w:pPr>
            <w:r>
              <w:rPr>
                <w:sz w:val="19"/>
              </w:rPr>
              <w:t>Usunąć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powietrze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z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obiegu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wodnego</w:t>
            </w:r>
            <w:r>
              <w:rPr>
                <w:spacing w:val="-39"/>
                <w:sz w:val="19"/>
              </w:rPr>
              <w:t xml:space="preserve"> </w:t>
            </w:r>
            <w:r>
              <w:rPr>
                <w:sz w:val="19"/>
              </w:rPr>
              <w:t>Otworzyć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zawór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obiegu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wodnego</w:t>
            </w:r>
          </w:p>
          <w:p w14:paraId="6E4C307A" w14:textId="77777777" w:rsidR="0096113C" w:rsidRDefault="00C172E4">
            <w:pPr>
              <w:pStyle w:val="TableParagraph"/>
              <w:spacing w:before="0" w:line="211" w:lineRule="exact"/>
              <w:ind w:left="104"/>
              <w:rPr>
                <w:sz w:val="19"/>
              </w:rPr>
            </w:pPr>
            <w:r>
              <w:rPr>
                <w:sz w:val="19"/>
              </w:rPr>
              <w:t>Wyczyścić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filtr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wody</w:t>
            </w:r>
          </w:p>
        </w:tc>
      </w:tr>
      <w:tr w:rsidR="0096113C" w14:paraId="59767754" w14:textId="77777777">
        <w:trPr>
          <w:trHeight w:val="1624"/>
        </w:trPr>
        <w:tc>
          <w:tcPr>
            <w:tcW w:w="2295" w:type="dxa"/>
          </w:tcPr>
          <w:p w14:paraId="43A65C0B" w14:textId="77777777" w:rsidR="0096113C" w:rsidRDefault="0096113C">
            <w:pPr>
              <w:pStyle w:val="TableParagraph"/>
              <w:spacing w:before="0"/>
              <w:rPr>
                <w:sz w:val="18"/>
              </w:rPr>
            </w:pPr>
          </w:p>
          <w:p w14:paraId="6025F7D2" w14:textId="77777777" w:rsidR="0096113C" w:rsidRDefault="0096113C">
            <w:pPr>
              <w:pStyle w:val="TableParagraph"/>
              <w:spacing w:before="0"/>
              <w:rPr>
                <w:sz w:val="18"/>
              </w:rPr>
            </w:pPr>
          </w:p>
          <w:p w14:paraId="2BA12DB9" w14:textId="77777777" w:rsidR="0096113C" w:rsidRDefault="0096113C">
            <w:pPr>
              <w:pStyle w:val="TableParagraph"/>
              <w:rPr>
                <w:sz w:val="21"/>
              </w:rPr>
            </w:pPr>
          </w:p>
          <w:p w14:paraId="6163E467" w14:textId="77777777" w:rsidR="0096113C" w:rsidRDefault="00C172E4">
            <w:pPr>
              <w:pStyle w:val="TableParagraph"/>
              <w:spacing w:before="0"/>
              <w:ind w:left="108"/>
              <w:rPr>
                <w:sz w:val="19"/>
              </w:rPr>
            </w:pPr>
            <w:r>
              <w:rPr>
                <w:sz w:val="19"/>
              </w:rPr>
              <w:t>Niska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wydajność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grzewcza</w:t>
            </w:r>
          </w:p>
        </w:tc>
        <w:tc>
          <w:tcPr>
            <w:tcW w:w="3256" w:type="dxa"/>
          </w:tcPr>
          <w:p w14:paraId="503E2739" w14:textId="77777777" w:rsidR="0096113C" w:rsidRDefault="00C172E4">
            <w:pPr>
              <w:pStyle w:val="TableParagraph"/>
              <w:ind w:left="107"/>
              <w:rPr>
                <w:sz w:val="19"/>
              </w:rPr>
            </w:pPr>
            <w:r>
              <w:rPr>
                <w:sz w:val="19"/>
              </w:rPr>
              <w:t>Brak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czynnika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chłodniczego</w:t>
            </w:r>
          </w:p>
          <w:p w14:paraId="7B738D72" w14:textId="77777777" w:rsidR="0096113C" w:rsidRDefault="00C172E4">
            <w:pPr>
              <w:pStyle w:val="TableParagraph"/>
              <w:ind w:left="107" w:right="170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Nieprawidłowe </w:t>
            </w:r>
            <w:r>
              <w:rPr>
                <w:sz w:val="19"/>
              </w:rPr>
              <w:t>ocieplenie przewodów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wodnych</w:t>
            </w:r>
          </w:p>
          <w:p w14:paraId="1B064328" w14:textId="77777777" w:rsidR="0096113C" w:rsidRDefault="00C172E4">
            <w:pPr>
              <w:pStyle w:val="TableParagraph"/>
              <w:spacing w:before="0"/>
              <w:ind w:left="107" w:right="122"/>
              <w:rPr>
                <w:sz w:val="19"/>
              </w:rPr>
            </w:pPr>
            <w:r>
              <w:rPr>
                <w:sz w:val="19"/>
              </w:rPr>
              <w:t>Zatkany osuszacz układu chłodniczego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Zablokowany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przepływ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powietrza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przez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parownik</w:t>
            </w:r>
          </w:p>
          <w:p w14:paraId="5A4B0901" w14:textId="77777777" w:rsidR="0096113C" w:rsidRDefault="00C172E4">
            <w:pPr>
              <w:pStyle w:val="TableParagraph"/>
              <w:spacing w:before="0" w:line="211" w:lineRule="exact"/>
              <w:ind w:left="107"/>
              <w:rPr>
                <w:sz w:val="19"/>
              </w:rPr>
            </w:pPr>
            <w:r>
              <w:rPr>
                <w:sz w:val="19"/>
              </w:rPr>
              <w:t>Zbyt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małe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natężenie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przepływu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wody</w:t>
            </w:r>
          </w:p>
        </w:tc>
        <w:tc>
          <w:tcPr>
            <w:tcW w:w="4228" w:type="dxa"/>
          </w:tcPr>
          <w:p w14:paraId="0BA56367" w14:textId="77777777" w:rsidR="0096113C" w:rsidRDefault="00C172E4">
            <w:pPr>
              <w:pStyle w:val="TableParagraph"/>
              <w:spacing w:before="116"/>
              <w:ind w:left="104" w:right="774"/>
              <w:rPr>
                <w:sz w:val="19"/>
              </w:rPr>
            </w:pPr>
            <w:r>
              <w:rPr>
                <w:sz w:val="19"/>
              </w:rPr>
              <w:t>Odszukać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miejsce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wycieku,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uszczelnić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układ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chłodniczy i uzupełnić czynnik chłodniczy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Poprawić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ocieplenie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instalacji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wodnej</w:t>
            </w:r>
          </w:p>
          <w:p w14:paraId="62E31971" w14:textId="77777777" w:rsidR="0096113C" w:rsidRDefault="00C172E4">
            <w:pPr>
              <w:pStyle w:val="TableParagraph"/>
              <w:spacing w:before="0"/>
              <w:ind w:left="104" w:right="1019"/>
              <w:rPr>
                <w:sz w:val="19"/>
              </w:rPr>
            </w:pPr>
            <w:r>
              <w:rPr>
                <w:sz w:val="19"/>
              </w:rPr>
              <w:t>Wymienić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osuszacz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układu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chłodniczego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Wyczyścić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parownik</w:t>
            </w:r>
          </w:p>
          <w:p w14:paraId="3D53F8A4" w14:textId="77777777" w:rsidR="0096113C" w:rsidRDefault="00C172E4">
            <w:pPr>
              <w:pStyle w:val="TableParagraph"/>
              <w:spacing w:before="2"/>
              <w:ind w:left="104"/>
              <w:rPr>
                <w:sz w:val="19"/>
              </w:rPr>
            </w:pPr>
            <w:r>
              <w:rPr>
                <w:sz w:val="19"/>
              </w:rPr>
              <w:t>Wyczyścić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filtr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wody</w:t>
            </w:r>
          </w:p>
        </w:tc>
      </w:tr>
      <w:tr w:rsidR="0096113C" w14:paraId="1532DD1F" w14:textId="77777777">
        <w:trPr>
          <w:trHeight w:val="2320"/>
        </w:trPr>
        <w:tc>
          <w:tcPr>
            <w:tcW w:w="2295" w:type="dxa"/>
          </w:tcPr>
          <w:p w14:paraId="30CCC3DC" w14:textId="77777777" w:rsidR="0096113C" w:rsidRDefault="0096113C">
            <w:pPr>
              <w:pStyle w:val="TableParagraph"/>
              <w:spacing w:before="0"/>
              <w:rPr>
                <w:sz w:val="18"/>
              </w:rPr>
            </w:pPr>
          </w:p>
          <w:p w14:paraId="3A828971" w14:textId="77777777" w:rsidR="0096113C" w:rsidRDefault="0096113C">
            <w:pPr>
              <w:pStyle w:val="TableParagraph"/>
              <w:spacing w:before="0"/>
              <w:rPr>
                <w:sz w:val="18"/>
              </w:rPr>
            </w:pPr>
          </w:p>
          <w:p w14:paraId="3CDF8892" w14:textId="77777777" w:rsidR="0096113C" w:rsidRDefault="0096113C">
            <w:pPr>
              <w:pStyle w:val="TableParagraph"/>
              <w:spacing w:before="0"/>
              <w:rPr>
                <w:sz w:val="18"/>
              </w:rPr>
            </w:pPr>
          </w:p>
          <w:p w14:paraId="66871EAE" w14:textId="77777777" w:rsidR="0096113C" w:rsidRDefault="0096113C">
            <w:pPr>
              <w:pStyle w:val="TableParagraph"/>
              <w:spacing w:before="0"/>
              <w:rPr>
                <w:sz w:val="18"/>
              </w:rPr>
            </w:pPr>
          </w:p>
          <w:p w14:paraId="68B0EAA6" w14:textId="77777777" w:rsidR="0096113C" w:rsidRDefault="0096113C">
            <w:pPr>
              <w:pStyle w:val="TableParagraph"/>
              <w:spacing w:before="7"/>
              <w:rPr>
                <w:sz w:val="13"/>
              </w:rPr>
            </w:pPr>
          </w:p>
          <w:p w14:paraId="6626E2A8" w14:textId="77777777" w:rsidR="0096113C" w:rsidRDefault="00C172E4">
            <w:pPr>
              <w:pStyle w:val="TableParagraph"/>
              <w:spacing w:before="0"/>
              <w:ind w:left="108"/>
              <w:rPr>
                <w:sz w:val="19"/>
              </w:rPr>
            </w:pPr>
            <w:r>
              <w:rPr>
                <w:sz w:val="19"/>
              </w:rPr>
              <w:t>Sprężarka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nie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działa</w:t>
            </w:r>
          </w:p>
        </w:tc>
        <w:tc>
          <w:tcPr>
            <w:tcW w:w="3256" w:type="dxa"/>
          </w:tcPr>
          <w:p w14:paraId="7CD226A3" w14:textId="77777777" w:rsidR="0096113C" w:rsidRDefault="00C172E4">
            <w:pPr>
              <w:pStyle w:val="TableParagraph"/>
              <w:spacing w:line="231" w:lineRule="exact"/>
              <w:ind w:left="107"/>
              <w:rPr>
                <w:sz w:val="19"/>
              </w:rPr>
            </w:pPr>
            <w:r>
              <w:rPr>
                <w:sz w:val="19"/>
              </w:rPr>
              <w:t>Awaria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zasilania</w:t>
            </w:r>
          </w:p>
          <w:p w14:paraId="252132BA" w14:textId="77777777" w:rsidR="0096113C" w:rsidRDefault="00C172E4">
            <w:pPr>
              <w:pStyle w:val="TableParagraph"/>
              <w:spacing w:before="0"/>
              <w:ind w:left="107" w:right="688"/>
              <w:rPr>
                <w:sz w:val="19"/>
              </w:rPr>
            </w:pPr>
            <w:r>
              <w:rPr>
                <w:sz w:val="19"/>
              </w:rPr>
              <w:t>Uszkodzony stycznik sprężarki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Poluzowane przewody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Zadziałało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zabezpieczenie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przed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przegrzaniem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sprężarki</w:t>
            </w:r>
          </w:p>
          <w:p w14:paraId="05A3D8A0" w14:textId="77777777" w:rsidR="0096113C" w:rsidRDefault="00C172E4">
            <w:pPr>
              <w:pStyle w:val="TableParagraph"/>
              <w:spacing w:before="0"/>
              <w:ind w:left="107" w:right="305"/>
              <w:rPr>
                <w:sz w:val="19"/>
              </w:rPr>
            </w:pPr>
            <w:r>
              <w:rPr>
                <w:sz w:val="19"/>
              </w:rPr>
              <w:t>Zbyt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wysoka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temperatura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na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wylocie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wody</w:t>
            </w:r>
          </w:p>
          <w:p w14:paraId="79BA1770" w14:textId="77777777" w:rsidR="0096113C" w:rsidRDefault="00C172E4">
            <w:pPr>
              <w:pStyle w:val="TableParagraph"/>
              <w:spacing w:before="0" w:line="232" w:lineRule="exact"/>
              <w:ind w:left="107"/>
              <w:rPr>
                <w:sz w:val="19"/>
              </w:rPr>
            </w:pPr>
            <w:r>
              <w:rPr>
                <w:sz w:val="19"/>
              </w:rPr>
              <w:t>Zbyt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małe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natężenie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przepływu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wody</w:t>
            </w:r>
          </w:p>
          <w:p w14:paraId="73220F0F" w14:textId="77777777" w:rsidR="0096113C" w:rsidRDefault="00C172E4">
            <w:pPr>
              <w:pStyle w:val="TableParagraph"/>
              <w:spacing w:before="0" w:line="230" w:lineRule="atLeast"/>
              <w:ind w:left="107" w:right="688"/>
              <w:rPr>
                <w:sz w:val="19"/>
              </w:rPr>
            </w:pPr>
            <w:r>
              <w:rPr>
                <w:spacing w:val="-1"/>
                <w:sz w:val="19"/>
              </w:rPr>
              <w:t>Zadziałało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zabezpieczenie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przed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przeciążeniem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sprężarki</w:t>
            </w:r>
          </w:p>
        </w:tc>
        <w:tc>
          <w:tcPr>
            <w:tcW w:w="4228" w:type="dxa"/>
          </w:tcPr>
          <w:p w14:paraId="7CA89786" w14:textId="77777777" w:rsidR="0096113C" w:rsidRDefault="00C172E4">
            <w:pPr>
              <w:pStyle w:val="TableParagraph"/>
              <w:ind w:left="104" w:right="384"/>
              <w:rPr>
                <w:sz w:val="19"/>
              </w:rPr>
            </w:pPr>
            <w:r>
              <w:rPr>
                <w:sz w:val="19"/>
              </w:rPr>
              <w:t>Ustalić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przyczyny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i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rozwiązać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problem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związany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z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awarią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zasilania</w:t>
            </w:r>
          </w:p>
          <w:p w14:paraId="6AC9F13A" w14:textId="77777777" w:rsidR="0096113C" w:rsidRDefault="00C172E4">
            <w:pPr>
              <w:pStyle w:val="TableParagraph"/>
              <w:spacing w:before="0" w:line="231" w:lineRule="exact"/>
              <w:ind w:left="104"/>
              <w:rPr>
                <w:sz w:val="19"/>
              </w:rPr>
            </w:pPr>
            <w:r>
              <w:rPr>
                <w:sz w:val="19"/>
              </w:rPr>
              <w:t>Wymienić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stycznik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sprężarki</w:t>
            </w:r>
          </w:p>
          <w:p w14:paraId="60384085" w14:textId="77777777" w:rsidR="0096113C" w:rsidRDefault="00C172E4">
            <w:pPr>
              <w:pStyle w:val="TableParagraph"/>
              <w:ind w:left="104" w:right="248"/>
              <w:rPr>
                <w:sz w:val="19"/>
              </w:rPr>
            </w:pPr>
            <w:r>
              <w:rPr>
                <w:sz w:val="19"/>
              </w:rPr>
              <w:t>Odszukać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miejsce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poluzowania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i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dokonać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naprawy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Sprawdzić ciśnienie w układzie chłodniczym oraz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temperaturę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gazu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wylotowego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sprężarki</w:t>
            </w:r>
          </w:p>
          <w:p w14:paraId="6910114B" w14:textId="77777777" w:rsidR="0096113C" w:rsidRDefault="00C172E4">
            <w:pPr>
              <w:pStyle w:val="TableParagraph"/>
              <w:spacing w:before="0" w:line="231" w:lineRule="exact"/>
              <w:ind w:left="104"/>
              <w:rPr>
                <w:sz w:val="19"/>
              </w:rPr>
            </w:pPr>
            <w:r>
              <w:rPr>
                <w:sz w:val="19"/>
              </w:rPr>
              <w:t>Obniżyć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temperaturę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wody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na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wylocie</w:t>
            </w:r>
          </w:p>
          <w:p w14:paraId="2874686D" w14:textId="77777777" w:rsidR="0096113C" w:rsidRDefault="00C172E4">
            <w:pPr>
              <w:pStyle w:val="TableParagraph"/>
              <w:spacing w:before="0" w:line="231" w:lineRule="exact"/>
              <w:ind w:left="104"/>
              <w:rPr>
                <w:sz w:val="19"/>
              </w:rPr>
            </w:pPr>
            <w:r>
              <w:rPr>
                <w:sz w:val="19"/>
              </w:rPr>
              <w:t>Wyczyścić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filtr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wody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usunąć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powietrze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z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układu</w:t>
            </w:r>
          </w:p>
          <w:p w14:paraId="14D6F2F2" w14:textId="77777777" w:rsidR="0096113C" w:rsidRDefault="00C172E4">
            <w:pPr>
              <w:pStyle w:val="TableParagraph"/>
              <w:spacing w:before="0" w:line="230" w:lineRule="atLeast"/>
              <w:ind w:left="104" w:right="120"/>
              <w:rPr>
                <w:sz w:val="19"/>
              </w:rPr>
            </w:pPr>
            <w:r>
              <w:rPr>
                <w:sz w:val="19"/>
              </w:rPr>
              <w:t>Sprawdzić wartość prądu roboczego i czy nie doszło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do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uszkodzenia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zabezpieczenia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przed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przeciążeniem</w:t>
            </w:r>
          </w:p>
        </w:tc>
      </w:tr>
      <w:tr w:rsidR="0096113C" w14:paraId="40281B47" w14:textId="77777777">
        <w:trPr>
          <w:trHeight w:val="1158"/>
        </w:trPr>
        <w:tc>
          <w:tcPr>
            <w:tcW w:w="2295" w:type="dxa"/>
          </w:tcPr>
          <w:p w14:paraId="5B59B25F" w14:textId="77777777" w:rsidR="0096113C" w:rsidRDefault="0096113C">
            <w:pPr>
              <w:pStyle w:val="TableParagraph"/>
              <w:spacing w:before="0"/>
              <w:rPr>
                <w:sz w:val="18"/>
              </w:rPr>
            </w:pPr>
          </w:p>
          <w:p w14:paraId="1B1CC4A0" w14:textId="77777777" w:rsidR="0096113C" w:rsidRDefault="00C172E4">
            <w:pPr>
              <w:pStyle w:val="TableParagraph"/>
              <w:spacing w:before="127"/>
              <w:ind w:left="108" w:right="820"/>
              <w:rPr>
                <w:sz w:val="19"/>
              </w:rPr>
            </w:pPr>
            <w:r>
              <w:rPr>
                <w:sz w:val="19"/>
              </w:rPr>
              <w:t>Zbyt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głośna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praca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sprężarki</w:t>
            </w:r>
          </w:p>
        </w:tc>
        <w:tc>
          <w:tcPr>
            <w:tcW w:w="3256" w:type="dxa"/>
          </w:tcPr>
          <w:p w14:paraId="39AFE6FF" w14:textId="77777777" w:rsidR="0096113C" w:rsidRDefault="00C172E4">
            <w:pPr>
              <w:pStyle w:val="TableParagraph"/>
              <w:spacing w:before="0"/>
              <w:ind w:left="107" w:right="193"/>
              <w:rPr>
                <w:sz w:val="19"/>
              </w:rPr>
            </w:pPr>
            <w:r>
              <w:rPr>
                <w:sz w:val="19"/>
              </w:rPr>
              <w:t>Ciekły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czynnik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chłodniczy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dostał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się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do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sprężarki</w:t>
            </w:r>
          </w:p>
          <w:p w14:paraId="2C3D994F" w14:textId="77777777" w:rsidR="0096113C" w:rsidRDefault="00C172E4">
            <w:pPr>
              <w:pStyle w:val="TableParagraph"/>
              <w:spacing w:before="0"/>
              <w:ind w:left="107" w:right="98"/>
              <w:rPr>
                <w:sz w:val="19"/>
              </w:rPr>
            </w:pPr>
            <w:r>
              <w:rPr>
                <w:spacing w:val="-1"/>
                <w:sz w:val="19"/>
              </w:rPr>
              <w:t>Uszkodzenie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wewnętrznych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elementów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sprężarki</w:t>
            </w:r>
          </w:p>
          <w:p w14:paraId="522F28EA" w14:textId="77777777" w:rsidR="0096113C" w:rsidRDefault="00C172E4">
            <w:pPr>
              <w:pStyle w:val="TableParagraph"/>
              <w:spacing w:before="0" w:line="210" w:lineRule="exact"/>
              <w:ind w:left="107"/>
              <w:rPr>
                <w:sz w:val="19"/>
              </w:rPr>
            </w:pPr>
            <w:r>
              <w:rPr>
                <w:sz w:val="19"/>
              </w:rPr>
              <w:t>Zbyt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niskie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napięcie</w:t>
            </w:r>
          </w:p>
        </w:tc>
        <w:tc>
          <w:tcPr>
            <w:tcW w:w="4228" w:type="dxa"/>
          </w:tcPr>
          <w:p w14:paraId="76418234" w14:textId="77777777" w:rsidR="0096113C" w:rsidRDefault="0096113C">
            <w:pPr>
              <w:pStyle w:val="TableParagraph"/>
              <w:spacing w:before="11"/>
              <w:rPr>
                <w:sz w:val="18"/>
              </w:rPr>
            </w:pPr>
          </w:p>
          <w:p w14:paraId="4A2D05FE" w14:textId="77777777" w:rsidR="0096113C" w:rsidRDefault="00C172E4">
            <w:pPr>
              <w:pStyle w:val="TableParagraph"/>
              <w:ind w:left="104" w:right="311"/>
              <w:rPr>
                <w:sz w:val="19"/>
              </w:rPr>
            </w:pPr>
            <w:r>
              <w:rPr>
                <w:spacing w:val="-1"/>
                <w:sz w:val="19"/>
              </w:rPr>
              <w:t>Sprawdzić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czy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zawór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rozprężny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działa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prawidłowo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Wymienić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sprężarkę</w:t>
            </w:r>
          </w:p>
          <w:p w14:paraId="3C4BB9EA" w14:textId="77777777" w:rsidR="0096113C" w:rsidRDefault="00C172E4">
            <w:pPr>
              <w:pStyle w:val="TableParagraph"/>
              <w:spacing w:before="0" w:line="231" w:lineRule="exact"/>
              <w:ind w:left="104"/>
              <w:rPr>
                <w:sz w:val="19"/>
              </w:rPr>
            </w:pPr>
            <w:r>
              <w:rPr>
                <w:sz w:val="19"/>
              </w:rPr>
              <w:t>Sprawdzić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napięcie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zasilania</w:t>
            </w:r>
          </w:p>
        </w:tc>
      </w:tr>
      <w:tr w:rsidR="0096113C" w14:paraId="2D74223B" w14:textId="77777777">
        <w:trPr>
          <w:trHeight w:val="928"/>
        </w:trPr>
        <w:tc>
          <w:tcPr>
            <w:tcW w:w="2295" w:type="dxa"/>
          </w:tcPr>
          <w:p w14:paraId="5DAB4164" w14:textId="77777777" w:rsidR="0096113C" w:rsidRDefault="0096113C">
            <w:pPr>
              <w:pStyle w:val="TableParagraph"/>
              <w:spacing w:before="0"/>
              <w:rPr>
                <w:sz w:val="18"/>
              </w:rPr>
            </w:pPr>
          </w:p>
          <w:p w14:paraId="0DF887ED" w14:textId="77777777" w:rsidR="0096113C" w:rsidRDefault="00C172E4">
            <w:pPr>
              <w:pStyle w:val="TableParagraph"/>
              <w:spacing w:before="129"/>
              <w:ind w:left="108"/>
              <w:rPr>
                <w:sz w:val="19"/>
              </w:rPr>
            </w:pPr>
            <w:r>
              <w:rPr>
                <w:sz w:val="19"/>
              </w:rPr>
              <w:t>Wentylator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nie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działa</w:t>
            </w:r>
          </w:p>
        </w:tc>
        <w:tc>
          <w:tcPr>
            <w:tcW w:w="3256" w:type="dxa"/>
          </w:tcPr>
          <w:p w14:paraId="12834679" w14:textId="77777777" w:rsidR="0096113C" w:rsidRDefault="00C172E4">
            <w:pPr>
              <w:pStyle w:val="TableParagraph"/>
              <w:ind w:left="107" w:right="946"/>
              <w:rPr>
                <w:sz w:val="19"/>
              </w:rPr>
            </w:pPr>
            <w:r>
              <w:rPr>
                <w:sz w:val="19"/>
              </w:rPr>
              <w:t>Poluzowana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śruba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mocująca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wentylator</w:t>
            </w:r>
          </w:p>
          <w:p w14:paraId="51334C59" w14:textId="77777777" w:rsidR="0096113C" w:rsidRDefault="00C172E4">
            <w:pPr>
              <w:pStyle w:val="TableParagraph"/>
              <w:spacing w:before="0" w:line="231" w:lineRule="exact"/>
              <w:ind w:left="107"/>
              <w:rPr>
                <w:sz w:val="19"/>
              </w:rPr>
            </w:pPr>
            <w:r>
              <w:rPr>
                <w:spacing w:val="-1"/>
                <w:sz w:val="19"/>
              </w:rPr>
              <w:t>Uszkodzenie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silnika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wentylatora</w:t>
            </w:r>
          </w:p>
          <w:p w14:paraId="3804DB9B" w14:textId="77777777" w:rsidR="0096113C" w:rsidRDefault="00C172E4">
            <w:pPr>
              <w:pStyle w:val="TableParagraph"/>
              <w:spacing w:line="211" w:lineRule="exact"/>
              <w:ind w:left="107"/>
              <w:rPr>
                <w:sz w:val="19"/>
              </w:rPr>
            </w:pPr>
            <w:r>
              <w:rPr>
                <w:spacing w:val="-1"/>
                <w:sz w:val="19"/>
              </w:rPr>
              <w:t>Uszkodzenie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stycznika</w:t>
            </w:r>
          </w:p>
        </w:tc>
        <w:tc>
          <w:tcPr>
            <w:tcW w:w="4228" w:type="dxa"/>
          </w:tcPr>
          <w:p w14:paraId="2D69AB04" w14:textId="77777777" w:rsidR="0096113C" w:rsidRDefault="00C172E4">
            <w:pPr>
              <w:pStyle w:val="TableParagraph"/>
              <w:spacing w:before="116"/>
              <w:ind w:left="104"/>
              <w:rPr>
                <w:sz w:val="19"/>
              </w:rPr>
            </w:pPr>
            <w:r>
              <w:rPr>
                <w:sz w:val="19"/>
              </w:rPr>
              <w:t>Dokręcić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śrubę</w:t>
            </w:r>
          </w:p>
          <w:p w14:paraId="49D28CE6" w14:textId="77777777" w:rsidR="0096113C" w:rsidRDefault="00C172E4">
            <w:pPr>
              <w:pStyle w:val="TableParagraph"/>
              <w:ind w:left="104" w:right="1943"/>
              <w:rPr>
                <w:sz w:val="19"/>
              </w:rPr>
            </w:pPr>
            <w:r>
              <w:rPr>
                <w:spacing w:val="-1"/>
                <w:sz w:val="19"/>
              </w:rPr>
              <w:t>Wymienić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silnik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wentylatora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Wymienić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stycznik</w:t>
            </w:r>
          </w:p>
        </w:tc>
      </w:tr>
      <w:tr w:rsidR="0096113C" w14:paraId="5DB91A22" w14:textId="77777777">
        <w:trPr>
          <w:trHeight w:val="926"/>
        </w:trPr>
        <w:tc>
          <w:tcPr>
            <w:tcW w:w="2295" w:type="dxa"/>
          </w:tcPr>
          <w:p w14:paraId="5B5200A2" w14:textId="77777777" w:rsidR="0096113C" w:rsidRDefault="00C172E4">
            <w:pPr>
              <w:pStyle w:val="TableParagraph"/>
              <w:spacing w:before="116"/>
              <w:ind w:left="108" w:right="427"/>
              <w:rPr>
                <w:sz w:val="19"/>
              </w:rPr>
            </w:pPr>
            <w:r>
              <w:rPr>
                <w:sz w:val="19"/>
              </w:rPr>
              <w:t>Sprężarka działa, ale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pompa ciepła nie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zapewnia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ogrzewania*</w:t>
            </w:r>
          </w:p>
        </w:tc>
        <w:tc>
          <w:tcPr>
            <w:tcW w:w="3256" w:type="dxa"/>
          </w:tcPr>
          <w:p w14:paraId="73EF2077" w14:textId="77777777" w:rsidR="0096113C" w:rsidRDefault="00C172E4">
            <w:pPr>
              <w:pStyle w:val="TableParagraph"/>
              <w:spacing w:before="116"/>
              <w:ind w:left="107" w:right="792"/>
              <w:rPr>
                <w:sz w:val="19"/>
              </w:rPr>
            </w:pPr>
            <w:r>
              <w:rPr>
                <w:sz w:val="19"/>
              </w:rPr>
              <w:t>Czynnik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chłodniczy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wycieka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na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zewnątrz</w:t>
            </w:r>
          </w:p>
          <w:p w14:paraId="37BD585D" w14:textId="77777777" w:rsidR="0096113C" w:rsidRDefault="00C172E4">
            <w:pPr>
              <w:pStyle w:val="TableParagraph"/>
              <w:spacing w:before="0" w:line="231" w:lineRule="exact"/>
              <w:ind w:left="107"/>
              <w:rPr>
                <w:sz w:val="19"/>
              </w:rPr>
            </w:pPr>
            <w:r>
              <w:rPr>
                <w:sz w:val="19"/>
              </w:rPr>
              <w:t>Usterka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sprężarki</w:t>
            </w:r>
          </w:p>
        </w:tc>
        <w:tc>
          <w:tcPr>
            <w:tcW w:w="4228" w:type="dxa"/>
          </w:tcPr>
          <w:p w14:paraId="75F3A73F" w14:textId="77777777" w:rsidR="0096113C" w:rsidRDefault="00C172E4">
            <w:pPr>
              <w:pStyle w:val="TableParagraph"/>
              <w:spacing w:before="0"/>
              <w:ind w:left="104" w:right="424"/>
              <w:rPr>
                <w:sz w:val="19"/>
              </w:rPr>
            </w:pPr>
            <w:r>
              <w:rPr>
                <w:sz w:val="19"/>
              </w:rPr>
              <w:t>Odszukać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miejsce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wycieku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wprowadzić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czynnik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chłodniczy</w:t>
            </w:r>
          </w:p>
          <w:p w14:paraId="1F641652" w14:textId="77777777" w:rsidR="0096113C" w:rsidRDefault="00C172E4">
            <w:pPr>
              <w:pStyle w:val="TableParagraph"/>
              <w:spacing w:before="0"/>
              <w:ind w:left="104"/>
              <w:rPr>
                <w:sz w:val="19"/>
              </w:rPr>
            </w:pPr>
            <w:r>
              <w:rPr>
                <w:sz w:val="19"/>
              </w:rPr>
              <w:t>Wymienić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sprężarkę</w:t>
            </w:r>
          </w:p>
        </w:tc>
      </w:tr>
      <w:tr w:rsidR="0096113C" w14:paraId="72E1124D" w14:textId="77777777">
        <w:trPr>
          <w:trHeight w:val="928"/>
        </w:trPr>
        <w:tc>
          <w:tcPr>
            <w:tcW w:w="2295" w:type="dxa"/>
          </w:tcPr>
          <w:p w14:paraId="212C7C18" w14:textId="77777777" w:rsidR="0096113C" w:rsidRDefault="00C172E4">
            <w:pPr>
              <w:pStyle w:val="TableParagraph"/>
              <w:spacing w:before="2"/>
              <w:ind w:left="108" w:right="195"/>
              <w:rPr>
                <w:sz w:val="19"/>
              </w:rPr>
            </w:pPr>
            <w:r>
              <w:rPr>
                <w:spacing w:val="-1"/>
                <w:sz w:val="19"/>
              </w:rPr>
              <w:t>Zadziałało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zabezpieczenie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przed zbyt małym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natężeniem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przepływu</w:t>
            </w:r>
          </w:p>
          <w:p w14:paraId="42A17438" w14:textId="77777777" w:rsidR="0096113C" w:rsidRDefault="00C172E4">
            <w:pPr>
              <w:pStyle w:val="TableParagraph"/>
              <w:spacing w:before="0" w:line="211" w:lineRule="exact"/>
              <w:ind w:left="108"/>
              <w:rPr>
                <w:sz w:val="19"/>
              </w:rPr>
            </w:pPr>
            <w:r>
              <w:rPr>
                <w:sz w:val="19"/>
              </w:rPr>
              <w:t>wody</w:t>
            </w:r>
          </w:p>
        </w:tc>
        <w:tc>
          <w:tcPr>
            <w:tcW w:w="3256" w:type="dxa"/>
          </w:tcPr>
          <w:p w14:paraId="46F45778" w14:textId="77777777" w:rsidR="0096113C" w:rsidRDefault="00C172E4">
            <w:pPr>
              <w:pStyle w:val="TableParagraph"/>
              <w:spacing w:before="117"/>
              <w:ind w:left="107" w:right="264"/>
              <w:rPr>
                <w:sz w:val="19"/>
              </w:rPr>
            </w:pPr>
            <w:r>
              <w:rPr>
                <w:sz w:val="19"/>
              </w:rPr>
              <w:t>Zbyt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małe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natężenie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przepływu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wody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w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układzie</w:t>
            </w:r>
          </w:p>
          <w:p w14:paraId="26CC693E" w14:textId="77777777" w:rsidR="0096113C" w:rsidRDefault="00C172E4">
            <w:pPr>
              <w:pStyle w:val="TableParagraph"/>
              <w:spacing w:before="2"/>
              <w:ind w:left="107"/>
              <w:rPr>
                <w:sz w:val="19"/>
              </w:rPr>
            </w:pPr>
            <w:r>
              <w:rPr>
                <w:sz w:val="19"/>
              </w:rPr>
              <w:t>Usterka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czujnika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przepływu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wody</w:t>
            </w:r>
          </w:p>
        </w:tc>
        <w:tc>
          <w:tcPr>
            <w:tcW w:w="4228" w:type="dxa"/>
          </w:tcPr>
          <w:p w14:paraId="0AEE306A" w14:textId="77777777" w:rsidR="0096113C" w:rsidRDefault="0096113C">
            <w:pPr>
              <w:pStyle w:val="TableParagraph"/>
              <w:spacing w:before="2"/>
              <w:rPr>
                <w:sz w:val="19"/>
              </w:rPr>
            </w:pPr>
          </w:p>
          <w:p w14:paraId="6EC41185" w14:textId="77777777" w:rsidR="0096113C" w:rsidRDefault="00C172E4">
            <w:pPr>
              <w:pStyle w:val="TableParagraph"/>
              <w:spacing w:before="0"/>
              <w:ind w:left="104" w:right="262"/>
              <w:rPr>
                <w:sz w:val="19"/>
              </w:rPr>
            </w:pPr>
            <w:r>
              <w:rPr>
                <w:sz w:val="19"/>
              </w:rPr>
              <w:t>Wyczyścić filtr wody i usunąć powietrze z układu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Sprawdzić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czujnik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przepływu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wodny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wymienić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go</w:t>
            </w:r>
          </w:p>
        </w:tc>
      </w:tr>
    </w:tbl>
    <w:p w14:paraId="3F87FEE5" w14:textId="77777777" w:rsidR="0096113C" w:rsidRDefault="00C172E4">
      <w:pPr>
        <w:spacing w:before="5"/>
        <w:ind w:left="1553"/>
        <w:rPr>
          <w:sz w:val="19"/>
        </w:rPr>
      </w:pPr>
      <w:r>
        <w:rPr>
          <w:sz w:val="19"/>
        </w:rPr>
        <w:t>*</w:t>
      </w:r>
      <w:r>
        <w:rPr>
          <w:spacing w:val="-6"/>
          <w:sz w:val="19"/>
        </w:rPr>
        <w:t xml:space="preserve"> </w:t>
      </w:r>
      <w:r>
        <w:rPr>
          <w:sz w:val="19"/>
        </w:rPr>
        <w:t>Przy</w:t>
      </w:r>
      <w:r>
        <w:rPr>
          <w:spacing w:val="-6"/>
          <w:sz w:val="19"/>
        </w:rPr>
        <w:t xml:space="preserve"> </w:t>
      </w:r>
      <w:r>
        <w:rPr>
          <w:sz w:val="19"/>
        </w:rPr>
        <w:t>założeniu,</w:t>
      </w:r>
      <w:r>
        <w:rPr>
          <w:spacing w:val="-4"/>
          <w:sz w:val="19"/>
        </w:rPr>
        <w:t xml:space="preserve"> </w:t>
      </w:r>
      <w:r>
        <w:rPr>
          <w:sz w:val="19"/>
        </w:rPr>
        <w:t>że</w:t>
      </w:r>
      <w:r>
        <w:rPr>
          <w:spacing w:val="-6"/>
          <w:sz w:val="19"/>
        </w:rPr>
        <w:t xml:space="preserve"> </w:t>
      </w:r>
      <w:r>
        <w:rPr>
          <w:sz w:val="19"/>
        </w:rPr>
        <w:t>pompa</w:t>
      </w:r>
      <w:r>
        <w:rPr>
          <w:spacing w:val="-4"/>
          <w:sz w:val="19"/>
        </w:rPr>
        <w:t xml:space="preserve"> </w:t>
      </w:r>
      <w:r>
        <w:rPr>
          <w:sz w:val="19"/>
        </w:rPr>
        <w:t>ciepła</w:t>
      </w:r>
      <w:r>
        <w:rPr>
          <w:spacing w:val="-5"/>
          <w:sz w:val="19"/>
        </w:rPr>
        <w:t xml:space="preserve"> </w:t>
      </w:r>
      <w:r>
        <w:rPr>
          <w:sz w:val="19"/>
        </w:rPr>
        <w:t>jest</w:t>
      </w:r>
      <w:r>
        <w:rPr>
          <w:spacing w:val="-6"/>
          <w:sz w:val="19"/>
        </w:rPr>
        <w:t xml:space="preserve"> </w:t>
      </w:r>
      <w:r>
        <w:rPr>
          <w:sz w:val="19"/>
        </w:rPr>
        <w:t>właściwie</w:t>
      </w:r>
      <w:r>
        <w:rPr>
          <w:spacing w:val="-7"/>
          <w:sz w:val="19"/>
        </w:rPr>
        <w:t xml:space="preserve"> </w:t>
      </w:r>
      <w:r>
        <w:rPr>
          <w:sz w:val="19"/>
        </w:rPr>
        <w:t>dobrana</w:t>
      </w:r>
      <w:r>
        <w:rPr>
          <w:spacing w:val="-4"/>
          <w:sz w:val="19"/>
        </w:rPr>
        <w:t xml:space="preserve"> </w:t>
      </w:r>
      <w:r>
        <w:rPr>
          <w:sz w:val="19"/>
        </w:rPr>
        <w:t>do instalacji</w:t>
      </w:r>
      <w:r>
        <w:rPr>
          <w:spacing w:val="-6"/>
          <w:sz w:val="19"/>
        </w:rPr>
        <w:t xml:space="preserve"> </w:t>
      </w:r>
      <w:r>
        <w:rPr>
          <w:sz w:val="19"/>
        </w:rPr>
        <w:t>ogrzewania</w:t>
      </w:r>
    </w:p>
    <w:p w14:paraId="5F4A78D2" w14:textId="77777777" w:rsidR="0096113C" w:rsidRDefault="0096113C">
      <w:pPr>
        <w:rPr>
          <w:sz w:val="19"/>
        </w:rPr>
        <w:sectPr w:rsidR="0096113C">
          <w:pgSz w:w="11910" w:h="16840"/>
          <w:pgMar w:top="660" w:right="740" w:bottom="800" w:left="660" w:header="287" w:footer="615" w:gutter="0"/>
          <w:cols w:space="708"/>
        </w:sectPr>
      </w:pPr>
    </w:p>
    <w:p w14:paraId="470A0421" w14:textId="77777777" w:rsidR="0096113C" w:rsidRDefault="0096113C">
      <w:pPr>
        <w:pStyle w:val="Zkladntext"/>
      </w:pPr>
    </w:p>
    <w:p w14:paraId="664D38C8" w14:textId="77777777" w:rsidR="0096113C" w:rsidRDefault="00C172E4">
      <w:pPr>
        <w:spacing w:before="199"/>
        <w:ind w:left="472"/>
        <w:rPr>
          <w:b/>
          <w:sz w:val="28"/>
        </w:rPr>
      </w:pPr>
      <w:r>
        <w:rPr>
          <w:b/>
          <w:sz w:val="28"/>
        </w:rPr>
        <w:t>Podłączenie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dodatkowego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źródła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ciepła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wspomaganie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pracy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pompy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ciepła</w:t>
      </w:r>
    </w:p>
    <w:p w14:paraId="3B8845D8" w14:textId="77777777" w:rsidR="0096113C" w:rsidRDefault="0096113C">
      <w:pPr>
        <w:pStyle w:val="Zkladntext"/>
        <w:spacing w:before="7"/>
        <w:rPr>
          <w:b/>
          <w:sz w:val="39"/>
        </w:rPr>
      </w:pPr>
    </w:p>
    <w:p w14:paraId="75EC4C9A" w14:textId="77777777" w:rsidR="0096113C" w:rsidRDefault="00C172E4">
      <w:pPr>
        <w:ind w:left="472"/>
        <w:rPr>
          <w:sz w:val="19"/>
        </w:rPr>
      </w:pPr>
      <w:r>
        <w:rPr>
          <w:sz w:val="19"/>
        </w:rPr>
        <w:t>W</w:t>
      </w:r>
      <w:r>
        <w:rPr>
          <w:spacing w:val="10"/>
          <w:sz w:val="19"/>
        </w:rPr>
        <w:t xml:space="preserve"> </w:t>
      </w:r>
      <w:r>
        <w:rPr>
          <w:sz w:val="19"/>
        </w:rPr>
        <w:t>sytuacji</w:t>
      </w:r>
      <w:r>
        <w:rPr>
          <w:spacing w:val="11"/>
          <w:sz w:val="19"/>
        </w:rPr>
        <w:t xml:space="preserve"> </w:t>
      </w:r>
      <w:r>
        <w:rPr>
          <w:sz w:val="19"/>
        </w:rPr>
        <w:t>niedoboru</w:t>
      </w:r>
      <w:r>
        <w:rPr>
          <w:spacing w:val="12"/>
          <w:sz w:val="19"/>
        </w:rPr>
        <w:t xml:space="preserve"> </w:t>
      </w:r>
      <w:r>
        <w:rPr>
          <w:sz w:val="19"/>
        </w:rPr>
        <w:t>mocy</w:t>
      </w:r>
      <w:r>
        <w:rPr>
          <w:spacing w:val="11"/>
          <w:sz w:val="19"/>
        </w:rPr>
        <w:t xml:space="preserve"> </w:t>
      </w:r>
      <w:r>
        <w:rPr>
          <w:sz w:val="19"/>
        </w:rPr>
        <w:t>produkowanej</w:t>
      </w:r>
      <w:r>
        <w:rPr>
          <w:spacing w:val="12"/>
          <w:sz w:val="19"/>
        </w:rPr>
        <w:t xml:space="preserve"> </w:t>
      </w:r>
      <w:r>
        <w:rPr>
          <w:sz w:val="19"/>
        </w:rPr>
        <w:t>przez</w:t>
      </w:r>
      <w:r>
        <w:rPr>
          <w:spacing w:val="11"/>
          <w:sz w:val="19"/>
        </w:rPr>
        <w:t xml:space="preserve"> </w:t>
      </w:r>
      <w:r>
        <w:rPr>
          <w:sz w:val="19"/>
        </w:rPr>
        <w:t>pompę</w:t>
      </w:r>
      <w:r>
        <w:rPr>
          <w:spacing w:val="11"/>
          <w:sz w:val="19"/>
        </w:rPr>
        <w:t xml:space="preserve"> </w:t>
      </w:r>
      <w:r>
        <w:rPr>
          <w:sz w:val="19"/>
        </w:rPr>
        <w:t>ciepła</w:t>
      </w:r>
      <w:r>
        <w:rPr>
          <w:spacing w:val="11"/>
          <w:sz w:val="19"/>
        </w:rPr>
        <w:t xml:space="preserve"> </w:t>
      </w:r>
      <w:r>
        <w:rPr>
          <w:sz w:val="19"/>
        </w:rPr>
        <w:t>należy</w:t>
      </w:r>
      <w:r>
        <w:rPr>
          <w:spacing w:val="11"/>
          <w:sz w:val="19"/>
        </w:rPr>
        <w:t xml:space="preserve"> </w:t>
      </w:r>
      <w:r>
        <w:rPr>
          <w:sz w:val="19"/>
        </w:rPr>
        <w:t>zastosować</w:t>
      </w:r>
      <w:r>
        <w:rPr>
          <w:spacing w:val="11"/>
          <w:sz w:val="19"/>
        </w:rPr>
        <w:t xml:space="preserve"> </w:t>
      </w:r>
      <w:r>
        <w:rPr>
          <w:sz w:val="19"/>
        </w:rPr>
        <w:t>dodatkowe</w:t>
      </w:r>
      <w:r>
        <w:rPr>
          <w:spacing w:val="11"/>
          <w:sz w:val="19"/>
        </w:rPr>
        <w:t xml:space="preserve"> </w:t>
      </w:r>
      <w:r>
        <w:rPr>
          <w:sz w:val="19"/>
        </w:rPr>
        <w:t>wspomaganie</w:t>
      </w:r>
      <w:r>
        <w:rPr>
          <w:spacing w:val="10"/>
          <w:sz w:val="19"/>
        </w:rPr>
        <w:t xml:space="preserve"> </w:t>
      </w:r>
      <w:r>
        <w:rPr>
          <w:sz w:val="19"/>
        </w:rPr>
        <w:t>całego</w:t>
      </w:r>
      <w:r>
        <w:rPr>
          <w:spacing w:val="11"/>
          <w:sz w:val="19"/>
        </w:rPr>
        <w:t xml:space="preserve"> </w:t>
      </w:r>
      <w:r>
        <w:rPr>
          <w:sz w:val="19"/>
        </w:rPr>
        <w:t>układu.</w:t>
      </w:r>
      <w:r>
        <w:rPr>
          <w:spacing w:val="-40"/>
          <w:sz w:val="19"/>
        </w:rPr>
        <w:t xml:space="preserve"> </w:t>
      </w:r>
      <w:r>
        <w:rPr>
          <w:sz w:val="19"/>
        </w:rPr>
        <w:t>Elementem</w:t>
      </w:r>
      <w:r>
        <w:rPr>
          <w:spacing w:val="-3"/>
          <w:sz w:val="19"/>
        </w:rPr>
        <w:t xml:space="preserve"> </w:t>
      </w:r>
      <w:r>
        <w:rPr>
          <w:sz w:val="19"/>
        </w:rPr>
        <w:t>wspomagającym</w:t>
      </w:r>
      <w:r>
        <w:rPr>
          <w:spacing w:val="-2"/>
          <w:sz w:val="19"/>
        </w:rPr>
        <w:t xml:space="preserve"> </w:t>
      </w:r>
      <w:r>
        <w:rPr>
          <w:sz w:val="19"/>
        </w:rPr>
        <w:t>może</w:t>
      </w:r>
      <w:r>
        <w:rPr>
          <w:spacing w:val="-2"/>
          <w:sz w:val="19"/>
        </w:rPr>
        <w:t xml:space="preserve"> </w:t>
      </w:r>
      <w:r>
        <w:rPr>
          <w:sz w:val="19"/>
        </w:rPr>
        <w:t>być</w:t>
      </w:r>
      <w:r>
        <w:rPr>
          <w:spacing w:val="-4"/>
          <w:sz w:val="19"/>
        </w:rPr>
        <w:t xml:space="preserve"> </w:t>
      </w:r>
      <w:r>
        <w:rPr>
          <w:sz w:val="19"/>
        </w:rPr>
        <w:t>np.</w:t>
      </w:r>
      <w:r>
        <w:rPr>
          <w:spacing w:val="-1"/>
          <w:sz w:val="19"/>
        </w:rPr>
        <w:t xml:space="preserve"> </w:t>
      </w:r>
      <w:r>
        <w:rPr>
          <w:sz w:val="19"/>
        </w:rPr>
        <w:t>grzałka</w:t>
      </w:r>
      <w:r>
        <w:rPr>
          <w:spacing w:val="-2"/>
          <w:sz w:val="19"/>
        </w:rPr>
        <w:t xml:space="preserve"> </w:t>
      </w:r>
      <w:r>
        <w:rPr>
          <w:sz w:val="19"/>
        </w:rPr>
        <w:t>elektryczna,</w:t>
      </w:r>
      <w:r>
        <w:rPr>
          <w:spacing w:val="-1"/>
          <w:sz w:val="19"/>
        </w:rPr>
        <w:t xml:space="preserve"> </w:t>
      </w:r>
      <w:r>
        <w:rPr>
          <w:sz w:val="19"/>
        </w:rPr>
        <w:t>kocioł</w:t>
      </w:r>
      <w:r>
        <w:rPr>
          <w:spacing w:val="-1"/>
          <w:sz w:val="19"/>
        </w:rPr>
        <w:t xml:space="preserve"> </w:t>
      </w:r>
      <w:r>
        <w:rPr>
          <w:sz w:val="19"/>
        </w:rPr>
        <w:t>gazowy,</w:t>
      </w:r>
      <w:r>
        <w:rPr>
          <w:spacing w:val="-2"/>
          <w:sz w:val="19"/>
        </w:rPr>
        <w:t xml:space="preserve"> </w:t>
      </w:r>
      <w:r>
        <w:rPr>
          <w:sz w:val="19"/>
        </w:rPr>
        <w:t>kocioł olejowy,</w:t>
      </w:r>
      <w:r>
        <w:rPr>
          <w:spacing w:val="-2"/>
          <w:sz w:val="19"/>
        </w:rPr>
        <w:t xml:space="preserve"> </w:t>
      </w:r>
      <w:r>
        <w:rPr>
          <w:sz w:val="19"/>
        </w:rPr>
        <w:t>itp.</w:t>
      </w:r>
    </w:p>
    <w:p w14:paraId="0543A7AF" w14:textId="77777777" w:rsidR="0096113C" w:rsidRDefault="00C172E4">
      <w:pPr>
        <w:ind w:left="472"/>
        <w:rPr>
          <w:sz w:val="19"/>
        </w:rPr>
      </w:pPr>
      <w:r>
        <w:rPr>
          <w:sz w:val="19"/>
        </w:rPr>
        <w:t>Regulator</w:t>
      </w:r>
      <w:r>
        <w:rPr>
          <w:spacing w:val="5"/>
          <w:sz w:val="19"/>
        </w:rPr>
        <w:t xml:space="preserve"> </w:t>
      </w:r>
      <w:r>
        <w:rPr>
          <w:sz w:val="19"/>
        </w:rPr>
        <w:t>HPmulti</w:t>
      </w:r>
      <w:r>
        <w:rPr>
          <w:spacing w:val="5"/>
          <w:sz w:val="19"/>
        </w:rPr>
        <w:t xml:space="preserve"> </w:t>
      </w:r>
      <w:r>
        <w:rPr>
          <w:sz w:val="19"/>
        </w:rPr>
        <w:t>pompy</w:t>
      </w:r>
      <w:r>
        <w:rPr>
          <w:spacing w:val="5"/>
          <w:sz w:val="19"/>
        </w:rPr>
        <w:t xml:space="preserve"> </w:t>
      </w:r>
      <w:r>
        <w:rPr>
          <w:sz w:val="19"/>
        </w:rPr>
        <w:t>ciepła</w:t>
      </w:r>
      <w:r>
        <w:rPr>
          <w:spacing w:val="6"/>
          <w:sz w:val="19"/>
        </w:rPr>
        <w:t xml:space="preserve"> </w:t>
      </w:r>
      <w:r>
        <w:rPr>
          <w:sz w:val="19"/>
        </w:rPr>
        <w:t>może</w:t>
      </w:r>
      <w:r>
        <w:rPr>
          <w:spacing w:val="4"/>
          <w:sz w:val="19"/>
        </w:rPr>
        <w:t xml:space="preserve"> </w:t>
      </w:r>
      <w:r>
        <w:rPr>
          <w:sz w:val="19"/>
        </w:rPr>
        <w:t>przejąć</w:t>
      </w:r>
      <w:r>
        <w:rPr>
          <w:spacing w:val="5"/>
          <w:sz w:val="19"/>
        </w:rPr>
        <w:t xml:space="preserve"> </w:t>
      </w:r>
      <w:r>
        <w:rPr>
          <w:sz w:val="19"/>
        </w:rPr>
        <w:t>sterowanie</w:t>
      </w:r>
      <w:r>
        <w:rPr>
          <w:spacing w:val="4"/>
          <w:sz w:val="19"/>
        </w:rPr>
        <w:t xml:space="preserve"> </w:t>
      </w:r>
      <w:r>
        <w:rPr>
          <w:sz w:val="19"/>
        </w:rPr>
        <w:t>dodatkowym</w:t>
      </w:r>
      <w:r>
        <w:rPr>
          <w:spacing w:val="5"/>
          <w:sz w:val="19"/>
        </w:rPr>
        <w:t xml:space="preserve"> </w:t>
      </w:r>
      <w:r>
        <w:rPr>
          <w:sz w:val="19"/>
        </w:rPr>
        <w:t>źródłem</w:t>
      </w:r>
      <w:r>
        <w:rPr>
          <w:spacing w:val="5"/>
          <w:sz w:val="19"/>
        </w:rPr>
        <w:t xml:space="preserve"> </w:t>
      </w:r>
      <w:r>
        <w:rPr>
          <w:sz w:val="19"/>
        </w:rPr>
        <w:t>ciepła.</w:t>
      </w:r>
      <w:r>
        <w:rPr>
          <w:spacing w:val="10"/>
          <w:sz w:val="19"/>
        </w:rPr>
        <w:t xml:space="preserve"> </w:t>
      </w:r>
      <w:r>
        <w:rPr>
          <w:sz w:val="19"/>
        </w:rPr>
        <w:t>Do</w:t>
      </w:r>
      <w:r>
        <w:rPr>
          <w:spacing w:val="3"/>
          <w:sz w:val="19"/>
        </w:rPr>
        <w:t xml:space="preserve"> </w:t>
      </w:r>
      <w:r>
        <w:rPr>
          <w:sz w:val="19"/>
        </w:rPr>
        <w:t>tego</w:t>
      </w:r>
      <w:r>
        <w:rPr>
          <w:spacing w:val="6"/>
          <w:sz w:val="19"/>
        </w:rPr>
        <w:t xml:space="preserve"> </w:t>
      </w:r>
      <w:r>
        <w:rPr>
          <w:sz w:val="19"/>
        </w:rPr>
        <w:t>celu</w:t>
      </w:r>
      <w:r>
        <w:rPr>
          <w:spacing w:val="5"/>
          <w:sz w:val="19"/>
        </w:rPr>
        <w:t xml:space="preserve"> </w:t>
      </w:r>
      <w:r>
        <w:rPr>
          <w:sz w:val="19"/>
        </w:rPr>
        <w:t>w</w:t>
      </w:r>
      <w:r>
        <w:rPr>
          <w:spacing w:val="4"/>
          <w:sz w:val="19"/>
        </w:rPr>
        <w:t xml:space="preserve"> </w:t>
      </w:r>
      <w:r>
        <w:rPr>
          <w:sz w:val="19"/>
        </w:rPr>
        <w:t>regulatorze</w:t>
      </w:r>
      <w:r>
        <w:rPr>
          <w:spacing w:val="5"/>
          <w:sz w:val="19"/>
        </w:rPr>
        <w:t xml:space="preserve"> </w:t>
      </w:r>
      <w:r>
        <w:rPr>
          <w:sz w:val="19"/>
        </w:rPr>
        <w:t>HPmulti</w:t>
      </w:r>
      <w:r>
        <w:rPr>
          <w:spacing w:val="1"/>
          <w:sz w:val="19"/>
        </w:rPr>
        <w:t xml:space="preserve"> </w:t>
      </w:r>
      <w:r>
        <w:rPr>
          <w:sz w:val="19"/>
        </w:rPr>
        <w:t>wykorzystywane</w:t>
      </w:r>
      <w:r>
        <w:rPr>
          <w:spacing w:val="-2"/>
          <w:sz w:val="19"/>
        </w:rPr>
        <w:t xml:space="preserve"> </w:t>
      </w:r>
      <w:r>
        <w:rPr>
          <w:sz w:val="19"/>
        </w:rPr>
        <w:t>są</w:t>
      </w:r>
      <w:r>
        <w:rPr>
          <w:spacing w:val="-1"/>
          <w:sz w:val="19"/>
        </w:rPr>
        <w:t xml:space="preserve"> </w:t>
      </w:r>
      <w:r>
        <w:rPr>
          <w:sz w:val="19"/>
        </w:rPr>
        <w:t>styki H1</w:t>
      </w:r>
      <w:r>
        <w:rPr>
          <w:spacing w:val="-2"/>
          <w:sz w:val="19"/>
        </w:rPr>
        <w:t xml:space="preserve"> </w:t>
      </w:r>
      <w:r>
        <w:rPr>
          <w:sz w:val="19"/>
        </w:rPr>
        <w:t>[zaciski 21-22]</w:t>
      </w:r>
      <w:r>
        <w:rPr>
          <w:spacing w:val="-2"/>
          <w:sz w:val="19"/>
        </w:rPr>
        <w:t xml:space="preserve"> </w:t>
      </w:r>
      <w:r>
        <w:rPr>
          <w:sz w:val="19"/>
        </w:rPr>
        <w:t>oraz</w:t>
      </w:r>
      <w:r>
        <w:rPr>
          <w:spacing w:val="-1"/>
          <w:sz w:val="19"/>
        </w:rPr>
        <w:t xml:space="preserve"> </w:t>
      </w:r>
      <w:r>
        <w:rPr>
          <w:sz w:val="19"/>
        </w:rPr>
        <w:t>H2</w:t>
      </w:r>
      <w:r>
        <w:rPr>
          <w:spacing w:val="-2"/>
          <w:sz w:val="19"/>
        </w:rPr>
        <w:t xml:space="preserve"> </w:t>
      </w:r>
      <w:r>
        <w:rPr>
          <w:sz w:val="19"/>
        </w:rPr>
        <w:t>[zaciski 11-12]</w:t>
      </w:r>
      <w:r>
        <w:rPr>
          <w:spacing w:val="-2"/>
          <w:sz w:val="19"/>
        </w:rPr>
        <w:t xml:space="preserve"> </w:t>
      </w:r>
      <w:r>
        <w:rPr>
          <w:sz w:val="19"/>
        </w:rPr>
        <w:t>–</w:t>
      </w:r>
      <w:r>
        <w:rPr>
          <w:spacing w:val="-2"/>
          <w:sz w:val="19"/>
        </w:rPr>
        <w:t xml:space="preserve"> </w:t>
      </w:r>
      <w:r>
        <w:rPr>
          <w:sz w:val="19"/>
        </w:rPr>
        <w:t>rys. poniżej.</w:t>
      </w:r>
    </w:p>
    <w:p w14:paraId="0F84A23E" w14:textId="77777777" w:rsidR="0096113C" w:rsidRDefault="0096113C">
      <w:pPr>
        <w:pStyle w:val="Zkladntext"/>
      </w:pPr>
    </w:p>
    <w:p w14:paraId="6E50EACE" w14:textId="77777777" w:rsidR="0096113C" w:rsidRDefault="0096113C">
      <w:pPr>
        <w:pStyle w:val="Zkladntext"/>
      </w:pPr>
    </w:p>
    <w:p w14:paraId="314CC936" w14:textId="77777777" w:rsidR="0096113C" w:rsidRDefault="00C172E4">
      <w:pPr>
        <w:pStyle w:val="Zkladn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174" behindDoc="0" locked="0" layoutInCell="1" allowOverlap="1" wp14:anchorId="0D0CBCFF" wp14:editId="3CBB41CD">
            <wp:simplePos x="0" y="0"/>
            <wp:positionH relativeFrom="page">
              <wp:posOffset>756871</wp:posOffset>
            </wp:positionH>
            <wp:positionV relativeFrom="paragraph">
              <wp:posOffset>150027</wp:posOffset>
            </wp:positionV>
            <wp:extent cx="5999644" cy="4429887"/>
            <wp:effectExtent l="0" t="0" r="0" b="0"/>
            <wp:wrapTopAndBottom/>
            <wp:docPr id="4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644" cy="442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FF781" w14:textId="77777777" w:rsidR="0096113C" w:rsidRDefault="0096113C">
      <w:pPr>
        <w:pStyle w:val="Zkladntext"/>
        <w:rPr>
          <w:sz w:val="18"/>
        </w:rPr>
      </w:pPr>
    </w:p>
    <w:p w14:paraId="6A56F65D" w14:textId="77777777" w:rsidR="0096113C" w:rsidRDefault="0096113C">
      <w:pPr>
        <w:pStyle w:val="Zkladntext"/>
        <w:rPr>
          <w:sz w:val="18"/>
        </w:rPr>
      </w:pPr>
    </w:p>
    <w:p w14:paraId="25363A35" w14:textId="77777777" w:rsidR="0096113C" w:rsidRDefault="00C172E4">
      <w:pPr>
        <w:spacing w:before="128"/>
        <w:ind w:left="472" w:right="366"/>
        <w:rPr>
          <w:sz w:val="19"/>
        </w:rPr>
      </w:pPr>
      <w:r>
        <w:rPr>
          <w:spacing w:val="-1"/>
          <w:sz w:val="19"/>
        </w:rPr>
        <w:t>Styki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H1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oraz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H2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są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stykami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bezpotencjałowymi</w:t>
      </w:r>
      <w:r>
        <w:rPr>
          <w:spacing w:val="-9"/>
          <w:sz w:val="19"/>
        </w:rPr>
        <w:t xml:space="preserve"> </w:t>
      </w:r>
      <w:r>
        <w:rPr>
          <w:spacing w:val="-1"/>
          <w:sz w:val="19"/>
        </w:rPr>
        <w:t>[beznapięciowymi]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–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tzn,</w:t>
      </w:r>
      <w:r>
        <w:rPr>
          <w:spacing w:val="-9"/>
          <w:sz w:val="19"/>
        </w:rPr>
        <w:t xml:space="preserve"> </w:t>
      </w:r>
      <w:r>
        <w:rPr>
          <w:spacing w:val="-1"/>
          <w:sz w:val="19"/>
        </w:rPr>
        <w:t>na</w:t>
      </w:r>
      <w:r>
        <w:rPr>
          <w:spacing w:val="-9"/>
          <w:sz w:val="19"/>
        </w:rPr>
        <w:t xml:space="preserve"> </w:t>
      </w:r>
      <w:r>
        <w:rPr>
          <w:spacing w:val="-1"/>
          <w:sz w:val="19"/>
        </w:rPr>
        <w:t>tych</w:t>
      </w:r>
      <w:r>
        <w:rPr>
          <w:spacing w:val="-9"/>
          <w:sz w:val="19"/>
        </w:rPr>
        <w:t xml:space="preserve"> </w:t>
      </w:r>
      <w:r>
        <w:rPr>
          <w:spacing w:val="-1"/>
          <w:sz w:val="19"/>
        </w:rPr>
        <w:t>zaciskach</w:t>
      </w:r>
      <w:r>
        <w:rPr>
          <w:spacing w:val="-9"/>
          <w:sz w:val="19"/>
        </w:rPr>
        <w:t xml:space="preserve"> </w:t>
      </w:r>
      <w:r>
        <w:rPr>
          <w:spacing w:val="-1"/>
          <w:sz w:val="19"/>
        </w:rPr>
        <w:t>nie</w:t>
      </w:r>
      <w:r>
        <w:rPr>
          <w:spacing w:val="-11"/>
          <w:sz w:val="19"/>
        </w:rPr>
        <w:t xml:space="preserve"> </w:t>
      </w:r>
      <w:r>
        <w:rPr>
          <w:sz w:val="19"/>
        </w:rPr>
        <w:t>jest</w:t>
      </w:r>
      <w:r>
        <w:rPr>
          <w:spacing w:val="-11"/>
          <w:sz w:val="19"/>
        </w:rPr>
        <w:t xml:space="preserve"> </w:t>
      </w:r>
      <w:r>
        <w:rPr>
          <w:sz w:val="19"/>
        </w:rPr>
        <w:t>generowane</w:t>
      </w:r>
      <w:r>
        <w:rPr>
          <w:spacing w:val="-11"/>
          <w:sz w:val="19"/>
        </w:rPr>
        <w:t xml:space="preserve"> </w:t>
      </w:r>
      <w:r>
        <w:rPr>
          <w:sz w:val="19"/>
        </w:rPr>
        <w:t>żadne</w:t>
      </w:r>
      <w:r>
        <w:rPr>
          <w:spacing w:val="-11"/>
          <w:sz w:val="19"/>
        </w:rPr>
        <w:t xml:space="preserve"> </w:t>
      </w:r>
      <w:r>
        <w:rPr>
          <w:sz w:val="19"/>
        </w:rPr>
        <w:t>napięcie.</w:t>
      </w:r>
      <w:r>
        <w:rPr>
          <w:spacing w:val="1"/>
          <w:sz w:val="19"/>
        </w:rPr>
        <w:t xml:space="preserve"> </w:t>
      </w:r>
      <w:r>
        <w:rPr>
          <w:sz w:val="19"/>
        </w:rPr>
        <w:t>Aby</w:t>
      </w:r>
      <w:r>
        <w:rPr>
          <w:spacing w:val="-2"/>
          <w:sz w:val="19"/>
        </w:rPr>
        <w:t xml:space="preserve"> </w:t>
      </w:r>
      <w:r>
        <w:rPr>
          <w:sz w:val="19"/>
        </w:rPr>
        <w:t>podłączyć</w:t>
      </w:r>
      <w:r>
        <w:rPr>
          <w:spacing w:val="-4"/>
          <w:sz w:val="19"/>
        </w:rPr>
        <w:t xml:space="preserve"> </w:t>
      </w:r>
      <w:r>
        <w:rPr>
          <w:sz w:val="19"/>
        </w:rPr>
        <w:t>grzałkę</w:t>
      </w:r>
      <w:r>
        <w:rPr>
          <w:spacing w:val="-2"/>
          <w:sz w:val="19"/>
        </w:rPr>
        <w:t xml:space="preserve"> </w:t>
      </w:r>
      <w:r>
        <w:rPr>
          <w:sz w:val="19"/>
        </w:rPr>
        <w:t>elektryczną</w:t>
      </w:r>
      <w:r>
        <w:rPr>
          <w:spacing w:val="1"/>
          <w:sz w:val="19"/>
        </w:rPr>
        <w:t xml:space="preserve"> </w:t>
      </w:r>
      <w:r>
        <w:rPr>
          <w:sz w:val="19"/>
        </w:rPr>
        <w:t>trójfazową</w:t>
      </w:r>
      <w:r>
        <w:rPr>
          <w:spacing w:val="-1"/>
          <w:sz w:val="19"/>
        </w:rPr>
        <w:t xml:space="preserve"> </w:t>
      </w:r>
      <w:r>
        <w:rPr>
          <w:sz w:val="19"/>
        </w:rPr>
        <w:t>jako</w:t>
      </w:r>
      <w:r>
        <w:rPr>
          <w:spacing w:val="-2"/>
          <w:sz w:val="19"/>
        </w:rPr>
        <w:t xml:space="preserve"> </w:t>
      </w:r>
      <w:r>
        <w:rPr>
          <w:sz w:val="19"/>
        </w:rPr>
        <w:t>dodatkowe</w:t>
      </w:r>
      <w:r>
        <w:rPr>
          <w:spacing w:val="-1"/>
          <w:sz w:val="19"/>
        </w:rPr>
        <w:t xml:space="preserve"> </w:t>
      </w:r>
      <w:r>
        <w:rPr>
          <w:sz w:val="19"/>
        </w:rPr>
        <w:t>wspomaganie</w:t>
      </w:r>
      <w:r>
        <w:rPr>
          <w:spacing w:val="-3"/>
          <w:sz w:val="19"/>
        </w:rPr>
        <w:t xml:space="preserve"> </w:t>
      </w:r>
      <w:r>
        <w:rPr>
          <w:sz w:val="19"/>
        </w:rPr>
        <w:t>należy</w:t>
      </w:r>
      <w:r>
        <w:rPr>
          <w:spacing w:val="-3"/>
          <w:sz w:val="19"/>
        </w:rPr>
        <w:t xml:space="preserve"> </w:t>
      </w:r>
      <w:r>
        <w:rPr>
          <w:sz w:val="19"/>
        </w:rPr>
        <w:t>zrobić</w:t>
      </w:r>
      <w:r>
        <w:rPr>
          <w:spacing w:val="-3"/>
          <w:sz w:val="19"/>
        </w:rPr>
        <w:t xml:space="preserve"> </w:t>
      </w:r>
      <w:r>
        <w:rPr>
          <w:sz w:val="19"/>
        </w:rPr>
        <w:t>jak</w:t>
      </w:r>
      <w:r>
        <w:rPr>
          <w:spacing w:val="-4"/>
          <w:sz w:val="19"/>
        </w:rPr>
        <w:t xml:space="preserve"> </w:t>
      </w:r>
      <w:r>
        <w:rPr>
          <w:sz w:val="19"/>
        </w:rPr>
        <w:t>niżej:</w:t>
      </w:r>
    </w:p>
    <w:p w14:paraId="2C63D6BA" w14:textId="77777777" w:rsidR="0096113C" w:rsidRDefault="0096113C">
      <w:pPr>
        <w:pStyle w:val="Zkladntext"/>
        <w:rPr>
          <w:sz w:val="19"/>
        </w:rPr>
      </w:pPr>
    </w:p>
    <w:p w14:paraId="0D315E63" w14:textId="77777777" w:rsidR="0096113C" w:rsidRDefault="00C172E4">
      <w:pPr>
        <w:ind w:left="472"/>
        <w:rPr>
          <w:sz w:val="19"/>
        </w:rPr>
      </w:pPr>
      <w:r>
        <w:rPr>
          <w:spacing w:val="-1"/>
          <w:sz w:val="19"/>
        </w:rPr>
        <w:t>1/</w:t>
      </w:r>
      <w:r>
        <w:rPr>
          <w:spacing w:val="-8"/>
          <w:sz w:val="19"/>
        </w:rPr>
        <w:t xml:space="preserve"> </w:t>
      </w:r>
      <w:r>
        <w:rPr>
          <w:spacing w:val="-1"/>
          <w:sz w:val="19"/>
        </w:rPr>
        <w:t>stopnie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grzałki</w:t>
      </w:r>
      <w:r>
        <w:rPr>
          <w:spacing w:val="-9"/>
          <w:sz w:val="19"/>
        </w:rPr>
        <w:t xml:space="preserve"> </w:t>
      </w:r>
      <w:r>
        <w:rPr>
          <w:spacing w:val="-1"/>
          <w:sz w:val="19"/>
        </w:rPr>
        <w:t>są</w:t>
      </w:r>
      <w:r>
        <w:rPr>
          <w:spacing w:val="-9"/>
          <w:sz w:val="19"/>
        </w:rPr>
        <w:t xml:space="preserve"> </w:t>
      </w:r>
      <w:r>
        <w:rPr>
          <w:spacing w:val="-1"/>
          <w:sz w:val="19"/>
        </w:rPr>
        <w:t>realizowane</w:t>
      </w:r>
      <w:r>
        <w:rPr>
          <w:spacing w:val="-9"/>
          <w:sz w:val="19"/>
        </w:rPr>
        <w:t xml:space="preserve"> </w:t>
      </w:r>
      <w:r>
        <w:rPr>
          <w:spacing w:val="-1"/>
          <w:sz w:val="19"/>
        </w:rPr>
        <w:t>następująco: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H1</w:t>
      </w:r>
      <w:r>
        <w:rPr>
          <w:spacing w:val="-8"/>
          <w:sz w:val="19"/>
        </w:rPr>
        <w:t xml:space="preserve"> </w:t>
      </w:r>
      <w:r>
        <w:rPr>
          <w:spacing w:val="-1"/>
          <w:sz w:val="19"/>
        </w:rPr>
        <w:t>–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pierwszy</w:t>
      </w:r>
      <w:r>
        <w:rPr>
          <w:spacing w:val="-8"/>
          <w:sz w:val="19"/>
        </w:rPr>
        <w:t xml:space="preserve"> </w:t>
      </w:r>
      <w:r>
        <w:rPr>
          <w:sz w:val="19"/>
        </w:rPr>
        <w:t>stopień</w:t>
      </w:r>
      <w:r>
        <w:rPr>
          <w:spacing w:val="-8"/>
          <w:sz w:val="19"/>
        </w:rPr>
        <w:t xml:space="preserve"> </w:t>
      </w:r>
      <w:r>
        <w:rPr>
          <w:sz w:val="19"/>
        </w:rPr>
        <w:t>grzania,</w:t>
      </w:r>
      <w:r>
        <w:rPr>
          <w:spacing w:val="-8"/>
          <w:sz w:val="19"/>
        </w:rPr>
        <w:t xml:space="preserve"> </w:t>
      </w:r>
      <w:r>
        <w:rPr>
          <w:sz w:val="19"/>
        </w:rPr>
        <w:t>H2</w:t>
      </w:r>
      <w:r>
        <w:rPr>
          <w:spacing w:val="-9"/>
          <w:sz w:val="19"/>
        </w:rPr>
        <w:t xml:space="preserve"> </w:t>
      </w:r>
      <w:r>
        <w:rPr>
          <w:sz w:val="19"/>
        </w:rPr>
        <w:t>–</w:t>
      </w:r>
      <w:r>
        <w:rPr>
          <w:spacing w:val="-9"/>
          <w:sz w:val="19"/>
        </w:rPr>
        <w:t xml:space="preserve"> </w:t>
      </w:r>
      <w:r>
        <w:rPr>
          <w:sz w:val="19"/>
        </w:rPr>
        <w:t>drugi</w:t>
      </w:r>
      <w:r>
        <w:rPr>
          <w:spacing w:val="-10"/>
          <w:sz w:val="19"/>
        </w:rPr>
        <w:t xml:space="preserve"> </w:t>
      </w:r>
      <w:r>
        <w:rPr>
          <w:sz w:val="19"/>
        </w:rPr>
        <w:t>stopień</w:t>
      </w:r>
      <w:r>
        <w:rPr>
          <w:spacing w:val="-7"/>
          <w:sz w:val="19"/>
        </w:rPr>
        <w:t xml:space="preserve"> </w:t>
      </w:r>
      <w:r>
        <w:rPr>
          <w:sz w:val="19"/>
        </w:rPr>
        <w:t>grzania,</w:t>
      </w:r>
      <w:r>
        <w:rPr>
          <w:spacing w:val="-9"/>
          <w:sz w:val="19"/>
        </w:rPr>
        <w:t xml:space="preserve"> </w:t>
      </w:r>
      <w:r>
        <w:rPr>
          <w:sz w:val="19"/>
        </w:rPr>
        <w:t>H1+H2</w:t>
      </w:r>
      <w:r>
        <w:rPr>
          <w:spacing w:val="-8"/>
          <w:sz w:val="19"/>
        </w:rPr>
        <w:t xml:space="preserve"> </w:t>
      </w:r>
      <w:r>
        <w:rPr>
          <w:sz w:val="19"/>
        </w:rPr>
        <w:t>–</w:t>
      </w:r>
      <w:r>
        <w:rPr>
          <w:spacing w:val="-10"/>
          <w:sz w:val="19"/>
        </w:rPr>
        <w:t xml:space="preserve"> </w:t>
      </w:r>
      <w:r>
        <w:rPr>
          <w:sz w:val="19"/>
        </w:rPr>
        <w:t>trzeci</w:t>
      </w:r>
      <w:r>
        <w:rPr>
          <w:spacing w:val="-9"/>
          <w:sz w:val="19"/>
        </w:rPr>
        <w:t xml:space="preserve"> </w:t>
      </w:r>
      <w:r>
        <w:rPr>
          <w:sz w:val="19"/>
        </w:rPr>
        <w:t>stopień</w:t>
      </w:r>
      <w:r>
        <w:rPr>
          <w:spacing w:val="1"/>
          <w:sz w:val="19"/>
        </w:rPr>
        <w:t xml:space="preserve"> </w:t>
      </w:r>
      <w:r>
        <w:rPr>
          <w:sz w:val="19"/>
        </w:rPr>
        <w:t>grzania.</w:t>
      </w:r>
    </w:p>
    <w:p w14:paraId="39FEB403" w14:textId="77777777" w:rsidR="0096113C" w:rsidRDefault="00000000">
      <w:pPr>
        <w:ind w:left="472" w:right="366"/>
        <w:rPr>
          <w:sz w:val="19"/>
        </w:rPr>
      </w:pPr>
      <w:r>
        <w:pict w14:anchorId="76D83407">
          <v:group id="docshapegroup355" o:spid="_x0000_s2055" style="position:absolute;left:0;text-align:left;margin-left:245.75pt;margin-top:24.55pt;width:103.45pt;height:104.05pt;z-index:-15639040;mso-wrap-distance-left:0;mso-wrap-distance-right:0;mso-position-horizontal-relative:page" coordorigin="4915,491" coordsize="2069,2081">
            <v:shape id="docshape356" o:spid="_x0000_s2057" type="#_x0000_t75" alt="Obraz znaleziony dla: stycznik" style="position:absolute;left:4915;top:491;width:2069;height:2081">
              <v:imagedata r:id="rId73" o:title=""/>
            </v:shape>
            <v:shape id="docshape357" o:spid="_x0000_s2056" type="#_x0000_t75" alt="Obraz znaleziony dla: stycznik" style="position:absolute;left:5008;top:582;width:1890;height:1890">
              <v:imagedata r:id="rId74" o:title=""/>
            </v:shape>
            <w10:wrap type="topAndBottom" anchorx="page"/>
          </v:group>
        </w:pict>
      </w:r>
      <w:r w:rsidR="00C172E4">
        <w:rPr>
          <w:spacing w:val="-1"/>
          <w:sz w:val="19"/>
        </w:rPr>
        <w:t>2/</w:t>
      </w:r>
      <w:r w:rsidR="00C172E4">
        <w:rPr>
          <w:spacing w:val="-8"/>
          <w:sz w:val="19"/>
        </w:rPr>
        <w:t xml:space="preserve"> </w:t>
      </w:r>
      <w:r w:rsidR="00C172E4">
        <w:rPr>
          <w:sz w:val="19"/>
        </w:rPr>
        <w:t>każdy</w:t>
      </w:r>
      <w:r w:rsidR="00C172E4">
        <w:rPr>
          <w:spacing w:val="-11"/>
          <w:sz w:val="19"/>
        </w:rPr>
        <w:t xml:space="preserve"> </w:t>
      </w:r>
      <w:r w:rsidR="00C172E4">
        <w:rPr>
          <w:sz w:val="19"/>
        </w:rPr>
        <w:t>stopień</w:t>
      </w:r>
      <w:r w:rsidR="00C172E4">
        <w:rPr>
          <w:spacing w:val="-9"/>
          <w:sz w:val="19"/>
        </w:rPr>
        <w:t xml:space="preserve"> </w:t>
      </w:r>
      <w:r w:rsidR="00C172E4">
        <w:rPr>
          <w:sz w:val="19"/>
        </w:rPr>
        <w:t>grzania</w:t>
      </w:r>
      <w:r w:rsidR="00C172E4">
        <w:rPr>
          <w:spacing w:val="-11"/>
          <w:sz w:val="19"/>
        </w:rPr>
        <w:t xml:space="preserve"> </w:t>
      </w:r>
      <w:r w:rsidR="00C172E4">
        <w:rPr>
          <w:sz w:val="19"/>
        </w:rPr>
        <w:t>należy</w:t>
      </w:r>
      <w:r w:rsidR="00C172E4">
        <w:rPr>
          <w:spacing w:val="-11"/>
          <w:sz w:val="19"/>
        </w:rPr>
        <w:t xml:space="preserve"> </w:t>
      </w:r>
      <w:r w:rsidR="00C172E4">
        <w:rPr>
          <w:sz w:val="19"/>
        </w:rPr>
        <w:t>podłączyć</w:t>
      </w:r>
      <w:r w:rsidR="00C172E4">
        <w:rPr>
          <w:spacing w:val="-10"/>
          <w:sz w:val="19"/>
        </w:rPr>
        <w:t xml:space="preserve"> </w:t>
      </w:r>
      <w:r w:rsidR="00C172E4">
        <w:rPr>
          <w:sz w:val="19"/>
        </w:rPr>
        <w:t>przez</w:t>
      </w:r>
      <w:r w:rsidR="00C172E4">
        <w:rPr>
          <w:spacing w:val="-9"/>
          <w:sz w:val="19"/>
        </w:rPr>
        <w:t xml:space="preserve"> </w:t>
      </w:r>
      <w:r w:rsidR="00C172E4">
        <w:rPr>
          <w:sz w:val="19"/>
        </w:rPr>
        <w:t>stycznik</w:t>
      </w:r>
      <w:r w:rsidR="00C172E4">
        <w:rPr>
          <w:spacing w:val="-9"/>
          <w:sz w:val="19"/>
        </w:rPr>
        <w:t xml:space="preserve"> </w:t>
      </w:r>
      <w:r w:rsidR="00C172E4">
        <w:rPr>
          <w:sz w:val="19"/>
        </w:rPr>
        <w:t>[odpowiadający</w:t>
      </w:r>
      <w:r w:rsidR="00C172E4">
        <w:rPr>
          <w:spacing w:val="-8"/>
          <w:sz w:val="19"/>
        </w:rPr>
        <w:t xml:space="preserve"> </w:t>
      </w:r>
      <w:r w:rsidR="00C172E4">
        <w:rPr>
          <w:sz w:val="19"/>
        </w:rPr>
        <w:t>wielkości</w:t>
      </w:r>
      <w:r w:rsidR="00C172E4">
        <w:rPr>
          <w:spacing w:val="-9"/>
          <w:sz w:val="19"/>
        </w:rPr>
        <w:t xml:space="preserve"> </w:t>
      </w:r>
      <w:r w:rsidR="00C172E4">
        <w:rPr>
          <w:sz w:val="19"/>
        </w:rPr>
        <w:t>obciążenia</w:t>
      </w:r>
      <w:r w:rsidR="00C172E4">
        <w:rPr>
          <w:spacing w:val="-6"/>
          <w:sz w:val="19"/>
        </w:rPr>
        <w:t xml:space="preserve"> </w:t>
      </w:r>
      <w:r w:rsidR="00C172E4">
        <w:rPr>
          <w:sz w:val="19"/>
        </w:rPr>
        <w:t>grzałki];</w:t>
      </w:r>
      <w:r w:rsidR="00C172E4">
        <w:rPr>
          <w:spacing w:val="-9"/>
          <w:sz w:val="19"/>
        </w:rPr>
        <w:t xml:space="preserve"> </w:t>
      </w:r>
      <w:r w:rsidR="00C172E4">
        <w:rPr>
          <w:sz w:val="19"/>
        </w:rPr>
        <w:t>przykładowy</w:t>
      </w:r>
      <w:r w:rsidR="00C172E4">
        <w:rPr>
          <w:spacing w:val="-8"/>
          <w:sz w:val="19"/>
        </w:rPr>
        <w:t xml:space="preserve"> </w:t>
      </w:r>
      <w:r w:rsidR="00C172E4">
        <w:rPr>
          <w:sz w:val="19"/>
        </w:rPr>
        <w:t>stycznik</w:t>
      </w:r>
      <w:r w:rsidR="00C172E4">
        <w:rPr>
          <w:spacing w:val="-9"/>
          <w:sz w:val="19"/>
        </w:rPr>
        <w:t xml:space="preserve"> </w:t>
      </w:r>
      <w:r w:rsidR="00C172E4">
        <w:rPr>
          <w:sz w:val="19"/>
        </w:rPr>
        <w:t>na</w:t>
      </w:r>
      <w:r w:rsidR="00C172E4">
        <w:rPr>
          <w:spacing w:val="-40"/>
          <w:sz w:val="19"/>
        </w:rPr>
        <w:t xml:space="preserve"> </w:t>
      </w:r>
      <w:r w:rsidR="00C172E4">
        <w:rPr>
          <w:sz w:val="19"/>
        </w:rPr>
        <w:t>rys</w:t>
      </w:r>
      <w:r w:rsidR="00C172E4">
        <w:rPr>
          <w:spacing w:val="-1"/>
          <w:sz w:val="19"/>
        </w:rPr>
        <w:t xml:space="preserve"> </w:t>
      </w:r>
      <w:r w:rsidR="00C172E4">
        <w:rPr>
          <w:sz w:val="19"/>
        </w:rPr>
        <w:t>poniżej:</w:t>
      </w:r>
    </w:p>
    <w:p w14:paraId="7B4CABD5" w14:textId="77777777" w:rsidR="0096113C" w:rsidRDefault="0096113C">
      <w:pPr>
        <w:pStyle w:val="Zkladntext"/>
        <w:rPr>
          <w:sz w:val="18"/>
        </w:rPr>
      </w:pPr>
    </w:p>
    <w:p w14:paraId="4768F4ED" w14:textId="77777777" w:rsidR="0096113C" w:rsidRDefault="0096113C">
      <w:pPr>
        <w:pStyle w:val="Zkladntext"/>
        <w:rPr>
          <w:sz w:val="18"/>
        </w:rPr>
      </w:pPr>
    </w:p>
    <w:p w14:paraId="20890D54" w14:textId="77777777" w:rsidR="0096113C" w:rsidRDefault="0096113C">
      <w:pPr>
        <w:pStyle w:val="Zkladntext"/>
        <w:spacing w:before="7"/>
        <w:rPr>
          <w:sz w:val="23"/>
        </w:rPr>
      </w:pPr>
    </w:p>
    <w:p w14:paraId="44D11234" w14:textId="77777777" w:rsidR="0096113C" w:rsidRDefault="00C172E4">
      <w:pPr>
        <w:spacing w:before="1"/>
        <w:ind w:left="472"/>
        <w:rPr>
          <w:sz w:val="19"/>
        </w:rPr>
      </w:pPr>
      <w:r>
        <w:rPr>
          <w:sz w:val="19"/>
        </w:rPr>
        <w:t>3/</w:t>
      </w:r>
      <w:r>
        <w:rPr>
          <w:spacing w:val="-5"/>
          <w:sz w:val="19"/>
        </w:rPr>
        <w:t xml:space="preserve"> </w:t>
      </w:r>
      <w:r>
        <w:rPr>
          <w:sz w:val="19"/>
        </w:rPr>
        <w:t>zasilanie</w:t>
      </w:r>
      <w:r>
        <w:rPr>
          <w:spacing w:val="-8"/>
          <w:sz w:val="19"/>
        </w:rPr>
        <w:t xml:space="preserve"> </w:t>
      </w:r>
      <w:r>
        <w:rPr>
          <w:sz w:val="19"/>
        </w:rPr>
        <w:t>główne</w:t>
      </w:r>
      <w:r>
        <w:rPr>
          <w:spacing w:val="-7"/>
          <w:sz w:val="19"/>
        </w:rPr>
        <w:t xml:space="preserve"> </w:t>
      </w:r>
      <w:r>
        <w:rPr>
          <w:sz w:val="19"/>
        </w:rPr>
        <w:t>grzałki</w:t>
      </w:r>
      <w:r>
        <w:rPr>
          <w:spacing w:val="-5"/>
          <w:sz w:val="19"/>
        </w:rPr>
        <w:t xml:space="preserve"> </w:t>
      </w:r>
      <w:r>
        <w:rPr>
          <w:sz w:val="19"/>
        </w:rPr>
        <w:t>elektrycznej</w:t>
      </w:r>
      <w:r>
        <w:rPr>
          <w:spacing w:val="-6"/>
          <w:sz w:val="19"/>
        </w:rPr>
        <w:t xml:space="preserve"> </w:t>
      </w:r>
      <w:r>
        <w:rPr>
          <w:sz w:val="19"/>
        </w:rPr>
        <w:t>należy</w:t>
      </w:r>
      <w:r>
        <w:rPr>
          <w:spacing w:val="-7"/>
          <w:sz w:val="19"/>
        </w:rPr>
        <w:t xml:space="preserve"> </w:t>
      </w:r>
      <w:r>
        <w:rPr>
          <w:sz w:val="19"/>
        </w:rPr>
        <w:t>zabezpieczyć</w:t>
      </w:r>
      <w:r>
        <w:rPr>
          <w:spacing w:val="-7"/>
          <w:sz w:val="19"/>
        </w:rPr>
        <w:t xml:space="preserve"> </w:t>
      </w:r>
      <w:r>
        <w:rPr>
          <w:sz w:val="19"/>
        </w:rPr>
        <w:t>bezpiecznikiem</w:t>
      </w:r>
      <w:r>
        <w:rPr>
          <w:spacing w:val="-5"/>
          <w:sz w:val="19"/>
        </w:rPr>
        <w:t xml:space="preserve"> </w:t>
      </w:r>
      <w:r>
        <w:rPr>
          <w:sz w:val="19"/>
        </w:rPr>
        <w:t>trójfazowym</w:t>
      </w:r>
      <w:r>
        <w:rPr>
          <w:spacing w:val="-6"/>
          <w:sz w:val="19"/>
        </w:rPr>
        <w:t xml:space="preserve"> </w:t>
      </w:r>
      <w:r>
        <w:rPr>
          <w:sz w:val="19"/>
        </w:rPr>
        <w:t>B16</w:t>
      </w:r>
    </w:p>
    <w:p w14:paraId="23B421B2" w14:textId="77777777" w:rsidR="0096113C" w:rsidRDefault="0096113C">
      <w:pPr>
        <w:rPr>
          <w:sz w:val="19"/>
        </w:rPr>
        <w:sectPr w:rsidR="0096113C">
          <w:pgSz w:w="11910" w:h="16840"/>
          <w:pgMar w:top="660" w:right="740" w:bottom="800" w:left="660" w:header="287" w:footer="615" w:gutter="0"/>
          <w:cols w:space="708"/>
        </w:sectPr>
      </w:pPr>
    </w:p>
    <w:p w14:paraId="507D641C" w14:textId="77777777" w:rsidR="0096113C" w:rsidRDefault="00C172E4">
      <w:pPr>
        <w:spacing w:before="51"/>
        <w:ind w:left="472"/>
        <w:rPr>
          <w:sz w:val="19"/>
        </w:rPr>
      </w:pPr>
      <w:r>
        <w:rPr>
          <w:sz w:val="19"/>
        </w:rPr>
        <w:lastRenderedPageBreak/>
        <w:t>4/</w:t>
      </w:r>
      <w:r>
        <w:rPr>
          <w:spacing w:val="-7"/>
          <w:sz w:val="19"/>
        </w:rPr>
        <w:t xml:space="preserve"> </w:t>
      </w:r>
      <w:r>
        <w:rPr>
          <w:sz w:val="19"/>
        </w:rPr>
        <w:t>zaciski</w:t>
      </w:r>
      <w:r>
        <w:rPr>
          <w:spacing w:val="-7"/>
          <w:sz w:val="19"/>
        </w:rPr>
        <w:t xml:space="preserve"> </w:t>
      </w:r>
      <w:r>
        <w:rPr>
          <w:sz w:val="19"/>
        </w:rPr>
        <w:t>styków</w:t>
      </w:r>
      <w:r>
        <w:rPr>
          <w:spacing w:val="-9"/>
          <w:sz w:val="19"/>
        </w:rPr>
        <w:t xml:space="preserve"> </w:t>
      </w:r>
      <w:r>
        <w:rPr>
          <w:sz w:val="19"/>
        </w:rPr>
        <w:t>pomocniczych/sterujących</w:t>
      </w:r>
      <w:r>
        <w:rPr>
          <w:spacing w:val="-7"/>
          <w:sz w:val="19"/>
        </w:rPr>
        <w:t xml:space="preserve"> </w:t>
      </w:r>
      <w:r>
        <w:rPr>
          <w:sz w:val="19"/>
        </w:rPr>
        <w:t>stycznika</w:t>
      </w:r>
      <w:r>
        <w:rPr>
          <w:spacing w:val="-7"/>
          <w:sz w:val="19"/>
        </w:rPr>
        <w:t xml:space="preserve"> </w:t>
      </w:r>
      <w:r>
        <w:rPr>
          <w:sz w:val="19"/>
        </w:rPr>
        <w:t>opisane</w:t>
      </w:r>
      <w:r>
        <w:rPr>
          <w:spacing w:val="-8"/>
          <w:sz w:val="19"/>
        </w:rPr>
        <w:t xml:space="preserve"> </w:t>
      </w:r>
      <w:r>
        <w:rPr>
          <w:sz w:val="19"/>
        </w:rPr>
        <w:t>są</w:t>
      </w:r>
      <w:r>
        <w:rPr>
          <w:spacing w:val="-7"/>
          <w:sz w:val="19"/>
        </w:rPr>
        <w:t xml:space="preserve"> </w:t>
      </w:r>
      <w:r>
        <w:rPr>
          <w:sz w:val="19"/>
        </w:rPr>
        <w:t>standardowo</w:t>
      </w:r>
      <w:r>
        <w:rPr>
          <w:spacing w:val="-8"/>
          <w:sz w:val="19"/>
        </w:rPr>
        <w:t xml:space="preserve"> </w:t>
      </w:r>
      <w:r>
        <w:rPr>
          <w:sz w:val="19"/>
        </w:rPr>
        <w:t>jako</w:t>
      </w:r>
      <w:r>
        <w:rPr>
          <w:spacing w:val="-7"/>
          <w:sz w:val="19"/>
        </w:rPr>
        <w:t xml:space="preserve"> </w:t>
      </w:r>
      <w:r>
        <w:rPr>
          <w:sz w:val="19"/>
        </w:rPr>
        <w:t>A1-A2</w:t>
      </w:r>
    </w:p>
    <w:p w14:paraId="757653B8" w14:textId="77777777" w:rsidR="0096113C" w:rsidRDefault="0096113C">
      <w:pPr>
        <w:pStyle w:val="Zkladntext"/>
        <w:spacing w:before="11"/>
        <w:rPr>
          <w:sz w:val="18"/>
        </w:rPr>
      </w:pPr>
    </w:p>
    <w:p w14:paraId="5776B9F8" w14:textId="77777777" w:rsidR="0096113C" w:rsidRDefault="00C172E4">
      <w:pPr>
        <w:spacing w:before="1"/>
        <w:ind w:left="472"/>
        <w:rPr>
          <w:sz w:val="19"/>
        </w:rPr>
      </w:pPr>
      <w:r>
        <w:rPr>
          <w:sz w:val="19"/>
        </w:rPr>
        <w:t>5/</w:t>
      </w:r>
      <w:r>
        <w:rPr>
          <w:spacing w:val="-4"/>
          <w:sz w:val="19"/>
        </w:rPr>
        <w:t xml:space="preserve"> </w:t>
      </w:r>
      <w:r>
        <w:rPr>
          <w:sz w:val="19"/>
        </w:rPr>
        <w:t>schemat</w:t>
      </w:r>
      <w:r>
        <w:rPr>
          <w:spacing w:val="-6"/>
          <w:sz w:val="19"/>
        </w:rPr>
        <w:t xml:space="preserve"> </w:t>
      </w:r>
      <w:r>
        <w:rPr>
          <w:sz w:val="19"/>
        </w:rPr>
        <w:t>ideowy</w:t>
      </w:r>
      <w:r>
        <w:rPr>
          <w:spacing w:val="-4"/>
          <w:sz w:val="19"/>
        </w:rPr>
        <w:t xml:space="preserve"> </w:t>
      </w:r>
      <w:r>
        <w:rPr>
          <w:sz w:val="19"/>
        </w:rPr>
        <w:t>podłączenia</w:t>
      </w:r>
      <w:r>
        <w:rPr>
          <w:spacing w:val="-4"/>
          <w:sz w:val="19"/>
        </w:rPr>
        <w:t xml:space="preserve"> </w:t>
      </w:r>
      <w:r>
        <w:rPr>
          <w:sz w:val="19"/>
        </w:rPr>
        <w:t>styczników</w:t>
      </w:r>
      <w:r>
        <w:rPr>
          <w:spacing w:val="-6"/>
          <w:sz w:val="19"/>
        </w:rPr>
        <w:t xml:space="preserve"> </w:t>
      </w:r>
      <w:r>
        <w:rPr>
          <w:sz w:val="19"/>
        </w:rPr>
        <w:t>do</w:t>
      </w:r>
      <w:r>
        <w:rPr>
          <w:spacing w:val="-4"/>
          <w:sz w:val="19"/>
        </w:rPr>
        <w:t xml:space="preserve"> </w:t>
      </w:r>
      <w:r>
        <w:rPr>
          <w:sz w:val="19"/>
        </w:rPr>
        <w:t>zasilania</w:t>
      </w:r>
      <w:r>
        <w:rPr>
          <w:spacing w:val="-5"/>
          <w:sz w:val="19"/>
        </w:rPr>
        <w:t xml:space="preserve"> </w:t>
      </w:r>
      <w:r>
        <w:rPr>
          <w:sz w:val="19"/>
        </w:rPr>
        <w:t>grzałki</w:t>
      </w:r>
      <w:r>
        <w:rPr>
          <w:spacing w:val="-7"/>
          <w:sz w:val="19"/>
        </w:rPr>
        <w:t xml:space="preserve"> </w:t>
      </w:r>
      <w:r>
        <w:rPr>
          <w:sz w:val="19"/>
        </w:rPr>
        <w:t>elektrycznej</w:t>
      </w:r>
      <w:r>
        <w:rPr>
          <w:spacing w:val="-4"/>
          <w:sz w:val="19"/>
        </w:rPr>
        <w:t xml:space="preserve"> </w:t>
      </w:r>
      <w:r>
        <w:rPr>
          <w:sz w:val="19"/>
        </w:rPr>
        <w:t>i</w:t>
      </w:r>
      <w:r>
        <w:rPr>
          <w:spacing w:val="-4"/>
          <w:sz w:val="19"/>
        </w:rPr>
        <w:t xml:space="preserve"> </w:t>
      </w:r>
      <w:r>
        <w:rPr>
          <w:sz w:val="19"/>
        </w:rPr>
        <w:t>do regulatora</w:t>
      </w:r>
      <w:r>
        <w:rPr>
          <w:spacing w:val="-5"/>
          <w:sz w:val="19"/>
        </w:rPr>
        <w:t xml:space="preserve"> </w:t>
      </w:r>
      <w:r>
        <w:rPr>
          <w:sz w:val="19"/>
        </w:rPr>
        <w:t>HPmulti</w:t>
      </w:r>
      <w:r>
        <w:rPr>
          <w:spacing w:val="-4"/>
          <w:sz w:val="19"/>
        </w:rPr>
        <w:t xml:space="preserve"> </w:t>
      </w:r>
      <w:r>
        <w:rPr>
          <w:sz w:val="19"/>
        </w:rPr>
        <w:t>pokazano</w:t>
      </w:r>
      <w:r>
        <w:rPr>
          <w:spacing w:val="-6"/>
          <w:sz w:val="19"/>
        </w:rPr>
        <w:t xml:space="preserve"> </w:t>
      </w:r>
      <w:r>
        <w:rPr>
          <w:sz w:val="19"/>
        </w:rPr>
        <w:t>na</w:t>
      </w:r>
      <w:r>
        <w:rPr>
          <w:spacing w:val="-4"/>
          <w:sz w:val="19"/>
        </w:rPr>
        <w:t xml:space="preserve"> </w:t>
      </w:r>
      <w:r>
        <w:rPr>
          <w:sz w:val="19"/>
        </w:rPr>
        <w:t>rys</w:t>
      </w:r>
      <w:r>
        <w:rPr>
          <w:spacing w:val="-4"/>
          <w:sz w:val="19"/>
        </w:rPr>
        <w:t xml:space="preserve"> </w:t>
      </w:r>
      <w:r>
        <w:rPr>
          <w:sz w:val="19"/>
        </w:rPr>
        <w:t>j/n.</w:t>
      </w:r>
    </w:p>
    <w:p w14:paraId="00C95051" w14:textId="77777777" w:rsidR="0096113C" w:rsidRDefault="0096113C">
      <w:pPr>
        <w:pStyle w:val="Zkladntext"/>
      </w:pPr>
    </w:p>
    <w:p w14:paraId="461AD225" w14:textId="77777777" w:rsidR="0096113C" w:rsidRDefault="00C172E4">
      <w:pPr>
        <w:pStyle w:val="Zkladntext"/>
        <w:spacing w:before="11"/>
        <w:rPr>
          <w:sz w:val="15"/>
        </w:rPr>
      </w:pPr>
      <w:r>
        <w:rPr>
          <w:noProof/>
        </w:rPr>
        <w:drawing>
          <wp:anchor distT="0" distB="0" distL="0" distR="0" simplePos="0" relativeHeight="176" behindDoc="0" locked="0" layoutInCell="1" allowOverlap="1" wp14:anchorId="5F50F996" wp14:editId="4083D1E0">
            <wp:simplePos x="0" y="0"/>
            <wp:positionH relativeFrom="page">
              <wp:posOffset>720090</wp:posOffset>
            </wp:positionH>
            <wp:positionV relativeFrom="paragraph">
              <wp:posOffset>138979</wp:posOffset>
            </wp:positionV>
            <wp:extent cx="6171649" cy="2942081"/>
            <wp:effectExtent l="0" t="0" r="0" b="0"/>
            <wp:wrapTopAndBottom/>
            <wp:docPr id="5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649" cy="2942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FCC16B" w14:textId="77777777" w:rsidR="0096113C" w:rsidRDefault="0096113C">
      <w:pPr>
        <w:pStyle w:val="Zkladntext"/>
        <w:spacing w:before="11"/>
        <w:rPr>
          <w:sz w:val="15"/>
        </w:rPr>
      </w:pPr>
    </w:p>
    <w:p w14:paraId="3494DAFF" w14:textId="77777777" w:rsidR="0096113C" w:rsidRDefault="00C172E4">
      <w:pPr>
        <w:spacing w:before="1"/>
        <w:ind w:left="472"/>
        <w:rPr>
          <w:sz w:val="19"/>
        </w:rPr>
      </w:pPr>
      <w:r>
        <w:rPr>
          <w:sz w:val="19"/>
        </w:rPr>
        <w:t>Aby</w:t>
      </w:r>
      <w:r>
        <w:rPr>
          <w:spacing w:val="-7"/>
          <w:sz w:val="19"/>
        </w:rPr>
        <w:t xml:space="preserve"> </w:t>
      </w:r>
      <w:r>
        <w:rPr>
          <w:sz w:val="19"/>
        </w:rPr>
        <w:t>podłączyć</w:t>
      </w:r>
      <w:r>
        <w:rPr>
          <w:spacing w:val="-7"/>
          <w:sz w:val="19"/>
        </w:rPr>
        <w:t xml:space="preserve"> </w:t>
      </w:r>
      <w:r>
        <w:rPr>
          <w:sz w:val="19"/>
        </w:rPr>
        <w:t>np.</w:t>
      </w:r>
      <w:r>
        <w:rPr>
          <w:spacing w:val="-6"/>
          <w:sz w:val="19"/>
        </w:rPr>
        <w:t xml:space="preserve"> </w:t>
      </w:r>
      <w:r>
        <w:rPr>
          <w:sz w:val="19"/>
        </w:rPr>
        <w:t>kocioł</w:t>
      </w:r>
      <w:r>
        <w:rPr>
          <w:spacing w:val="-7"/>
          <w:sz w:val="19"/>
        </w:rPr>
        <w:t xml:space="preserve"> </w:t>
      </w:r>
      <w:r>
        <w:rPr>
          <w:sz w:val="19"/>
        </w:rPr>
        <w:t>gazowy</w:t>
      </w:r>
      <w:r>
        <w:rPr>
          <w:spacing w:val="-6"/>
          <w:sz w:val="19"/>
        </w:rPr>
        <w:t xml:space="preserve"> </w:t>
      </w:r>
      <w:r>
        <w:rPr>
          <w:sz w:val="19"/>
        </w:rPr>
        <w:t>do</w:t>
      </w:r>
      <w:r>
        <w:rPr>
          <w:spacing w:val="-6"/>
          <w:sz w:val="19"/>
        </w:rPr>
        <w:t xml:space="preserve"> </w:t>
      </w:r>
      <w:r>
        <w:rPr>
          <w:sz w:val="19"/>
        </w:rPr>
        <w:t>regulatora</w:t>
      </w:r>
      <w:r>
        <w:rPr>
          <w:spacing w:val="-9"/>
          <w:sz w:val="19"/>
        </w:rPr>
        <w:t xml:space="preserve"> </w:t>
      </w:r>
      <w:r>
        <w:rPr>
          <w:sz w:val="19"/>
        </w:rPr>
        <w:t>HPmulti</w:t>
      </w:r>
      <w:r>
        <w:rPr>
          <w:spacing w:val="-6"/>
          <w:sz w:val="19"/>
        </w:rPr>
        <w:t xml:space="preserve"> </w:t>
      </w:r>
      <w:r>
        <w:rPr>
          <w:sz w:val="19"/>
        </w:rPr>
        <w:t>jako</w:t>
      </w:r>
      <w:r>
        <w:rPr>
          <w:spacing w:val="-6"/>
          <w:sz w:val="19"/>
        </w:rPr>
        <w:t xml:space="preserve"> </w:t>
      </w:r>
      <w:r>
        <w:rPr>
          <w:sz w:val="19"/>
        </w:rPr>
        <w:t>dodatkowe</w:t>
      </w:r>
      <w:r>
        <w:rPr>
          <w:spacing w:val="-7"/>
          <w:sz w:val="19"/>
        </w:rPr>
        <w:t xml:space="preserve"> </w:t>
      </w:r>
      <w:r>
        <w:rPr>
          <w:sz w:val="19"/>
        </w:rPr>
        <w:t>wspomaganie</w:t>
      </w:r>
      <w:r>
        <w:rPr>
          <w:spacing w:val="-7"/>
          <w:sz w:val="19"/>
        </w:rPr>
        <w:t xml:space="preserve"> </w:t>
      </w:r>
      <w:r>
        <w:rPr>
          <w:sz w:val="19"/>
        </w:rPr>
        <w:t>należy</w:t>
      </w:r>
      <w:r>
        <w:rPr>
          <w:spacing w:val="-7"/>
          <w:sz w:val="19"/>
        </w:rPr>
        <w:t xml:space="preserve"> </w:t>
      </w:r>
      <w:r>
        <w:rPr>
          <w:sz w:val="19"/>
        </w:rPr>
        <w:t>zrobić</w:t>
      </w:r>
      <w:r>
        <w:rPr>
          <w:spacing w:val="-8"/>
          <w:sz w:val="19"/>
        </w:rPr>
        <w:t xml:space="preserve"> </w:t>
      </w:r>
      <w:r>
        <w:rPr>
          <w:sz w:val="19"/>
        </w:rPr>
        <w:t>jak</w:t>
      </w:r>
      <w:r>
        <w:rPr>
          <w:spacing w:val="-6"/>
          <w:sz w:val="19"/>
        </w:rPr>
        <w:t xml:space="preserve"> </w:t>
      </w:r>
      <w:r>
        <w:rPr>
          <w:sz w:val="19"/>
        </w:rPr>
        <w:t>niżej:</w:t>
      </w:r>
    </w:p>
    <w:p w14:paraId="4DA23A28" w14:textId="77777777" w:rsidR="0096113C" w:rsidRDefault="0096113C">
      <w:pPr>
        <w:pStyle w:val="Zkladntext"/>
        <w:spacing w:before="11"/>
        <w:rPr>
          <w:sz w:val="18"/>
        </w:rPr>
      </w:pPr>
    </w:p>
    <w:p w14:paraId="639E0258" w14:textId="77777777" w:rsidR="0096113C" w:rsidRDefault="00C172E4">
      <w:pPr>
        <w:ind w:left="472"/>
        <w:rPr>
          <w:sz w:val="19"/>
        </w:rPr>
      </w:pPr>
      <w:r>
        <w:rPr>
          <w:sz w:val="19"/>
        </w:rPr>
        <w:t>1/</w:t>
      </w:r>
      <w:r>
        <w:rPr>
          <w:spacing w:val="6"/>
          <w:sz w:val="19"/>
        </w:rPr>
        <w:t xml:space="preserve"> </w:t>
      </w:r>
      <w:r>
        <w:rPr>
          <w:sz w:val="19"/>
        </w:rPr>
        <w:t>W</w:t>
      </w:r>
      <w:r>
        <w:rPr>
          <w:spacing w:val="4"/>
          <w:sz w:val="19"/>
        </w:rPr>
        <w:t xml:space="preserve"> </w:t>
      </w:r>
      <w:r>
        <w:rPr>
          <w:sz w:val="19"/>
        </w:rPr>
        <w:t>menu</w:t>
      </w:r>
      <w:r>
        <w:rPr>
          <w:spacing w:val="6"/>
          <w:sz w:val="19"/>
        </w:rPr>
        <w:t xml:space="preserve"> </w:t>
      </w:r>
      <w:r>
        <w:rPr>
          <w:sz w:val="19"/>
        </w:rPr>
        <w:t>serwisowym</w:t>
      </w:r>
      <w:r>
        <w:rPr>
          <w:spacing w:val="6"/>
          <w:sz w:val="19"/>
        </w:rPr>
        <w:t xml:space="preserve"> </w:t>
      </w:r>
      <w:r>
        <w:rPr>
          <w:sz w:val="19"/>
        </w:rPr>
        <w:t>regulatora</w:t>
      </w:r>
      <w:r>
        <w:rPr>
          <w:spacing w:val="5"/>
          <w:sz w:val="19"/>
        </w:rPr>
        <w:t xml:space="preserve"> </w:t>
      </w:r>
      <w:r>
        <w:rPr>
          <w:sz w:val="19"/>
        </w:rPr>
        <w:t>HPmulti</w:t>
      </w:r>
      <w:r>
        <w:rPr>
          <w:spacing w:val="7"/>
          <w:sz w:val="19"/>
        </w:rPr>
        <w:t xml:space="preserve"> </w:t>
      </w:r>
      <w:r>
        <w:rPr>
          <w:sz w:val="19"/>
        </w:rPr>
        <w:t>[po</w:t>
      </w:r>
      <w:r>
        <w:rPr>
          <w:spacing w:val="6"/>
          <w:sz w:val="19"/>
        </w:rPr>
        <w:t xml:space="preserve"> </w:t>
      </w:r>
      <w:r>
        <w:rPr>
          <w:sz w:val="19"/>
        </w:rPr>
        <w:t>wpisaniu</w:t>
      </w:r>
      <w:r>
        <w:rPr>
          <w:spacing w:val="3"/>
          <w:sz w:val="19"/>
        </w:rPr>
        <w:t xml:space="preserve"> </w:t>
      </w:r>
      <w:r>
        <w:rPr>
          <w:sz w:val="19"/>
        </w:rPr>
        <w:t>hasła</w:t>
      </w:r>
      <w:r>
        <w:rPr>
          <w:spacing w:val="5"/>
          <w:sz w:val="19"/>
        </w:rPr>
        <w:t xml:space="preserve"> </w:t>
      </w:r>
      <w:r>
        <w:rPr>
          <w:sz w:val="19"/>
        </w:rPr>
        <w:t>serwisowego]</w:t>
      </w:r>
      <w:r>
        <w:rPr>
          <w:spacing w:val="6"/>
          <w:sz w:val="19"/>
        </w:rPr>
        <w:t xml:space="preserve"> </w:t>
      </w:r>
      <w:r>
        <w:rPr>
          <w:sz w:val="19"/>
        </w:rPr>
        <w:t>wyłączyć</w:t>
      </w:r>
      <w:r>
        <w:rPr>
          <w:spacing w:val="4"/>
          <w:sz w:val="19"/>
        </w:rPr>
        <w:t xml:space="preserve"> </w:t>
      </w:r>
      <w:r>
        <w:rPr>
          <w:sz w:val="19"/>
        </w:rPr>
        <w:t>obsługę</w:t>
      </w:r>
      <w:r>
        <w:rPr>
          <w:spacing w:val="4"/>
          <w:sz w:val="19"/>
        </w:rPr>
        <w:t xml:space="preserve"> </w:t>
      </w:r>
      <w:r>
        <w:rPr>
          <w:sz w:val="19"/>
        </w:rPr>
        <w:t>stopnia</w:t>
      </w:r>
      <w:r>
        <w:rPr>
          <w:spacing w:val="3"/>
          <w:sz w:val="19"/>
        </w:rPr>
        <w:t xml:space="preserve"> </w:t>
      </w:r>
      <w:r>
        <w:rPr>
          <w:sz w:val="19"/>
        </w:rPr>
        <w:t>drugiego</w:t>
      </w:r>
      <w:r>
        <w:rPr>
          <w:spacing w:val="6"/>
          <w:sz w:val="19"/>
        </w:rPr>
        <w:t xml:space="preserve"> </w:t>
      </w:r>
      <w:r>
        <w:rPr>
          <w:sz w:val="19"/>
        </w:rPr>
        <w:t>i</w:t>
      </w:r>
      <w:r>
        <w:rPr>
          <w:spacing w:val="5"/>
          <w:sz w:val="19"/>
        </w:rPr>
        <w:t xml:space="preserve"> </w:t>
      </w:r>
      <w:r>
        <w:rPr>
          <w:sz w:val="19"/>
        </w:rPr>
        <w:t>trzeciego</w:t>
      </w:r>
      <w:r>
        <w:rPr>
          <w:spacing w:val="-40"/>
          <w:sz w:val="19"/>
        </w:rPr>
        <w:t xml:space="preserve"> </w:t>
      </w:r>
      <w:r>
        <w:rPr>
          <w:sz w:val="19"/>
        </w:rPr>
        <w:t>dodatkowego</w:t>
      </w:r>
      <w:r>
        <w:rPr>
          <w:spacing w:val="-1"/>
          <w:sz w:val="19"/>
        </w:rPr>
        <w:t xml:space="preserve"> </w:t>
      </w:r>
      <w:r>
        <w:rPr>
          <w:sz w:val="19"/>
        </w:rPr>
        <w:t>źródła</w:t>
      </w:r>
      <w:r>
        <w:rPr>
          <w:spacing w:val="-1"/>
          <w:sz w:val="19"/>
        </w:rPr>
        <w:t xml:space="preserve"> </w:t>
      </w:r>
      <w:r>
        <w:rPr>
          <w:sz w:val="19"/>
        </w:rPr>
        <w:t>ciepła</w:t>
      </w:r>
      <w:r>
        <w:rPr>
          <w:spacing w:val="-1"/>
          <w:sz w:val="19"/>
        </w:rPr>
        <w:t xml:space="preserve"> </w:t>
      </w:r>
      <w:r>
        <w:rPr>
          <w:sz w:val="19"/>
        </w:rPr>
        <w:t>[aktywny</w:t>
      </w:r>
      <w:r>
        <w:rPr>
          <w:spacing w:val="-1"/>
          <w:sz w:val="19"/>
        </w:rPr>
        <w:t xml:space="preserve"> </w:t>
      </w:r>
      <w:r>
        <w:rPr>
          <w:sz w:val="19"/>
        </w:rPr>
        <w:t>będzie</w:t>
      </w:r>
      <w:r>
        <w:rPr>
          <w:spacing w:val="-1"/>
          <w:sz w:val="19"/>
        </w:rPr>
        <w:t xml:space="preserve"> </w:t>
      </w:r>
      <w:r>
        <w:rPr>
          <w:sz w:val="19"/>
        </w:rPr>
        <w:t>tylko</w:t>
      </w:r>
      <w:r>
        <w:rPr>
          <w:spacing w:val="-1"/>
          <w:sz w:val="19"/>
        </w:rPr>
        <w:t xml:space="preserve"> </w:t>
      </w:r>
      <w:r>
        <w:rPr>
          <w:sz w:val="19"/>
        </w:rPr>
        <w:t>pierwszy</w:t>
      </w:r>
      <w:r>
        <w:rPr>
          <w:spacing w:val="-2"/>
          <w:sz w:val="19"/>
        </w:rPr>
        <w:t xml:space="preserve"> </w:t>
      </w:r>
      <w:r>
        <w:rPr>
          <w:sz w:val="19"/>
        </w:rPr>
        <w:t>stopień</w:t>
      </w:r>
      <w:r>
        <w:rPr>
          <w:spacing w:val="-1"/>
          <w:sz w:val="19"/>
        </w:rPr>
        <w:t xml:space="preserve"> </w:t>
      </w:r>
      <w:r>
        <w:rPr>
          <w:sz w:val="19"/>
        </w:rPr>
        <w:t>H1</w:t>
      </w:r>
      <w:r>
        <w:rPr>
          <w:spacing w:val="2"/>
          <w:sz w:val="19"/>
        </w:rPr>
        <w:t xml:space="preserve"> </w:t>
      </w:r>
      <w:r>
        <w:rPr>
          <w:sz w:val="19"/>
        </w:rPr>
        <w:t>–</w:t>
      </w:r>
      <w:r>
        <w:rPr>
          <w:spacing w:val="-1"/>
          <w:sz w:val="19"/>
        </w:rPr>
        <w:t xml:space="preserve"> </w:t>
      </w:r>
      <w:r>
        <w:rPr>
          <w:sz w:val="19"/>
        </w:rPr>
        <w:t>zaciski</w:t>
      </w:r>
      <w:r>
        <w:rPr>
          <w:spacing w:val="-1"/>
          <w:sz w:val="19"/>
        </w:rPr>
        <w:t xml:space="preserve"> </w:t>
      </w:r>
      <w:r>
        <w:rPr>
          <w:sz w:val="19"/>
        </w:rPr>
        <w:t>21-22]</w:t>
      </w:r>
    </w:p>
    <w:p w14:paraId="3FCCE6CD" w14:textId="77777777" w:rsidR="0096113C" w:rsidRDefault="00C172E4">
      <w:pPr>
        <w:spacing w:before="2"/>
        <w:ind w:left="472"/>
        <w:rPr>
          <w:sz w:val="19"/>
        </w:rPr>
      </w:pPr>
      <w:r>
        <w:rPr>
          <w:sz w:val="19"/>
        </w:rPr>
        <w:t>2/</w:t>
      </w:r>
      <w:r>
        <w:rPr>
          <w:spacing w:val="21"/>
          <w:sz w:val="19"/>
        </w:rPr>
        <w:t xml:space="preserve"> </w:t>
      </w:r>
      <w:r>
        <w:rPr>
          <w:sz w:val="19"/>
        </w:rPr>
        <w:t>kablem</w:t>
      </w:r>
      <w:r>
        <w:rPr>
          <w:spacing w:val="20"/>
          <w:sz w:val="19"/>
        </w:rPr>
        <w:t xml:space="preserve"> </w:t>
      </w:r>
      <w:r>
        <w:rPr>
          <w:sz w:val="19"/>
        </w:rPr>
        <w:t>dwużyłowym</w:t>
      </w:r>
      <w:r>
        <w:rPr>
          <w:spacing w:val="20"/>
          <w:sz w:val="19"/>
        </w:rPr>
        <w:t xml:space="preserve"> </w:t>
      </w:r>
      <w:r>
        <w:rPr>
          <w:sz w:val="19"/>
        </w:rPr>
        <w:t>np.</w:t>
      </w:r>
      <w:r>
        <w:rPr>
          <w:spacing w:val="21"/>
          <w:sz w:val="19"/>
        </w:rPr>
        <w:t xml:space="preserve"> </w:t>
      </w:r>
      <w:r>
        <w:rPr>
          <w:sz w:val="19"/>
        </w:rPr>
        <w:t>2</w:t>
      </w:r>
      <w:r>
        <w:rPr>
          <w:spacing w:val="20"/>
          <w:sz w:val="19"/>
        </w:rPr>
        <w:t xml:space="preserve"> </w:t>
      </w:r>
      <w:r>
        <w:rPr>
          <w:sz w:val="19"/>
        </w:rPr>
        <w:t>x</w:t>
      </w:r>
      <w:r>
        <w:rPr>
          <w:spacing w:val="20"/>
          <w:sz w:val="19"/>
        </w:rPr>
        <w:t xml:space="preserve"> </w:t>
      </w:r>
      <w:r>
        <w:rPr>
          <w:sz w:val="19"/>
        </w:rPr>
        <w:t>0,75</w:t>
      </w:r>
      <w:r>
        <w:rPr>
          <w:spacing w:val="21"/>
          <w:sz w:val="19"/>
        </w:rPr>
        <w:t xml:space="preserve"> </w:t>
      </w:r>
      <w:r>
        <w:rPr>
          <w:sz w:val="19"/>
        </w:rPr>
        <w:t>mm</w:t>
      </w:r>
      <w:r>
        <w:rPr>
          <w:sz w:val="19"/>
          <w:vertAlign w:val="superscript"/>
        </w:rPr>
        <w:t>2</w:t>
      </w:r>
      <w:r>
        <w:rPr>
          <w:spacing w:val="19"/>
          <w:sz w:val="19"/>
        </w:rPr>
        <w:t xml:space="preserve"> </w:t>
      </w:r>
      <w:r>
        <w:rPr>
          <w:sz w:val="19"/>
        </w:rPr>
        <w:t>połączyć</w:t>
      </w:r>
      <w:r>
        <w:rPr>
          <w:spacing w:val="20"/>
          <w:sz w:val="19"/>
        </w:rPr>
        <w:t xml:space="preserve"> </w:t>
      </w:r>
      <w:r>
        <w:rPr>
          <w:sz w:val="19"/>
        </w:rPr>
        <w:t>styki</w:t>
      </w:r>
      <w:r>
        <w:rPr>
          <w:spacing w:val="20"/>
          <w:sz w:val="19"/>
        </w:rPr>
        <w:t xml:space="preserve"> </w:t>
      </w:r>
      <w:r>
        <w:rPr>
          <w:sz w:val="19"/>
        </w:rPr>
        <w:t>regulatora</w:t>
      </w:r>
      <w:r>
        <w:rPr>
          <w:spacing w:val="20"/>
          <w:sz w:val="19"/>
        </w:rPr>
        <w:t xml:space="preserve"> </w:t>
      </w:r>
      <w:r>
        <w:rPr>
          <w:sz w:val="19"/>
        </w:rPr>
        <w:t>H1</w:t>
      </w:r>
      <w:r>
        <w:rPr>
          <w:spacing w:val="20"/>
          <w:sz w:val="19"/>
        </w:rPr>
        <w:t xml:space="preserve"> </w:t>
      </w:r>
      <w:r>
        <w:rPr>
          <w:sz w:val="19"/>
        </w:rPr>
        <w:t>[zaciski</w:t>
      </w:r>
      <w:r>
        <w:rPr>
          <w:spacing w:val="20"/>
          <w:sz w:val="19"/>
        </w:rPr>
        <w:t xml:space="preserve"> </w:t>
      </w:r>
      <w:r>
        <w:rPr>
          <w:sz w:val="19"/>
        </w:rPr>
        <w:t>21-22]</w:t>
      </w:r>
      <w:r>
        <w:rPr>
          <w:spacing w:val="19"/>
          <w:sz w:val="19"/>
        </w:rPr>
        <w:t xml:space="preserve"> </w:t>
      </w:r>
      <w:r>
        <w:rPr>
          <w:sz w:val="19"/>
        </w:rPr>
        <w:t>z</w:t>
      </w:r>
      <w:r>
        <w:rPr>
          <w:spacing w:val="20"/>
          <w:sz w:val="19"/>
        </w:rPr>
        <w:t xml:space="preserve"> </w:t>
      </w:r>
      <w:r>
        <w:rPr>
          <w:sz w:val="19"/>
        </w:rPr>
        <w:t>zaciskami</w:t>
      </w:r>
      <w:r>
        <w:rPr>
          <w:spacing w:val="19"/>
          <w:sz w:val="19"/>
        </w:rPr>
        <w:t xml:space="preserve"> </w:t>
      </w:r>
      <w:r>
        <w:rPr>
          <w:sz w:val="19"/>
        </w:rPr>
        <w:t>styku</w:t>
      </w:r>
      <w:r>
        <w:rPr>
          <w:spacing w:val="22"/>
          <w:sz w:val="19"/>
        </w:rPr>
        <w:t xml:space="preserve"> </w:t>
      </w:r>
      <w:r>
        <w:rPr>
          <w:sz w:val="19"/>
        </w:rPr>
        <w:t>beznapięciowego</w:t>
      </w:r>
      <w:r>
        <w:rPr>
          <w:spacing w:val="-40"/>
          <w:sz w:val="19"/>
        </w:rPr>
        <w:t xml:space="preserve"> </w:t>
      </w:r>
      <w:r>
        <w:rPr>
          <w:sz w:val="19"/>
        </w:rPr>
        <w:t>regulatora/płyty</w:t>
      </w:r>
      <w:r>
        <w:rPr>
          <w:spacing w:val="-2"/>
          <w:sz w:val="19"/>
        </w:rPr>
        <w:t xml:space="preserve"> </w:t>
      </w:r>
      <w:r>
        <w:rPr>
          <w:sz w:val="19"/>
        </w:rPr>
        <w:t>głównej</w:t>
      </w:r>
      <w:r>
        <w:rPr>
          <w:spacing w:val="-1"/>
          <w:sz w:val="19"/>
        </w:rPr>
        <w:t xml:space="preserve"> </w:t>
      </w:r>
      <w:r>
        <w:rPr>
          <w:sz w:val="19"/>
        </w:rPr>
        <w:t>kotła</w:t>
      </w:r>
      <w:r>
        <w:rPr>
          <w:spacing w:val="1"/>
          <w:sz w:val="19"/>
        </w:rPr>
        <w:t xml:space="preserve"> </w:t>
      </w:r>
      <w:r>
        <w:rPr>
          <w:sz w:val="19"/>
        </w:rPr>
        <w:t>gazowego</w:t>
      </w:r>
      <w:r>
        <w:rPr>
          <w:spacing w:val="-1"/>
          <w:sz w:val="19"/>
        </w:rPr>
        <w:t xml:space="preserve"> </w:t>
      </w:r>
      <w:r>
        <w:rPr>
          <w:sz w:val="19"/>
        </w:rPr>
        <w:t>[styk</w:t>
      </w:r>
      <w:r>
        <w:rPr>
          <w:spacing w:val="-1"/>
          <w:sz w:val="19"/>
        </w:rPr>
        <w:t xml:space="preserve"> </w:t>
      </w:r>
      <w:r>
        <w:rPr>
          <w:sz w:val="19"/>
        </w:rPr>
        <w:t>beznapięciowy</w:t>
      </w:r>
      <w:r>
        <w:rPr>
          <w:spacing w:val="2"/>
          <w:sz w:val="19"/>
        </w:rPr>
        <w:t xml:space="preserve"> </w:t>
      </w:r>
      <w:r>
        <w:rPr>
          <w:sz w:val="19"/>
        </w:rPr>
        <w:t>do</w:t>
      </w:r>
      <w:r>
        <w:rPr>
          <w:spacing w:val="-2"/>
          <w:sz w:val="19"/>
        </w:rPr>
        <w:t xml:space="preserve"> </w:t>
      </w:r>
      <w:r>
        <w:rPr>
          <w:sz w:val="19"/>
        </w:rPr>
        <w:t>“wymuszenia”</w:t>
      </w:r>
      <w:r>
        <w:rPr>
          <w:spacing w:val="-1"/>
          <w:sz w:val="19"/>
        </w:rPr>
        <w:t xml:space="preserve"> </w:t>
      </w:r>
      <w:r>
        <w:rPr>
          <w:sz w:val="19"/>
        </w:rPr>
        <w:t>funkcji</w:t>
      </w:r>
      <w:r>
        <w:rPr>
          <w:spacing w:val="-2"/>
          <w:sz w:val="19"/>
        </w:rPr>
        <w:t xml:space="preserve"> </w:t>
      </w:r>
      <w:r>
        <w:rPr>
          <w:sz w:val="19"/>
        </w:rPr>
        <w:t>grzania]</w:t>
      </w:r>
    </w:p>
    <w:p w14:paraId="32BF117A" w14:textId="77777777" w:rsidR="0096113C" w:rsidRDefault="0096113C">
      <w:pPr>
        <w:rPr>
          <w:sz w:val="19"/>
        </w:rPr>
        <w:sectPr w:rsidR="0096113C">
          <w:pgSz w:w="11910" w:h="16840"/>
          <w:pgMar w:top="660" w:right="740" w:bottom="800" w:left="660" w:header="287" w:footer="615" w:gutter="0"/>
          <w:cols w:space="708"/>
        </w:sectPr>
      </w:pPr>
    </w:p>
    <w:p w14:paraId="670E4857" w14:textId="77777777" w:rsidR="0096113C" w:rsidRDefault="0096113C">
      <w:pPr>
        <w:pStyle w:val="Zkladntext"/>
        <w:spacing w:before="7"/>
        <w:rPr>
          <w:sz w:val="13"/>
        </w:rPr>
      </w:pPr>
    </w:p>
    <w:p w14:paraId="29FA1556" w14:textId="77777777" w:rsidR="0096113C" w:rsidRDefault="00C172E4">
      <w:pPr>
        <w:pStyle w:val="Nadpis2"/>
        <w:spacing w:before="44"/>
        <w:ind w:left="472"/>
      </w:pPr>
      <w:bookmarkStart w:id="25" w:name="_TOC_250000"/>
      <w:r>
        <w:t>Karta</w:t>
      </w:r>
      <w:r>
        <w:rPr>
          <w:spacing w:val="-7"/>
        </w:rPr>
        <w:t xml:space="preserve"> </w:t>
      </w:r>
      <w:bookmarkEnd w:id="25"/>
      <w:r>
        <w:t>Instalacyjna</w:t>
      </w:r>
    </w:p>
    <w:p w14:paraId="7A115503" w14:textId="77777777" w:rsidR="0096113C" w:rsidRDefault="0096113C">
      <w:pPr>
        <w:pStyle w:val="Zkladntext"/>
        <w:spacing w:before="4"/>
        <w:rPr>
          <w:b/>
          <w:sz w:val="13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1695"/>
        <w:gridCol w:w="1693"/>
        <w:gridCol w:w="1696"/>
        <w:gridCol w:w="1748"/>
      </w:tblGrid>
      <w:tr w:rsidR="0096113C" w14:paraId="56BD2F15" w14:textId="77777777">
        <w:trPr>
          <w:trHeight w:val="242"/>
        </w:trPr>
        <w:tc>
          <w:tcPr>
            <w:tcW w:w="2802" w:type="dxa"/>
            <w:vMerge w:val="restart"/>
          </w:tcPr>
          <w:p w14:paraId="05F74CF4" w14:textId="77777777" w:rsidR="0096113C" w:rsidRDefault="0096113C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7B4FDFAA" w14:textId="77777777" w:rsidR="0096113C" w:rsidRDefault="00C172E4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sz w:val="20"/>
              </w:rPr>
              <w:t>Pompa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ciepła</w:t>
            </w:r>
          </w:p>
        </w:tc>
        <w:tc>
          <w:tcPr>
            <w:tcW w:w="6832" w:type="dxa"/>
            <w:gridSpan w:val="4"/>
          </w:tcPr>
          <w:p w14:paraId="42447159" w14:textId="77777777" w:rsidR="0096113C" w:rsidRDefault="00C172E4">
            <w:pPr>
              <w:pStyle w:val="TableParagraph"/>
              <w:spacing w:before="0" w:line="222" w:lineRule="exact"/>
              <w:ind w:left="976" w:right="975"/>
              <w:jc w:val="center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</w:tr>
      <w:tr w:rsidR="0096113C" w14:paraId="5AA38460" w14:textId="77777777">
        <w:trPr>
          <w:trHeight w:val="480"/>
        </w:trPr>
        <w:tc>
          <w:tcPr>
            <w:tcW w:w="2802" w:type="dxa"/>
            <w:vMerge/>
            <w:tcBorders>
              <w:top w:val="nil"/>
            </w:tcBorders>
          </w:tcPr>
          <w:p w14:paraId="32C42AF8" w14:textId="77777777" w:rsidR="0096113C" w:rsidRDefault="0096113C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14:paraId="2AB14CFA" w14:textId="77777777" w:rsidR="0096113C" w:rsidRDefault="00C172E4">
            <w:pPr>
              <w:pStyle w:val="TableParagraph"/>
              <w:spacing w:before="119"/>
              <w:ind w:left="164" w:right="16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PW030</w:t>
            </w:r>
          </w:p>
        </w:tc>
        <w:tc>
          <w:tcPr>
            <w:tcW w:w="1693" w:type="dxa"/>
          </w:tcPr>
          <w:p w14:paraId="6EE2E756" w14:textId="77777777" w:rsidR="0096113C" w:rsidRDefault="00C172E4">
            <w:pPr>
              <w:pStyle w:val="TableParagraph"/>
              <w:spacing w:before="119"/>
              <w:ind w:left="164" w:right="15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PW040</w:t>
            </w:r>
          </w:p>
        </w:tc>
        <w:tc>
          <w:tcPr>
            <w:tcW w:w="1696" w:type="dxa"/>
          </w:tcPr>
          <w:p w14:paraId="11D1CA40" w14:textId="77777777" w:rsidR="0096113C" w:rsidRDefault="00C172E4">
            <w:pPr>
              <w:pStyle w:val="TableParagraph"/>
              <w:spacing w:before="119"/>
              <w:ind w:left="167" w:right="16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PW050</w:t>
            </w:r>
          </w:p>
        </w:tc>
        <w:tc>
          <w:tcPr>
            <w:tcW w:w="1748" w:type="dxa"/>
          </w:tcPr>
          <w:p w14:paraId="3848C467" w14:textId="77777777" w:rsidR="0096113C" w:rsidRDefault="00C172E4">
            <w:pPr>
              <w:pStyle w:val="TableParagraph"/>
              <w:spacing w:before="119"/>
              <w:ind w:left="190" w:right="19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PW060</w:t>
            </w:r>
          </w:p>
        </w:tc>
      </w:tr>
      <w:tr w:rsidR="0096113C" w14:paraId="63F20126" w14:textId="77777777">
        <w:trPr>
          <w:trHeight w:val="244"/>
        </w:trPr>
        <w:tc>
          <w:tcPr>
            <w:tcW w:w="2802" w:type="dxa"/>
            <w:vMerge w:val="restart"/>
          </w:tcPr>
          <w:p w14:paraId="4E1A325D" w14:textId="77777777" w:rsidR="0096113C" w:rsidRDefault="00C172E4">
            <w:pPr>
              <w:pStyle w:val="TableParagraph"/>
              <w:spacing w:before="128"/>
              <w:ind w:left="110"/>
              <w:rPr>
                <w:sz w:val="20"/>
              </w:rPr>
            </w:pPr>
            <w:r>
              <w:rPr>
                <w:sz w:val="20"/>
              </w:rPr>
              <w:t>Bufor</w:t>
            </w:r>
          </w:p>
        </w:tc>
        <w:tc>
          <w:tcPr>
            <w:tcW w:w="6832" w:type="dxa"/>
            <w:gridSpan w:val="4"/>
          </w:tcPr>
          <w:p w14:paraId="5E0AEB4E" w14:textId="77777777" w:rsidR="0096113C" w:rsidRDefault="00C172E4">
            <w:pPr>
              <w:pStyle w:val="TableParagraph"/>
              <w:spacing w:line="223" w:lineRule="exact"/>
              <w:ind w:left="1753"/>
              <w:rPr>
                <w:sz w:val="20"/>
              </w:rPr>
            </w:pPr>
            <w:r>
              <w:rPr>
                <w:sz w:val="20"/>
              </w:rPr>
              <w:t>SUGEROWANY;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Pojemność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minimalna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[L]</w:t>
            </w:r>
          </w:p>
        </w:tc>
      </w:tr>
      <w:tr w:rsidR="0096113C" w14:paraId="56388F11" w14:textId="77777777">
        <w:trPr>
          <w:trHeight w:val="244"/>
        </w:trPr>
        <w:tc>
          <w:tcPr>
            <w:tcW w:w="2802" w:type="dxa"/>
            <w:vMerge/>
            <w:tcBorders>
              <w:top w:val="nil"/>
            </w:tcBorders>
          </w:tcPr>
          <w:p w14:paraId="56230BA2" w14:textId="77777777" w:rsidR="0096113C" w:rsidRDefault="0096113C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14:paraId="19823739" w14:textId="77777777" w:rsidR="0096113C" w:rsidRDefault="00C172E4">
            <w:pPr>
              <w:pStyle w:val="TableParagraph"/>
              <w:spacing w:line="223" w:lineRule="exact"/>
              <w:ind w:left="168" w:right="160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693" w:type="dxa"/>
          </w:tcPr>
          <w:p w14:paraId="338D325E" w14:textId="77777777" w:rsidR="0096113C" w:rsidRDefault="00C172E4">
            <w:pPr>
              <w:pStyle w:val="TableParagraph"/>
              <w:spacing w:line="223" w:lineRule="exact"/>
              <w:ind w:left="164" w:right="15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96" w:type="dxa"/>
          </w:tcPr>
          <w:p w14:paraId="4AD1FD84" w14:textId="77777777" w:rsidR="0096113C" w:rsidRDefault="00C172E4">
            <w:pPr>
              <w:pStyle w:val="TableParagraph"/>
              <w:spacing w:line="223" w:lineRule="exact"/>
              <w:ind w:left="167" w:right="162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748" w:type="dxa"/>
          </w:tcPr>
          <w:p w14:paraId="74F781B9" w14:textId="77777777" w:rsidR="0096113C" w:rsidRDefault="00C172E4">
            <w:pPr>
              <w:pStyle w:val="TableParagraph"/>
              <w:spacing w:line="223" w:lineRule="exact"/>
              <w:ind w:left="190" w:right="190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  <w:tr w:rsidR="0096113C" w14:paraId="720D8ABF" w14:textId="77777777">
        <w:trPr>
          <w:trHeight w:val="313"/>
        </w:trPr>
        <w:tc>
          <w:tcPr>
            <w:tcW w:w="2802" w:type="dxa"/>
            <w:vMerge w:val="restart"/>
          </w:tcPr>
          <w:p w14:paraId="52D55890" w14:textId="77777777" w:rsidR="0096113C" w:rsidRDefault="0096113C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5DB380E6" w14:textId="77777777" w:rsidR="0096113C" w:rsidRDefault="0096113C">
            <w:pPr>
              <w:pStyle w:val="TableParagraph"/>
              <w:rPr>
                <w:b/>
                <w:sz w:val="24"/>
              </w:rPr>
            </w:pPr>
          </w:p>
          <w:p w14:paraId="4A64E9AC" w14:textId="77777777" w:rsidR="0096113C" w:rsidRDefault="00C172E4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Zasobnik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C.W.U.</w:t>
            </w:r>
          </w:p>
        </w:tc>
        <w:tc>
          <w:tcPr>
            <w:tcW w:w="6832" w:type="dxa"/>
            <w:gridSpan w:val="4"/>
          </w:tcPr>
          <w:p w14:paraId="1C653777" w14:textId="77777777" w:rsidR="0096113C" w:rsidRDefault="00C172E4">
            <w:pPr>
              <w:pStyle w:val="TableParagraph"/>
              <w:spacing w:before="35"/>
              <w:ind w:left="977" w:right="973"/>
              <w:jc w:val="center"/>
              <w:rPr>
                <w:sz w:val="20"/>
              </w:rPr>
            </w:pPr>
            <w:r>
              <w:rPr>
                <w:sz w:val="20"/>
              </w:rPr>
              <w:t>Pojemność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minimalna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[L]</w:t>
            </w:r>
          </w:p>
        </w:tc>
      </w:tr>
      <w:tr w:rsidR="0096113C" w14:paraId="24CF8371" w14:textId="77777777">
        <w:trPr>
          <w:trHeight w:val="244"/>
        </w:trPr>
        <w:tc>
          <w:tcPr>
            <w:tcW w:w="2802" w:type="dxa"/>
            <w:vMerge/>
            <w:tcBorders>
              <w:top w:val="nil"/>
            </w:tcBorders>
          </w:tcPr>
          <w:p w14:paraId="0C90BC46" w14:textId="77777777" w:rsidR="0096113C" w:rsidRDefault="0096113C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14:paraId="279378B6" w14:textId="77777777" w:rsidR="0096113C" w:rsidRDefault="00C172E4">
            <w:pPr>
              <w:pStyle w:val="TableParagraph"/>
              <w:spacing w:line="223" w:lineRule="exact"/>
              <w:ind w:left="164" w:right="161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93" w:type="dxa"/>
          </w:tcPr>
          <w:p w14:paraId="5F8AA932" w14:textId="77777777" w:rsidR="0096113C" w:rsidRDefault="00C172E4">
            <w:pPr>
              <w:pStyle w:val="TableParagraph"/>
              <w:spacing w:line="223" w:lineRule="exact"/>
              <w:ind w:left="164" w:right="159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696" w:type="dxa"/>
          </w:tcPr>
          <w:p w14:paraId="6589BD27" w14:textId="77777777" w:rsidR="0096113C" w:rsidRDefault="00C172E4">
            <w:pPr>
              <w:pStyle w:val="TableParagraph"/>
              <w:spacing w:line="223" w:lineRule="exact"/>
              <w:ind w:left="167" w:right="162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48" w:type="dxa"/>
          </w:tcPr>
          <w:p w14:paraId="702A60C6" w14:textId="77777777" w:rsidR="0096113C" w:rsidRDefault="00C172E4">
            <w:pPr>
              <w:pStyle w:val="TableParagraph"/>
              <w:spacing w:line="223" w:lineRule="exact"/>
              <w:ind w:left="190" w:right="190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</w:tr>
      <w:tr w:rsidR="0096113C" w14:paraId="647CAA1D" w14:textId="77777777">
        <w:trPr>
          <w:trHeight w:val="489"/>
        </w:trPr>
        <w:tc>
          <w:tcPr>
            <w:tcW w:w="2802" w:type="dxa"/>
            <w:vMerge/>
            <w:tcBorders>
              <w:top w:val="nil"/>
            </w:tcBorders>
          </w:tcPr>
          <w:p w14:paraId="47F2551A" w14:textId="77777777" w:rsidR="0096113C" w:rsidRDefault="0096113C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14:paraId="36B79220" w14:textId="77777777" w:rsidR="0096113C" w:rsidRDefault="00C172E4">
            <w:pPr>
              <w:pStyle w:val="TableParagraph"/>
              <w:ind w:left="166" w:right="161"/>
              <w:jc w:val="center"/>
              <w:rPr>
                <w:sz w:val="20"/>
              </w:rPr>
            </w:pPr>
            <w:r>
              <w:rPr>
                <w:sz w:val="20"/>
              </w:rPr>
              <w:t>Min.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Pow.</w:t>
            </w:r>
          </w:p>
          <w:p w14:paraId="3B6D9AA2" w14:textId="77777777" w:rsidR="0096113C" w:rsidRDefault="00C172E4">
            <w:pPr>
              <w:pStyle w:val="TableParagraph"/>
              <w:spacing w:line="223" w:lineRule="exact"/>
              <w:ind w:left="168" w:right="161"/>
              <w:jc w:val="center"/>
              <w:rPr>
                <w:sz w:val="20"/>
              </w:rPr>
            </w:pPr>
            <w:r>
              <w:rPr>
                <w:sz w:val="20"/>
              </w:rPr>
              <w:t>Wężownicy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[m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]</w:t>
            </w:r>
          </w:p>
        </w:tc>
        <w:tc>
          <w:tcPr>
            <w:tcW w:w="1693" w:type="dxa"/>
          </w:tcPr>
          <w:p w14:paraId="76D21DDA" w14:textId="77777777" w:rsidR="0096113C" w:rsidRDefault="00C172E4">
            <w:pPr>
              <w:pStyle w:val="TableParagraph"/>
              <w:ind w:left="165" w:right="159"/>
              <w:jc w:val="center"/>
              <w:rPr>
                <w:sz w:val="20"/>
              </w:rPr>
            </w:pPr>
            <w:r>
              <w:rPr>
                <w:sz w:val="20"/>
              </w:rPr>
              <w:t>Min.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Pow.</w:t>
            </w:r>
          </w:p>
          <w:p w14:paraId="75D02EB3" w14:textId="77777777" w:rsidR="0096113C" w:rsidRDefault="00C172E4">
            <w:pPr>
              <w:pStyle w:val="TableParagraph"/>
              <w:spacing w:line="223" w:lineRule="exact"/>
              <w:ind w:left="167" w:right="159"/>
              <w:jc w:val="center"/>
              <w:rPr>
                <w:sz w:val="20"/>
              </w:rPr>
            </w:pPr>
            <w:r>
              <w:rPr>
                <w:sz w:val="20"/>
              </w:rPr>
              <w:t>Wężownicy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[m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]</w:t>
            </w:r>
          </w:p>
        </w:tc>
        <w:tc>
          <w:tcPr>
            <w:tcW w:w="1696" w:type="dxa"/>
          </w:tcPr>
          <w:p w14:paraId="4E9C88A1" w14:textId="77777777" w:rsidR="0096113C" w:rsidRDefault="00C172E4">
            <w:pPr>
              <w:pStyle w:val="TableParagraph"/>
              <w:ind w:left="167" w:right="161"/>
              <w:jc w:val="center"/>
              <w:rPr>
                <w:sz w:val="20"/>
              </w:rPr>
            </w:pPr>
            <w:r>
              <w:rPr>
                <w:sz w:val="20"/>
              </w:rPr>
              <w:t>Min.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Pow.</w:t>
            </w:r>
          </w:p>
          <w:p w14:paraId="66326F37" w14:textId="77777777" w:rsidR="0096113C" w:rsidRDefault="00C172E4">
            <w:pPr>
              <w:pStyle w:val="TableParagraph"/>
              <w:spacing w:line="223" w:lineRule="exact"/>
              <w:ind w:left="167" w:right="163"/>
              <w:jc w:val="center"/>
              <w:rPr>
                <w:sz w:val="20"/>
              </w:rPr>
            </w:pPr>
            <w:r>
              <w:rPr>
                <w:sz w:val="20"/>
              </w:rPr>
              <w:t>Wężownicy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[m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]</w:t>
            </w:r>
          </w:p>
        </w:tc>
        <w:tc>
          <w:tcPr>
            <w:tcW w:w="1748" w:type="dxa"/>
          </w:tcPr>
          <w:p w14:paraId="37E16BF2" w14:textId="77777777" w:rsidR="0096113C" w:rsidRDefault="00C172E4">
            <w:pPr>
              <w:pStyle w:val="TableParagraph"/>
              <w:ind w:left="190" w:right="190"/>
              <w:jc w:val="center"/>
              <w:rPr>
                <w:sz w:val="20"/>
              </w:rPr>
            </w:pPr>
            <w:r>
              <w:rPr>
                <w:sz w:val="20"/>
              </w:rPr>
              <w:t>Min.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Pow.</w:t>
            </w:r>
          </w:p>
          <w:p w14:paraId="5DF6EA05" w14:textId="77777777" w:rsidR="0096113C" w:rsidRDefault="00C172E4">
            <w:pPr>
              <w:pStyle w:val="TableParagraph"/>
              <w:spacing w:line="223" w:lineRule="exact"/>
              <w:ind w:left="192" w:right="190"/>
              <w:jc w:val="center"/>
              <w:rPr>
                <w:sz w:val="20"/>
              </w:rPr>
            </w:pPr>
            <w:r>
              <w:rPr>
                <w:sz w:val="20"/>
              </w:rPr>
              <w:t>Wężownicy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[m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]</w:t>
            </w:r>
          </w:p>
        </w:tc>
      </w:tr>
      <w:tr w:rsidR="0096113C" w14:paraId="43639976" w14:textId="77777777">
        <w:trPr>
          <w:trHeight w:val="244"/>
        </w:trPr>
        <w:tc>
          <w:tcPr>
            <w:tcW w:w="2802" w:type="dxa"/>
            <w:vMerge/>
            <w:tcBorders>
              <w:top w:val="nil"/>
            </w:tcBorders>
          </w:tcPr>
          <w:p w14:paraId="1D9714BF" w14:textId="77777777" w:rsidR="0096113C" w:rsidRDefault="0096113C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14:paraId="4803A0AE" w14:textId="77777777" w:rsidR="0096113C" w:rsidRDefault="00C172E4">
            <w:pPr>
              <w:pStyle w:val="TableParagraph"/>
              <w:spacing w:line="223" w:lineRule="exact"/>
              <w:ind w:left="166" w:right="161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693" w:type="dxa"/>
          </w:tcPr>
          <w:p w14:paraId="4E37FD04" w14:textId="77777777" w:rsidR="0096113C" w:rsidRDefault="00C172E4">
            <w:pPr>
              <w:pStyle w:val="TableParagraph"/>
              <w:spacing w:line="223" w:lineRule="exact"/>
              <w:ind w:left="166" w:right="159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1696" w:type="dxa"/>
          </w:tcPr>
          <w:p w14:paraId="54F25912" w14:textId="77777777" w:rsidR="0096113C" w:rsidRDefault="00C172E4">
            <w:pPr>
              <w:pStyle w:val="TableParagraph"/>
              <w:spacing w:line="223" w:lineRule="exact"/>
              <w:ind w:left="167" w:right="160"/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748" w:type="dxa"/>
          </w:tcPr>
          <w:p w14:paraId="704FE07A" w14:textId="77777777" w:rsidR="0096113C" w:rsidRDefault="00C172E4">
            <w:pPr>
              <w:pStyle w:val="TableParagraph"/>
              <w:spacing w:line="223" w:lineRule="exact"/>
              <w:ind w:left="191" w:right="190"/>
              <w:jc w:val="center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</w:tr>
      <w:tr w:rsidR="0096113C" w14:paraId="76DC113D" w14:textId="77777777">
        <w:trPr>
          <w:trHeight w:val="244"/>
        </w:trPr>
        <w:tc>
          <w:tcPr>
            <w:tcW w:w="2802" w:type="dxa"/>
            <w:vMerge w:val="restart"/>
          </w:tcPr>
          <w:p w14:paraId="5F03287F" w14:textId="77777777" w:rsidR="0096113C" w:rsidRDefault="00C172E4">
            <w:pPr>
              <w:pStyle w:val="TableParagraph"/>
              <w:spacing w:before="128"/>
              <w:ind w:left="110"/>
              <w:rPr>
                <w:sz w:val="20"/>
              </w:rPr>
            </w:pPr>
            <w:r>
              <w:rPr>
                <w:sz w:val="20"/>
              </w:rPr>
              <w:t>Źródło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szczytowe</w:t>
            </w:r>
          </w:p>
        </w:tc>
        <w:tc>
          <w:tcPr>
            <w:tcW w:w="6832" w:type="dxa"/>
            <w:gridSpan w:val="4"/>
          </w:tcPr>
          <w:p w14:paraId="173567CE" w14:textId="77777777" w:rsidR="0096113C" w:rsidRDefault="00C172E4">
            <w:pPr>
              <w:pStyle w:val="TableParagraph"/>
              <w:spacing w:line="223" w:lineRule="exact"/>
              <w:ind w:left="977" w:right="971"/>
              <w:jc w:val="center"/>
              <w:rPr>
                <w:sz w:val="20"/>
              </w:rPr>
            </w:pPr>
            <w:r>
              <w:rPr>
                <w:sz w:val="20"/>
              </w:rPr>
              <w:t>Wymagane</w:t>
            </w:r>
          </w:p>
        </w:tc>
      </w:tr>
      <w:tr w:rsidR="0096113C" w14:paraId="7C9B042C" w14:textId="77777777">
        <w:trPr>
          <w:trHeight w:val="244"/>
        </w:trPr>
        <w:tc>
          <w:tcPr>
            <w:tcW w:w="2802" w:type="dxa"/>
            <w:vMerge/>
            <w:tcBorders>
              <w:top w:val="nil"/>
            </w:tcBorders>
          </w:tcPr>
          <w:p w14:paraId="738E5555" w14:textId="77777777" w:rsidR="0096113C" w:rsidRDefault="0096113C">
            <w:pPr>
              <w:rPr>
                <w:sz w:val="2"/>
                <w:szCs w:val="2"/>
              </w:rPr>
            </w:pPr>
          </w:p>
        </w:tc>
        <w:tc>
          <w:tcPr>
            <w:tcW w:w="6832" w:type="dxa"/>
            <w:gridSpan w:val="4"/>
          </w:tcPr>
          <w:p w14:paraId="366C879B" w14:textId="77777777" w:rsidR="0096113C" w:rsidRDefault="00C172E4">
            <w:pPr>
              <w:pStyle w:val="TableParagraph"/>
              <w:spacing w:line="223" w:lineRule="exact"/>
              <w:ind w:left="237"/>
              <w:rPr>
                <w:sz w:val="20"/>
              </w:rPr>
            </w:pPr>
            <w:r>
              <w:rPr>
                <w:sz w:val="20"/>
              </w:rPr>
              <w:t>Grzałka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elektryczna/kominek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płaszczem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wodnym/dodatkowy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kocioł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grzewczy</w:t>
            </w:r>
          </w:p>
        </w:tc>
      </w:tr>
      <w:tr w:rsidR="0096113C" w14:paraId="46917E16" w14:textId="77777777">
        <w:trPr>
          <w:trHeight w:val="299"/>
        </w:trPr>
        <w:tc>
          <w:tcPr>
            <w:tcW w:w="2802" w:type="dxa"/>
            <w:vMerge w:val="restart"/>
          </w:tcPr>
          <w:p w14:paraId="61FBF508" w14:textId="77777777" w:rsidR="0096113C" w:rsidRDefault="00C172E4">
            <w:pPr>
              <w:pStyle w:val="TableParagraph"/>
              <w:spacing w:before="61"/>
              <w:ind w:left="110" w:right="88"/>
              <w:rPr>
                <w:sz w:val="20"/>
              </w:rPr>
            </w:pPr>
            <w:r>
              <w:rPr>
                <w:sz w:val="20"/>
              </w:rPr>
              <w:t>Zawór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3-drogowy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przełączający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[DN]</w:t>
            </w:r>
          </w:p>
        </w:tc>
        <w:tc>
          <w:tcPr>
            <w:tcW w:w="6832" w:type="dxa"/>
            <w:gridSpan w:val="4"/>
          </w:tcPr>
          <w:p w14:paraId="19F42739" w14:textId="77777777" w:rsidR="0096113C" w:rsidRDefault="00C172E4">
            <w:pPr>
              <w:pStyle w:val="TableParagraph"/>
              <w:spacing w:before="27"/>
              <w:ind w:left="977" w:right="975"/>
              <w:jc w:val="center"/>
              <w:rPr>
                <w:sz w:val="20"/>
              </w:rPr>
            </w:pPr>
            <w:r>
              <w:rPr>
                <w:sz w:val="20"/>
              </w:rPr>
              <w:t>Konieczny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realizacji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CWU</w:t>
            </w:r>
          </w:p>
        </w:tc>
      </w:tr>
      <w:tr w:rsidR="0096113C" w14:paraId="7284E8ED" w14:textId="77777777">
        <w:trPr>
          <w:trHeight w:val="299"/>
        </w:trPr>
        <w:tc>
          <w:tcPr>
            <w:tcW w:w="2802" w:type="dxa"/>
            <w:vMerge/>
            <w:tcBorders>
              <w:top w:val="nil"/>
            </w:tcBorders>
          </w:tcPr>
          <w:p w14:paraId="569EFDAA" w14:textId="77777777" w:rsidR="0096113C" w:rsidRDefault="0096113C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14:paraId="2C763D46" w14:textId="77777777" w:rsidR="0096113C" w:rsidRDefault="00C172E4">
            <w:pPr>
              <w:pStyle w:val="TableParagraph"/>
              <w:spacing w:before="27"/>
              <w:ind w:left="164" w:right="16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cal</w:t>
            </w:r>
          </w:p>
        </w:tc>
        <w:tc>
          <w:tcPr>
            <w:tcW w:w="1693" w:type="dxa"/>
          </w:tcPr>
          <w:p w14:paraId="4F196A17" w14:textId="77777777" w:rsidR="0096113C" w:rsidRDefault="00C172E4">
            <w:pPr>
              <w:pStyle w:val="TableParagraph"/>
              <w:spacing w:before="27"/>
              <w:ind w:left="164" w:right="15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cal</w:t>
            </w:r>
          </w:p>
        </w:tc>
        <w:tc>
          <w:tcPr>
            <w:tcW w:w="1696" w:type="dxa"/>
          </w:tcPr>
          <w:p w14:paraId="1D07CF05" w14:textId="77777777" w:rsidR="0096113C" w:rsidRDefault="00C172E4">
            <w:pPr>
              <w:pStyle w:val="TableParagraph"/>
              <w:spacing w:before="27"/>
              <w:ind w:left="167" w:right="163"/>
              <w:jc w:val="center"/>
              <w:rPr>
                <w:sz w:val="20"/>
              </w:rPr>
            </w:pPr>
            <w:r>
              <w:rPr>
                <w:sz w:val="20"/>
              </w:rPr>
              <w:t>5/4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cal</w:t>
            </w:r>
          </w:p>
        </w:tc>
        <w:tc>
          <w:tcPr>
            <w:tcW w:w="1748" w:type="dxa"/>
          </w:tcPr>
          <w:p w14:paraId="4F9DC46A" w14:textId="77777777" w:rsidR="0096113C" w:rsidRDefault="00C172E4">
            <w:pPr>
              <w:pStyle w:val="TableParagraph"/>
              <w:spacing w:before="27"/>
              <w:ind w:left="189" w:right="190"/>
              <w:jc w:val="center"/>
              <w:rPr>
                <w:sz w:val="20"/>
              </w:rPr>
            </w:pPr>
            <w:r>
              <w:rPr>
                <w:sz w:val="20"/>
              </w:rPr>
              <w:t>5/4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cal</w:t>
            </w:r>
          </w:p>
        </w:tc>
      </w:tr>
      <w:tr w:rsidR="0096113C" w14:paraId="09465698" w14:textId="77777777">
        <w:trPr>
          <w:trHeight w:val="304"/>
        </w:trPr>
        <w:tc>
          <w:tcPr>
            <w:tcW w:w="2802" w:type="dxa"/>
            <w:vMerge w:val="restart"/>
          </w:tcPr>
          <w:p w14:paraId="6FE8C4CE" w14:textId="77777777" w:rsidR="0096113C" w:rsidRDefault="0096113C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4FD304A7" w14:textId="77777777" w:rsidR="0096113C" w:rsidRDefault="00C172E4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sz w:val="20"/>
              </w:rPr>
              <w:t>Pompa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wodna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[obieg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kotłowy]</w:t>
            </w:r>
          </w:p>
        </w:tc>
        <w:tc>
          <w:tcPr>
            <w:tcW w:w="6832" w:type="dxa"/>
            <w:gridSpan w:val="4"/>
          </w:tcPr>
          <w:p w14:paraId="6D665135" w14:textId="77777777" w:rsidR="0096113C" w:rsidRDefault="00C172E4">
            <w:pPr>
              <w:pStyle w:val="TableParagraph"/>
              <w:spacing w:before="32"/>
              <w:ind w:left="774"/>
              <w:rPr>
                <w:sz w:val="20"/>
              </w:rPr>
            </w:pPr>
            <w:r>
              <w:rPr>
                <w:sz w:val="20"/>
              </w:rPr>
              <w:t>Wymagana;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długość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rurociągu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wodnego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bufora: ≤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m/5-10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</w:tr>
      <w:tr w:rsidR="0096113C" w14:paraId="24840745" w14:textId="77777777">
        <w:trPr>
          <w:trHeight w:val="307"/>
        </w:trPr>
        <w:tc>
          <w:tcPr>
            <w:tcW w:w="2802" w:type="dxa"/>
            <w:vMerge/>
            <w:tcBorders>
              <w:top w:val="nil"/>
            </w:tcBorders>
          </w:tcPr>
          <w:p w14:paraId="6A74ADE7" w14:textId="77777777" w:rsidR="0096113C" w:rsidRDefault="0096113C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14:paraId="194068F6" w14:textId="77777777" w:rsidR="0096113C" w:rsidRDefault="00C172E4">
            <w:pPr>
              <w:pStyle w:val="TableParagraph"/>
              <w:spacing w:before="33"/>
              <w:ind w:left="164" w:right="161"/>
              <w:jc w:val="center"/>
              <w:rPr>
                <w:sz w:val="20"/>
              </w:rPr>
            </w:pPr>
            <w:r>
              <w:rPr>
                <w:sz w:val="20"/>
              </w:rPr>
              <w:t>25/40</w:t>
            </w:r>
          </w:p>
        </w:tc>
        <w:tc>
          <w:tcPr>
            <w:tcW w:w="1693" w:type="dxa"/>
          </w:tcPr>
          <w:p w14:paraId="57076A60" w14:textId="77777777" w:rsidR="0096113C" w:rsidRDefault="00C172E4">
            <w:pPr>
              <w:pStyle w:val="TableParagraph"/>
              <w:spacing w:before="33"/>
              <w:ind w:left="165" w:right="159"/>
              <w:jc w:val="center"/>
              <w:rPr>
                <w:sz w:val="20"/>
              </w:rPr>
            </w:pPr>
            <w:r>
              <w:rPr>
                <w:sz w:val="20"/>
              </w:rPr>
              <w:t>25/40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25/60</w:t>
            </w:r>
          </w:p>
        </w:tc>
        <w:tc>
          <w:tcPr>
            <w:tcW w:w="1696" w:type="dxa"/>
          </w:tcPr>
          <w:p w14:paraId="5288C9E1" w14:textId="77777777" w:rsidR="0096113C" w:rsidRDefault="00C172E4">
            <w:pPr>
              <w:pStyle w:val="TableParagraph"/>
              <w:spacing w:before="33"/>
              <w:ind w:left="165" w:right="163"/>
              <w:jc w:val="center"/>
              <w:rPr>
                <w:sz w:val="20"/>
              </w:rPr>
            </w:pPr>
            <w:r>
              <w:rPr>
                <w:sz w:val="20"/>
              </w:rPr>
              <w:t>25/60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25/80</w:t>
            </w:r>
          </w:p>
        </w:tc>
        <w:tc>
          <w:tcPr>
            <w:tcW w:w="1748" w:type="dxa"/>
          </w:tcPr>
          <w:p w14:paraId="64B590E1" w14:textId="77777777" w:rsidR="0096113C" w:rsidRDefault="00C172E4">
            <w:pPr>
              <w:pStyle w:val="TableParagraph"/>
              <w:spacing w:before="33"/>
              <w:ind w:left="191" w:right="190"/>
              <w:jc w:val="center"/>
              <w:rPr>
                <w:sz w:val="20"/>
              </w:rPr>
            </w:pPr>
            <w:r>
              <w:rPr>
                <w:sz w:val="20"/>
              </w:rPr>
              <w:t>25/80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32/80</w:t>
            </w:r>
          </w:p>
        </w:tc>
      </w:tr>
      <w:tr w:rsidR="0096113C" w14:paraId="586AB471" w14:textId="77777777">
        <w:trPr>
          <w:trHeight w:val="604"/>
        </w:trPr>
        <w:tc>
          <w:tcPr>
            <w:tcW w:w="2802" w:type="dxa"/>
          </w:tcPr>
          <w:p w14:paraId="78179B62" w14:textId="77777777" w:rsidR="0096113C" w:rsidRDefault="00C172E4">
            <w:pPr>
              <w:pStyle w:val="TableParagraph"/>
              <w:tabs>
                <w:tab w:val="left" w:pos="1302"/>
                <w:tab w:val="left" w:pos="1958"/>
              </w:tabs>
              <w:spacing w:before="59"/>
              <w:ind w:left="110" w:right="96"/>
              <w:rPr>
                <w:sz w:val="20"/>
              </w:rPr>
            </w:pPr>
            <w:r>
              <w:rPr>
                <w:sz w:val="20"/>
              </w:rPr>
              <w:t>Wymagany</w:t>
            </w:r>
            <w:r>
              <w:rPr>
                <w:sz w:val="20"/>
              </w:rPr>
              <w:tab/>
              <w:t>min.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przepływ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wody/glikolu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[m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/h]</w:t>
            </w:r>
          </w:p>
        </w:tc>
        <w:tc>
          <w:tcPr>
            <w:tcW w:w="1695" w:type="dxa"/>
          </w:tcPr>
          <w:p w14:paraId="3CB0FD15" w14:textId="77777777" w:rsidR="0096113C" w:rsidRDefault="0096113C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6CE9D97B" w14:textId="77777777" w:rsidR="0096113C" w:rsidRDefault="00C172E4">
            <w:pPr>
              <w:pStyle w:val="TableParagraph"/>
              <w:spacing w:before="0"/>
              <w:ind w:left="167" w:right="161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693" w:type="dxa"/>
          </w:tcPr>
          <w:p w14:paraId="62492F21" w14:textId="77777777" w:rsidR="0096113C" w:rsidRDefault="0096113C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2CA1F11C" w14:textId="77777777" w:rsidR="0096113C" w:rsidRDefault="00C172E4">
            <w:pPr>
              <w:pStyle w:val="TableParagraph"/>
              <w:spacing w:before="0"/>
              <w:ind w:left="166" w:right="159"/>
              <w:jc w:val="center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1696" w:type="dxa"/>
          </w:tcPr>
          <w:p w14:paraId="5BAB9D21" w14:textId="77777777" w:rsidR="0096113C" w:rsidRDefault="0096113C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61B7F2A6" w14:textId="77777777" w:rsidR="0096113C" w:rsidRDefault="00C172E4">
            <w:pPr>
              <w:pStyle w:val="TableParagraph"/>
              <w:spacing w:before="0"/>
              <w:ind w:left="167" w:right="160"/>
              <w:jc w:val="center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1748" w:type="dxa"/>
          </w:tcPr>
          <w:p w14:paraId="68E4A737" w14:textId="77777777" w:rsidR="0096113C" w:rsidRDefault="0096113C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26EFCBD0" w14:textId="77777777" w:rsidR="0096113C" w:rsidRDefault="00C172E4">
            <w:pPr>
              <w:pStyle w:val="TableParagraph"/>
              <w:spacing w:before="0"/>
              <w:ind w:left="191" w:right="190"/>
              <w:jc w:val="center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</w:tr>
      <w:tr w:rsidR="0096113C" w14:paraId="4318C525" w14:textId="77777777">
        <w:trPr>
          <w:trHeight w:val="383"/>
        </w:trPr>
        <w:tc>
          <w:tcPr>
            <w:tcW w:w="2802" w:type="dxa"/>
          </w:tcPr>
          <w:p w14:paraId="109930A4" w14:textId="77777777" w:rsidR="0096113C" w:rsidRDefault="00C172E4">
            <w:pPr>
              <w:pStyle w:val="TableParagraph"/>
              <w:spacing w:before="71"/>
              <w:ind w:left="110"/>
              <w:rPr>
                <w:sz w:val="20"/>
              </w:rPr>
            </w:pPr>
            <w:r>
              <w:rPr>
                <w:sz w:val="20"/>
              </w:rPr>
              <w:t>Średnice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rurociągu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[DN]</w:t>
            </w:r>
          </w:p>
        </w:tc>
        <w:tc>
          <w:tcPr>
            <w:tcW w:w="1695" w:type="dxa"/>
          </w:tcPr>
          <w:p w14:paraId="5FEBB208" w14:textId="77777777" w:rsidR="0096113C" w:rsidRDefault="00C172E4">
            <w:pPr>
              <w:pStyle w:val="TableParagraph"/>
              <w:spacing w:before="71"/>
              <w:ind w:left="168" w:right="16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693" w:type="dxa"/>
          </w:tcPr>
          <w:p w14:paraId="7019CE6C" w14:textId="77777777" w:rsidR="0096113C" w:rsidRDefault="00C172E4">
            <w:pPr>
              <w:pStyle w:val="TableParagraph"/>
              <w:spacing w:before="71"/>
              <w:ind w:left="167" w:right="157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696" w:type="dxa"/>
          </w:tcPr>
          <w:p w14:paraId="2910E631" w14:textId="77777777" w:rsidR="0096113C" w:rsidRDefault="00C172E4">
            <w:pPr>
              <w:pStyle w:val="TableParagraph"/>
              <w:spacing w:before="71"/>
              <w:ind w:left="167" w:right="16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748" w:type="dxa"/>
          </w:tcPr>
          <w:p w14:paraId="085BC171" w14:textId="77777777" w:rsidR="0096113C" w:rsidRDefault="00C172E4">
            <w:pPr>
              <w:pStyle w:val="TableParagraph"/>
              <w:spacing w:before="71"/>
              <w:ind w:left="192" w:right="188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96113C" w14:paraId="22EAF072" w14:textId="77777777">
        <w:trPr>
          <w:trHeight w:val="364"/>
        </w:trPr>
        <w:tc>
          <w:tcPr>
            <w:tcW w:w="2802" w:type="dxa"/>
          </w:tcPr>
          <w:p w14:paraId="28500604" w14:textId="77777777" w:rsidR="0096113C" w:rsidRDefault="00C172E4">
            <w:pPr>
              <w:pStyle w:val="TableParagraph"/>
              <w:spacing w:before="61"/>
              <w:ind w:left="110"/>
              <w:rPr>
                <w:sz w:val="20"/>
              </w:rPr>
            </w:pPr>
            <w:r>
              <w:rPr>
                <w:sz w:val="20"/>
              </w:rPr>
              <w:t>Zalecane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ciśnienie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wody/glikol</w:t>
            </w:r>
          </w:p>
        </w:tc>
        <w:tc>
          <w:tcPr>
            <w:tcW w:w="6832" w:type="dxa"/>
            <w:gridSpan w:val="4"/>
          </w:tcPr>
          <w:p w14:paraId="21039EAC" w14:textId="77777777" w:rsidR="0096113C" w:rsidRDefault="00C172E4">
            <w:pPr>
              <w:pStyle w:val="TableParagraph"/>
              <w:spacing w:before="61"/>
              <w:ind w:left="977" w:right="975"/>
              <w:jc w:val="center"/>
              <w:rPr>
                <w:sz w:val="20"/>
              </w:rPr>
            </w:pPr>
            <w:r>
              <w:rPr>
                <w:sz w:val="20"/>
              </w:rPr>
              <w:t>≥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bar;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bar</w:t>
            </w:r>
          </w:p>
        </w:tc>
      </w:tr>
      <w:tr w:rsidR="0096113C" w14:paraId="7912B803" w14:textId="77777777">
        <w:trPr>
          <w:trHeight w:val="244"/>
        </w:trPr>
        <w:tc>
          <w:tcPr>
            <w:tcW w:w="2802" w:type="dxa"/>
          </w:tcPr>
          <w:p w14:paraId="2A171597" w14:textId="77777777" w:rsidR="0096113C" w:rsidRDefault="00C172E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Moduł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internetowy</w:t>
            </w:r>
          </w:p>
        </w:tc>
        <w:tc>
          <w:tcPr>
            <w:tcW w:w="6832" w:type="dxa"/>
            <w:gridSpan w:val="4"/>
          </w:tcPr>
          <w:p w14:paraId="52A402F8" w14:textId="77777777" w:rsidR="0096113C" w:rsidRDefault="00C172E4">
            <w:pPr>
              <w:pStyle w:val="TableParagraph"/>
              <w:spacing w:line="223" w:lineRule="exact"/>
              <w:ind w:left="975" w:right="975"/>
              <w:jc w:val="center"/>
              <w:rPr>
                <w:sz w:val="20"/>
              </w:rPr>
            </w:pPr>
            <w:r>
              <w:rPr>
                <w:sz w:val="20"/>
              </w:rPr>
              <w:t>Zalecany</w:t>
            </w:r>
          </w:p>
        </w:tc>
      </w:tr>
      <w:tr w:rsidR="0096113C" w14:paraId="1360C920" w14:textId="77777777">
        <w:trPr>
          <w:trHeight w:val="270"/>
        </w:trPr>
        <w:tc>
          <w:tcPr>
            <w:tcW w:w="2802" w:type="dxa"/>
          </w:tcPr>
          <w:p w14:paraId="5E2A35B6" w14:textId="77777777" w:rsidR="0096113C" w:rsidRDefault="00C172E4">
            <w:pPr>
              <w:pStyle w:val="TableParagraph"/>
              <w:spacing w:before="13" w:line="237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Zab.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antyzamrożeniowe</w:t>
            </w:r>
          </w:p>
        </w:tc>
        <w:tc>
          <w:tcPr>
            <w:tcW w:w="6832" w:type="dxa"/>
            <w:gridSpan w:val="4"/>
          </w:tcPr>
          <w:p w14:paraId="145B733E" w14:textId="77777777" w:rsidR="0096113C" w:rsidRDefault="00C172E4">
            <w:pPr>
              <w:pStyle w:val="TableParagraph"/>
              <w:spacing w:before="13" w:line="237" w:lineRule="exact"/>
              <w:ind w:left="977" w:right="975"/>
              <w:jc w:val="center"/>
              <w:rPr>
                <w:sz w:val="20"/>
              </w:rPr>
            </w:pPr>
            <w:r>
              <w:rPr>
                <w:sz w:val="20"/>
              </w:rPr>
              <w:t>Zasilacz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awaryjny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UPS/Roztwór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glikolowy/Zawory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upustowe</w:t>
            </w:r>
          </w:p>
        </w:tc>
      </w:tr>
      <w:tr w:rsidR="0096113C" w14:paraId="655E4FC1" w14:textId="77777777">
        <w:trPr>
          <w:trHeight w:val="244"/>
        </w:trPr>
        <w:tc>
          <w:tcPr>
            <w:tcW w:w="2802" w:type="dxa"/>
            <w:vMerge w:val="restart"/>
          </w:tcPr>
          <w:p w14:paraId="03107B90" w14:textId="77777777" w:rsidR="0096113C" w:rsidRDefault="00C172E4">
            <w:pPr>
              <w:pStyle w:val="TableParagraph"/>
              <w:tabs>
                <w:tab w:val="left" w:pos="847"/>
                <w:tab w:val="left" w:pos="2358"/>
              </w:tabs>
              <w:spacing w:before="0" w:line="240" w:lineRule="atLeast"/>
              <w:ind w:left="110" w:right="95"/>
              <w:rPr>
                <w:sz w:val="20"/>
              </w:rPr>
            </w:pPr>
            <w:r>
              <w:rPr>
                <w:sz w:val="20"/>
              </w:rPr>
              <w:t>Grupa</w:t>
            </w:r>
            <w:r>
              <w:rPr>
                <w:sz w:val="20"/>
              </w:rPr>
              <w:tab/>
              <w:t>bezpieczeństwa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C.O.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[min]</w:t>
            </w:r>
          </w:p>
        </w:tc>
        <w:tc>
          <w:tcPr>
            <w:tcW w:w="6832" w:type="dxa"/>
            <w:gridSpan w:val="4"/>
          </w:tcPr>
          <w:p w14:paraId="2A60F9DD" w14:textId="77777777" w:rsidR="0096113C" w:rsidRDefault="00C172E4">
            <w:pPr>
              <w:pStyle w:val="TableParagraph"/>
              <w:spacing w:line="223" w:lineRule="exact"/>
              <w:ind w:left="974" w:right="975"/>
              <w:jc w:val="center"/>
              <w:rPr>
                <w:sz w:val="20"/>
              </w:rPr>
            </w:pPr>
            <w:r>
              <w:rPr>
                <w:sz w:val="20"/>
              </w:rPr>
              <w:t>Zawór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bezpieczeństwa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2,5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bar</w:t>
            </w:r>
          </w:p>
        </w:tc>
      </w:tr>
      <w:tr w:rsidR="0096113C" w14:paraId="5731B019" w14:textId="77777777">
        <w:trPr>
          <w:trHeight w:val="244"/>
        </w:trPr>
        <w:tc>
          <w:tcPr>
            <w:tcW w:w="2802" w:type="dxa"/>
            <w:vMerge/>
            <w:tcBorders>
              <w:top w:val="nil"/>
            </w:tcBorders>
          </w:tcPr>
          <w:p w14:paraId="6E267FFE" w14:textId="77777777" w:rsidR="0096113C" w:rsidRDefault="0096113C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14:paraId="56092E28" w14:textId="77777777" w:rsidR="0096113C" w:rsidRDefault="00C172E4">
            <w:pPr>
              <w:pStyle w:val="TableParagraph"/>
              <w:spacing w:line="223" w:lineRule="exact"/>
              <w:ind w:left="166" w:right="161"/>
              <w:jc w:val="center"/>
              <w:rPr>
                <w:sz w:val="20"/>
              </w:rPr>
            </w:pPr>
            <w:r>
              <w:rPr>
                <w:sz w:val="20"/>
              </w:rPr>
              <w:t>Naczynie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25L</w:t>
            </w:r>
          </w:p>
        </w:tc>
        <w:tc>
          <w:tcPr>
            <w:tcW w:w="1693" w:type="dxa"/>
          </w:tcPr>
          <w:p w14:paraId="393C8A2D" w14:textId="77777777" w:rsidR="0096113C" w:rsidRDefault="00C172E4">
            <w:pPr>
              <w:pStyle w:val="TableParagraph"/>
              <w:spacing w:line="223" w:lineRule="exact"/>
              <w:ind w:left="165" w:right="159"/>
              <w:jc w:val="center"/>
              <w:rPr>
                <w:sz w:val="20"/>
              </w:rPr>
            </w:pPr>
            <w:r>
              <w:rPr>
                <w:sz w:val="20"/>
              </w:rPr>
              <w:t>Naczynie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25L</w:t>
            </w:r>
          </w:p>
        </w:tc>
        <w:tc>
          <w:tcPr>
            <w:tcW w:w="1696" w:type="dxa"/>
          </w:tcPr>
          <w:p w14:paraId="628DAB6D" w14:textId="77777777" w:rsidR="0096113C" w:rsidRDefault="00C172E4">
            <w:pPr>
              <w:pStyle w:val="TableParagraph"/>
              <w:spacing w:line="223" w:lineRule="exact"/>
              <w:ind w:left="164" w:right="163"/>
              <w:jc w:val="center"/>
              <w:rPr>
                <w:sz w:val="20"/>
              </w:rPr>
            </w:pPr>
            <w:r>
              <w:rPr>
                <w:sz w:val="20"/>
              </w:rPr>
              <w:t>Naczynie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25L</w:t>
            </w:r>
          </w:p>
        </w:tc>
        <w:tc>
          <w:tcPr>
            <w:tcW w:w="1748" w:type="dxa"/>
          </w:tcPr>
          <w:p w14:paraId="6FF64E95" w14:textId="77777777" w:rsidR="0096113C" w:rsidRDefault="00C172E4">
            <w:pPr>
              <w:pStyle w:val="TableParagraph"/>
              <w:spacing w:line="223" w:lineRule="exact"/>
              <w:ind w:left="190" w:right="190"/>
              <w:jc w:val="center"/>
              <w:rPr>
                <w:sz w:val="20"/>
              </w:rPr>
            </w:pPr>
            <w:r>
              <w:rPr>
                <w:sz w:val="20"/>
              </w:rPr>
              <w:t>Naczynie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25L</w:t>
            </w:r>
          </w:p>
        </w:tc>
      </w:tr>
    </w:tbl>
    <w:p w14:paraId="283DA698" w14:textId="77777777" w:rsidR="0096113C" w:rsidRDefault="0096113C">
      <w:pPr>
        <w:pStyle w:val="Zkladntext"/>
        <w:rPr>
          <w:b/>
          <w:sz w:val="36"/>
        </w:rPr>
      </w:pPr>
    </w:p>
    <w:p w14:paraId="602CE431" w14:textId="77777777" w:rsidR="0096113C" w:rsidRDefault="00C172E4">
      <w:pPr>
        <w:ind w:left="463" w:right="396"/>
        <w:jc w:val="center"/>
        <w:rPr>
          <w:b/>
          <w:sz w:val="20"/>
        </w:rPr>
      </w:pPr>
      <w:r>
        <w:rPr>
          <w:b/>
          <w:sz w:val="20"/>
        </w:rPr>
        <w:t>Zestawienie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przewodów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elektrycznych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[pompa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ciepła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↔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kotłownia]</w:t>
      </w:r>
    </w:p>
    <w:p w14:paraId="353B16E0" w14:textId="77777777" w:rsidR="0096113C" w:rsidRDefault="0096113C">
      <w:pPr>
        <w:pStyle w:val="Zkladntext"/>
        <w:spacing w:before="11" w:after="1"/>
        <w:rPr>
          <w:b/>
          <w:sz w:val="21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1445"/>
        <w:gridCol w:w="1418"/>
        <w:gridCol w:w="1419"/>
        <w:gridCol w:w="1558"/>
      </w:tblGrid>
      <w:tr w:rsidR="0096113C" w14:paraId="060478CA" w14:textId="77777777">
        <w:trPr>
          <w:trHeight w:val="244"/>
        </w:trPr>
        <w:tc>
          <w:tcPr>
            <w:tcW w:w="3795" w:type="dxa"/>
          </w:tcPr>
          <w:p w14:paraId="36E95882" w14:textId="77777777" w:rsidR="0096113C" w:rsidRDefault="0096113C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 w14:paraId="30F5317E" w14:textId="77777777" w:rsidR="0096113C" w:rsidRDefault="00C172E4">
            <w:pPr>
              <w:pStyle w:val="TableParagraph"/>
              <w:spacing w:line="223" w:lineRule="exact"/>
              <w:ind w:left="267" w:right="25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PW030</w:t>
            </w:r>
          </w:p>
        </w:tc>
        <w:tc>
          <w:tcPr>
            <w:tcW w:w="1418" w:type="dxa"/>
          </w:tcPr>
          <w:p w14:paraId="49788670" w14:textId="77777777" w:rsidR="0096113C" w:rsidRDefault="00C172E4">
            <w:pPr>
              <w:pStyle w:val="TableParagraph"/>
              <w:spacing w:line="223" w:lineRule="exact"/>
              <w:ind w:left="280" w:right="26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PW040</w:t>
            </w:r>
          </w:p>
        </w:tc>
        <w:tc>
          <w:tcPr>
            <w:tcW w:w="1419" w:type="dxa"/>
          </w:tcPr>
          <w:p w14:paraId="2FCA6475" w14:textId="77777777" w:rsidR="0096113C" w:rsidRDefault="00C172E4">
            <w:pPr>
              <w:pStyle w:val="TableParagraph"/>
              <w:spacing w:line="223" w:lineRule="exact"/>
              <w:ind w:left="276" w:right="26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PW050</w:t>
            </w:r>
          </w:p>
        </w:tc>
        <w:tc>
          <w:tcPr>
            <w:tcW w:w="1558" w:type="dxa"/>
          </w:tcPr>
          <w:p w14:paraId="027CBA51" w14:textId="77777777" w:rsidR="0096113C" w:rsidRDefault="00C172E4">
            <w:pPr>
              <w:pStyle w:val="TableParagraph"/>
              <w:spacing w:line="223" w:lineRule="exact"/>
              <w:ind w:left="345" w:right="33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PW060</w:t>
            </w:r>
          </w:p>
        </w:tc>
      </w:tr>
      <w:tr w:rsidR="0096113C" w14:paraId="0019453E" w14:textId="77777777">
        <w:trPr>
          <w:trHeight w:val="242"/>
        </w:trPr>
        <w:tc>
          <w:tcPr>
            <w:tcW w:w="3795" w:type="dxa"/>
          </w:tcPr>
          <w:p w14:paraId="749A9C2C" w14:textId="77777777" w:rsidR="0096113C" w:rsidRDefault="00C172E4">
            <w:pPr>
              <w:pStyle w:val="TableParagraph"/>
              <w:spacing w:before="0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Zabezpieczenie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elektryczne</w:t>
            </w:r>
          </w:p>
        </w:tc>
        <w:tc>
          <w:tcPr>
            <w:tcW w:w="1445" w:type="dxa"/>
          </w:tcPr>
          <w:p w14:paraId="6A663D0F" w14:textId="77777777" w:rsidR="0096113C" w:rsidRDefault="00C172E4">
            <w:pPr>
              <w:pStyle w:val="TableParagraph"/>
              <w:spacing w:before="0" w:line="222" w:lineRule="exact"/>
              <w:ind w:left="264" w:right="25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C20</w:t>
            </w:r>
          </w:p>
        </w:tc>
        <w:tc>
          <w:tcPr>
            <w:tcW w:w="1418" w:type="dxa"/>
          </w:tcPr>
          <w:p w14:paraId="6F414788" w14:textId="77777777" w:rsidR="0096113C" w:rsidRDefault="00C172E4">
            <w:pPr>
              <w:pStyle w:val="TableParagraph"/>
              <w:spacing w:before="0" w:line="222" w:lineRule="exact"/>
              <w:ind w:left="280" w:right="26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fazy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C16</w:t>
            </w:r>
          </w:p>
        </w:tc>
        <w:tc>
          <w:tcPr>
            <w:tcW w:w="1419" w:type="dxa"/>
          </w:tcPr>
          <w:p w14:paraId="36621981" w14:textId="77777777" w:rsidR="0096113C" w:rsidRDefault="00C172E4">
            <w:pPr>
              <w:pStyle w:val="TableParagraph"/>
              <w:spacing w:before="0" w:line="222" w:lineRule="exact"/>
              <w:ind w:left="281" w:right="26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fazy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C20</w:t>
            </w:r>
          </w:p>
        </w:tc>
        <w:tc>
          <w:tcPr>
            <w:tcW w:w="1558" w:type="dxa"/>
          </w:tcPr>
          <w:p w14:paraId="6C792F52" w14:textId="77777777" w:rsidR="0096113C" w:rsidRDefault="00C172E4">
            <w:pPr>
              <w:pStyle w:val="TableParagraph"/>
              <w:spacing w:before="0" w:line="222" w:lineRule="exact"/>
              <w:ind w:left="350" w:right="33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fazy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C25</w:t>
            </w:r>
          </w:p>
        </w:tc>
      </w:tr>
      <w:tr w:rsidR="0096113C" w14:paraId="14789199" w14:textId="77777777">
        <w:trPr>
          <w:trHeight w:val="244"/>
        </w:trPr>
        <w:tc>
          <w:tcPr>
            <w:tcW w:w="3795" w:type="dxa"/>
          </w:tcPr>
          <w:p w14:paraId="64821717" w14:textId="77777777" w:rsidR="0096113C" w:rsidRDefault="00C172E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Zasilanie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główne</w:t>
            </w:r>
          </w:p>
        </w:tc>
        <w:tc>
          <w:tcPr>
            <w:tcW w:w="1445" w:type="dxa"/>
          </w:tcPr>
          <w:p w14:paraId="6DBCB6B4" w14:textId="77777777" w:rsidR="0096113C" w:rsidRDefault="00C172E4">
            <w:pPr>
              <w:pStyle w:val="TableParagraph"/>
              <w:spacing w:line="223" w:lineRule="exact"/>
              <w:ind w:left="268" w:right="257"/>
              <w:jc w:val="center"/>
              <w:rPr>
                <w:sz w:val="20"/>
              </w:rPr>
            </w:pPr>
            <w:r>
              <w:rPr>
                <w:sz w:val="20"/>
              </w:rPr>
              <w:t>3x2,5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2837" w:type="dxa"/>
            <w:gridSpan w:val="2"/>
          </w:tcPr>
          <w:p w14:paraId="7BBA0DB3" w14:textId="77777777" w:rsidR="0096113C" w:rsidRDefault="00C172E4">
            <w:pPr>
              <w:pStyle w:val="TableParagraph"/>
              <w:spacing w:line="223" w:lineRule="exact"/>
              <w:ind w:left="964" w:right="953"/>
              <w:jc w:val="center"/>
              <w:rPr>
                <w:sz w:val="20"/>
              </w:rPr>
            </w:pPr>
            <w:r>
              <w:rPr>
                <w:sz w:val="20"/>
              </w:rPr>
              <w:t>5x2,5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558" w:type="dxa"/>
          </w:tcPr>
          <w:p w14:paraId="2BAC850A" w14:textId="77777777" w:rsidR="0096113C" w:rsidRDefault="00C172E4">
            <w:pPr>
              <w:pStyle w:val="TableParagraph"/>
              <w:spacing w:line="223" w:lineRule="exact"/>
              <w:ind w:left="349" w:right="337"/>
              <w:jc w:val="center"/>
              <w:rPr>
                <w:sz w:val="20"/>
              </w:rPr>
            </w:pPr>
            <w:r>
              <w:rPr>
                <w:sz w:val="20"/>
              </w:rPr>
              <w:t>5x4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96113C" w14:paraId="687A14B8" w14:textId="77777777">
        <w:trPr>
          <w:trHeight w:val="244"/>
        </w:trPr>
        <w:tc>
          <w:tcPr>
            <w:tcW w:w="3795" w:type="dxa"/>
          </w:tcPr>
          <w:p w14:paraId="70766090" w14:textId="77777777" w:rsidR="0096113C" w:rsidRDefault="00C172E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Pompa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wodna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górnego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źródła</w:t>
            </w:r>
          </w:p>
        </w:tc>
        <w:tc>
          <w:tcPr>
            <w:tcW w:w="5840" w:type="dxa"/>
            <w:gridSpan w:val="4"/>
          </w:tcPr>
          <w:p w14:paraId="0863672E" w14:textId="77777777" w:rsidR="0096113C" w:rsidRDefault="00C172E4">
            <w:pPr>
              <w:pStyle w:val="TableParagraph"/>
              <w:spacing w:line="223" w:lineRule="exact"/>
              <w:ind w:left="2413" w:right="2405"/>
              <w:jc w:val="center"/>
              <w:rPr>
                <w:sz w:val="20"/>
              </w:rPr>
            </w:pPr>
            <w:r>
              <w:rPr>
                <w:sz w:val="20"/>
              </w:rPr>
              <w:t>3x1,5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96113C" w14:paraId="175E1AFD" w14:textId="77777777">
        <w:trPr>
          <w:trHeight w:val="244"/>
        </w:trPr>
        <w:tc>
          <w:tcPr>
            <w:tcW w:w="3795" w:type="dxa"/>
          </w:tcPr>
          <w:p w14:paraId="2E79BBD9" w14:textId="77777777" w:rsidR="0096113C" w:rsidRDefault="00C172E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Zawór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3-drogowy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przełączający**</w:t>
            </w:r>
          </w:p>
        </w:tc>
        <w:tc>
          <w:tcPr>
            <w:tcW w:w="5840" w:type="dxa"/>
            <w:gridSpan w:val="4"/>
          </w:tcPr>
          <w:p w14:paraId="0F2847FB" w14:textId="77777777" w:rsidR="0096113C" w:rsidRDefault="00C172E4">
            <w:pPr>
              <w:pStyle w:val="TableParagraph"/>
              <w:spacing w:line="223" w:lineRule="exact"/>
              <w:ind w:left="2413" w:right="2405"/>
              <w:jc w:val="center"/>
              <w:rPr>
                <w:sz w:val="20"/>
              </w:rPr>
            </w:pPr>
            <w:r>
              <w:rPr>
                <w:sz w:val="20"/>
              </w:rPr>
              <w:t>3x1,5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96113C" w14:paraId="6B3BFC13" w14:textId="77777777">
        <w:trPr>
          <w:trHeight w:val="244"/>
        </w:trPr>
        <w:tc>
          <w:tcPr>
            <w:tcW w:w="3795" w:type="dxa"/>
          </w:tcPr>
          <w:p w14:paraId="103E153C" w14:textId="77777777" w:rsidR="0096113C" w:rsidRDefault="00C172E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Czujnik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CWU***</w:t>
            </w:r>
          </w:p>
        </w:tc>
        <w:tc>
          <w:tcPr>
            <w:tcW w:w="5840" w:type="dxa"/>
            <w:gridSpan w:val="4"/>
          </w:tcPr>
          <w:p w14:paraId="38C1508D" w14:textId="77777777" w:rsidR="0096113C" w:rsidRDefault="00C172E4">
            <w:pPr>
              <w:pStyle w:val="TableParagraph"/>
              <w:spacing w:line="223" w:lineRule="exact"/>
              <w:ind w:left="2411" w:right="2405"/>
              <w:jc w:val="center"/>
              <w:rPr>
                <w:sz w:val="20"/>
              </w:rPr>
            </w:pPr>
            <w:r>
              <w:rPr>
                <w:sz w:val="20"/>
              </w:rPr>
              <w:t>2x1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96113C" w14:paraId="21950A2E" w14:textId="77777777">
        <w:trPr>
          <w:trHeight w:val="244"/>
        </w:trPr>
        <w:tc>
          <w:tcPr>
            <w:tcW w:w="3795" w:type="dxa"/>
          </w:tcPr>
          <w:p w14:paraId="77425059" w14:textId="77777777" w:rsidR="0096113C" w:rsidRDefault="00C172E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Czujnik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Bufora***</w:t>
            </w:r>
          </w:p>
        </w:tc>
        <w:tc>
          <w:tcPr>
            <w:tcW w:w="5840" w:type="dxa"/>
            <w:gridSpan w:val="4"/>
          </w:tcPr>
          <w:p w14:paraId="46115274" w14:textId="77777777" w:rsidR="0096113C" w:rsidRDefault="00C172E4">
            <w:pPr>
              <w:pStyle w:val="TableParagraph"/>
              <w:spacing w:line="223" w:lineRule="exact"/>
              <w:ind w:left="2411" w:right="2405"/>
              <w:jc w:val="center"/>
              <w:rPr>
                <w:sz w:val="20"/>
              </w:rPr>
            </w:pPr>
            <w:r>
              <w:rPr>
                <w:sz w:val="20"/>
              </w:rPr>
              <w:t>2x1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96113C" w14:paraId="5554FCEE" w14:textId="77777777">
        <w:trPr>
          <w:trHeight w:val="244"/>
        </w:trPr>
        <w:tc>
          <w:tcPr>
            <w:tcW w:w="3795" w:type="dxa"/>
          </w:tcPr>
          <w:p w14:paraId="6DB4389C" w14:textId="77777777" w:rsidR="0096113C" w:rsidRDefault="00C172E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Kabel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panelu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sterującego***</w:t>
            </w:r>
          </w:p>
        </w:tc>
        <w:tc>
          <w:tcPr>
            <w:tcW w:w="5840" w:type="dxa"/>
            <w:gridSpan w:val="4"/>
          </w:tcPr>
          <w:p w14:paraId="35ECB7D3" w14:textId="77777777" w:rsidR="0096113C" w:rsidRDefault="00C172E4">
            <w:pPr>
              <w:pStyle w:val="TableParagraph"/>
              <w:spacing w:line="223" w:lineRule="exact"/>
              <w:ind w:left="2413" w:right="2405"/>
              <w:jc w:val="center"/>
              <w:rPr>
                <w:sz w:val="20"/>
              </w:rPr>
            </w:pPr>
            <w:r>
              <w:rPr>
                <w:sz w:val="20"/>
              </w:rPr>
              <w:t>4x0,75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96113C" w14:paraId="1779E69D" w14:textId="77777777">
        <w:trPr>
          <w:trHeight w:val="244"/>
        </w:trPr>
        <w:tc>
          <w:tcPr>
            <w:tcW w:w="3795" w:type="dxa"/>
          </w:tcPr>
          <w:p w14:paraId="38782A27" w14:textId="77777777" w:rsidR="0096113C" w:rsidRDefault="00C172E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Kabel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komunikacyjny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sterownika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HPMulti</w:t>
            </w:r>
          </w:p>
        </w:tc>
        <w:tc>
          <w:tcPr>
            <w:tcW w:w="5840" w:type="dxa"/>
            <w:gridSpan w:val="4"/>
          </w:tcPr>
          <w:p w14:paraId="74F5DF06" w14:textId="77777777" w:rsidR="0096113C" w:rsidRDefault="00C172E4">
            <w:pPr>
              <w:pStyle w:val="TableParagraph"/>
              <w:spacing w:line="223" w:lineRule="exact"/>
              <w:ind w:left="2413" w:right="2405"/>
              <w:jc w:val="center"/>
              <w:rPr>
                <w:sz w:val="20"/>
              </w:rPr>
            </w:pPr>
            <w:r>
              <w:rPr>
                <w:sz w:val="20"/>
              </w:rPr>
              <w:t>2x0,75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  <w:r>
              <w:rPr>
                <w:sz w:val="20"/>
                <w:vertAlign w:val="superscript"/>
              </w:rPr>
              <w:t>2</w:t>
            </w:r>
          </w:p>
        </w:tc>
      </w:tr>
    </w:tbl>
    <w:p w14:paraId="3A90CB35" w14:textId="77777777" w:rsidR="0096113C" w:rsidRDefault="00C172E4">
      <w:pPr>
        <w:pStyle w:val="Zkladntext"/>
        <w:spacing w:before="4" w:line="243" w:lineRule="exact"/>
        <w:ind w:left="472"/>
      </w:pPr>
      <w:r>
        <w:t>**o</w:t>
      </w:r>
      <w:r>
        <w:rPr>
          <w:spacing w:val="-3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występuje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układzie</w:t>
      </w:r>
    </w:p>
    <w:p w14:paraId="5FD0969B" w14:textId="77777777" w:rsidR="0096113C" w:rsidRDefault="00C172E4">
      <w:pPr>
        <w:pStyle w:val="Zkladntext"/>
        <w:spacing w:line="243" w:lineRule="exact"/>
        <w:ind w:left="472"/>
      </w:pPr>
      <w:r>
        <w:t>***jeśli</w:t>
      </w:r>
      <w:r>
        <w:rPr>
          <w:spacing w:val="-7"/>
        </w:rPr>
        <w:t xml:space="preserve"> </w:t>
      </w:r>
      <w:r>
        <w:t>istnieje</w:t>
      </w:r>
      <w:r>
        <w:rPr>
          <w:spacing w:val="-8"/>
        </w:rPr>
        <w:t xml:space="preserve"> </w:t>
      </w:r>
      <w:r>
        <w:t>potrzeba</w:t>
      </w:r>
      <w:r>
        <w:rPr>
          <w:spacing w:val="-7"/>
        </w:rPr>
        <w:t xml:space="preserve"> </w:t>
      </w:r>
      <w:r>
        <w:t>przedłużenia</w:t>
      </w:r>
      <w:r>
        <w:rPr>
          <w:spacing w:val="-7"/>
        </w:rPr>
        <w:t xml:space="preserve"> </w:t>
      </w:r>
      <w:r>
        <w:t>kabla</w:t>
      </w:r>
    </w:p>
    <w:p w14:paraId="602E96CB" w14:textId="77777777" w:rsidR="0096113C" w:rsidRDefault="0096113C">
      <w:pPr>
        <w:spacing w:line="243" w:lineRule="exact"/>
        <w:sectPr w:rsidR="0096113C">
          <w:pgSz w:w="11910" w:h="16840"/>
          <w:pgMar w:top="660" w:right="740" w:bottom="800" w:left="660" w:header="287" w:footer="615" w:gutter="0"/>
          <w:cols w:space="708"/>
        </w:sectPr>
      </w:pPr>
    </w:p>
    <w:p w14:paraId="765BC575" w14:textId="77777777" w:rsidR="0096113C" w:rsidRDefault="0096113C">
      <w:pPr>
        <w:pStyle w:val="Zkladntext"/>
        <w:spacing w:before="8"/>
        <w:rPr>
          <w:sz w:val="25"/>
        </w:rPr>
      </w:pPr>
    </w:p>
    <w:p w14:paraId="39B2FFEE" w14:textId="77777777" w:rsidR="0096113C" w:rsidRDefault="00C172E4">
      <w:pPr>
        <w:pStyle w:val="Nadpis9"/>
        <w:spacing w:before="59"/>
        <w:ind w:left="1229"/>
      </w:pPr>
      <w:r>
        <w:rPr>
          <w:noProof/>
        </w:rPr>
        <w:drawing>
          <wp:anchor distT="0" distB="0" distL="0" distR="0" simplePos="0" relativeHeight="15819264" behindDoc="0" locked="0" layoutInCell="1" allowOverlap="1" wp14:anchorId="1C1744CF" wp14:editId="43B78926">
            <wp:simplePos x="0" y="0"/>
            <wp:positionH relativeFrom="page">
              <wp:posOffset>734694</wp:posOffset>
            </wp:positionH>
            <wp:positionV relativeFrom="paragraph">
              <wp:posOffset>32276</wp:posOffset>
            </wp:positionV>
            <wp:extent cx="285749" cy="342900"/>
            <wp:effectExtent l="0" t="0" r="0" b="0"/>
            <wp:wrapNone/>
            <wp:docPr id="5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UWAGA!</w:t>
      </w:r>
    </w:p>
    <w:p w14:paraId="231132FE" w14:textId="77777777" w:rsidR="0096113C" w:rsidRDefault="00C172E4">
      <w:pPr>
        <w:pStyle w:val="Zkladntext"/>
        <w:spacing w:before="1"/>
        <w:ind w:left="1229"/>
      </w:pPr>
      <w:r>
        <w:t>Zakaz</w:t>
      </w:r>
      <w:r>
        <w:rPr>
          <w:spacing w:val="-9"/>
        </w:rPr>
        <w:t xml:space="preserve"> </w:t>
      </w:r>
      <w:r>
        <w:t>umieszczania</w:t>
      </w:r>
      <w:r>
        <w:rPr>
          <w:spacing w:val="-9"/>
        </w:rPr>
        <w:t xml:space="preserve"> </w:t>
      </w:r>
      <w:r>
        <w:t>urządzenia</w:t>
      </w:r>
      <w:r>
        <w:rPr>
          <w:spacing w:val="-8"/>
        </w:rPr>
        <w:t xml:space="preserve"> </w:t>
      </w:r>
      <w:r>
        <w:t>łącznie</w:t>
      </w:r>
      <w:r>
        <w:rPr>
          <w:spacing w:val="-11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innymi</w:t>
      </w:r>
      <w:r>
        <w:rPr>
          <w:spacing w:val="-9"/>
        </w:rPr>
        <w:t xml:space="preserve"> </w:t>
      </w:r>
      <w:r>
        <w:t>odpadami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Ryzyko</w:t>
      </w:r>
      <w:r>
        <w:rPr>
          <w:spacing w:val="-8"/>
        </w:rPr>
        <w:t xml:space="preserve"> </w:t>
      </w:r>
      <w:r>
        <w:t>zanieczyszczenia</w:t>
      </w:r>
      <w:r>
        <w:rPr>
          <w:spacing w:val="-8"/>
        </w:rPr>
        <w:t xml:space="preserve"> </w:t>
      </w:r>
      <w:r>
        <w:t>środowiska.</w:t>
      </w:r>
    </w:p>
    <w:p w14:paraId="65DDF278" w14:textId="77777777" w:rsidR="0096113C" w:rsidRDefault="0096113C">
      <w:pPr>
        <w:pStyle w:val="Zkladntext"/>
        <w:spacing w:before="11"/>
        <w:rPr>
          <w:sz w:val="19"/>
        </w:rPr>
      </w:pPr>
    </w:p>
    <w:p w14:paraId="0EABC847" w14:textId="77777777" w:rsidR="0096113C" w:rsidRDefault="00C172E4">
      <w:pPr>
        <w:pStyle w:val="Nadpis9"/>
        <w:spacing w:before="1"/>
        <w:ind w:left="1229"/>
      </w:pPr>
      <w:r>
        <w:rPr>
          <w:noProof/>
        </w:rPr>
        <w:drawing>
          <wp:anchor distT="0" distB="0" distL="0" distR="0" simplePos="0" relativeHeight="15819776" behindDoc="0" locked="0" layoutInCell="1" allowOverlap="1" wp14:anchorId="7315495F" wp14:editId="12ACC829">
            <wp:simplePos x="0" y="0"/>
            <wp:positionH relativeFrom="page">
              <wp:posOffset>734694</wp:posOffset>
            </wp:positionH>
            <wp:positionV relativeFrom="paragraph">
              <wp:posOffset>-4553</wp:posOffset>
            </wp:positionV>
            <wp:extent cx="285749" cy="342900"/>
            <wp:effectExtent l="0" t="0" r="0" b="0"/>
            <wp:wrapNone/>
            <wp:docPr id="5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UWAGA!</w:t>
      </w:r>
    </w:p>
    <w:p w14:paraId="6F2F07BC" w14:textId="77777777" w:rsidR="0096113C" w:rsidRDefault="00C172E4">
      <w:pPr>
        <w:pStyle w:val="Zkladntext"/>
        <w:ind w:left="1229"/>
      </w:pPr>
      <w:r>
        <w:t>Nie</w:t>
      </w:r>
      <w:r>
        <w:rPr>
          <w:spacing w:val="-10"/>
        </w:rPr>
        <w:t xml:space="preserve"> </w:t>
      </w:r>
      <w:r>
        <w:t>należy</w:t>
      </w:r>
      <w:r>
        <w:rPr>
          <w:spacing w:val="-8"/>
        </w:rPr>
        <w:t xml:space="preserve"> </w:t>
      </w:r>
      <w:r>
        <w:t>podejmować</w:t>
      </w:r>
      <w:r>
        <w:rPr>
          <w:spacing w:val="-8"/>
        </w:rPr>
        <w:t xml:space="preserve"> </w:t>
      </w:r>
      <w:r>
        <w:t>samodzielnej</w:t>
      </w:r>
      <w:r>
        <w:rPr>
          <w:spacing w:val="-8"/>
        </w:rPr>
        <w:t xml:space="preserve"> </w:t>
      </w:r>
      <w:r>
        <w:t>próby</w:t>
      </w:r>
      <w:r>
        <w:rPr>
          <w:spacing w:val="-7"/>
        </w:rPr>
        <w:t xml:space="preserve"> </w:t>
      </w:r>
      <w:r>
        <w:t>rozbiórki</w:t>
      </w:r>
      <w:r>
        <w:rPr>
          <w:spacing w:val="-8"/>
        </w:rPr>
        <w:t xml:space="preserve"> </w:t>
      </w:r>
      <w:r>
        <w:t>układu.</w:t>
      </w:r>
      <w:r>
        <w:rPr>
          <w:spacing w:val="-8"/>
        </w:rPr>
        <w:t xml:space="preserve"> </w:t>
      </w:r>
      <w:r>
        <w:t>Niebezpieczeństwo</w:t>
      </w:r>
      <w:r>
        <w:rPr>
          <w:spacing w:val="-8"/>
        </w:rPr>
        <w:t xml:space="preserve"> </w:t>
      </w:r>
      <w:r>
        <w:t>obrażeń.</w:t>
      </w:r>
    </w:p>
    <w:p w14:paraId="7A489D1F" w14:textId="77777777" w:rsidR="0096113C" w:rsidRDefault="00C172E4">
      <w:pPr>
        <w:pStyle w:val="Zkladntext"/>
        <w:spacing w:before="1"/>
        <w:ind w:left="1229"/>
      </w:pPr>
      <w:r>
        <w:t>Demontaż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utylizacja</w:t>
      </w:r>
      <w:r>
        <w:rPr>
          <w:spacing w:val="-8"/>
        </w:rPr>
        <w:t xml:space="preserve"> </w:t>
      </w:r>
      <w:r>
        <w:t>muszą</w:t>
      </w:r>
      <w:r>
        <w:rPr>
          <w:spacing w:val="-6"/>
        </w:rPr>
        <w:t xml:space="preserve"> </w:t>
      </w:r>
      <w:r>
        <w:t>przebiegać</w:t>
      </w:r>
      <w:r>
        <w:rPr>
          <w:spacing w:val="-8"/>
        </w:rPr>
        <w:t xml:space="preserve"> </w:t>
      </w:r>
      <w:r>
        <w:t>zgodnie</w:t>
      </w:r>
      <w:r>
        <w:rPr>
          <w:spacing w:val="-9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przepisami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być</w:t>
      </w:r>
      <w:r>
        <w:rPr>
          <w:spacing w:val="-8"/>
        </w:rPr>
        <w:t xml:space="preserve"> </w:t>
      </w:r>
      <w:r>
        <w:t>dokonane</w:t>
      </w:r>
      <w:r>
        <w:rPr>
          <w:spacing w:val="-9"/>
        </w:rPr>
        <w:t xml:space="preserve"> </w:t>
      </w:r>
      <w:r>
        <w:t>przez</w:t>
      </w:r>
      <w:r>
        <w:rPr>
          <w:spacing w:val="-8"/>
        </w:rPr>
        <w:t xml:space="preserve"> </w:t>
      </w:r>
      <w:r>
        <w:t>osoby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tego</w:t>
      </w:r>
      <w:r>
        <w:rPr>
          <w:spacing w:val="-8"/>
        </w:rPr>
        <w:t xml:space="preserve"> </w:t>
      </w:r>
      <w:r>
        <w:t>uprawnione.</w:t>
      </w:r>
    </w:p>
    <w:p w14:paraId="4EC0A8C5" w14:textId="77777777" w:rsidR="0096113C" w:rsidRDefault="0096113C">
      <w:pPr>
        <w:pStyle w:val="Zkladntext"/>
        <w:spacing w:before="11"/>
        <w:rPr>
          <w:sz w:val="19"/>
        </w:rPr>
      </w:pPr>
    </w:p>
    <w:p w14:paraId="501766CE" w14:textId="77777777" w:rsidR="0096113C" w:rsidRDefault="00C172E4">
      <w:pPr>
        <w:pStyle w:val="Nadpis9"/>
        <w:ind w:left="1166"/>
      </w:pPr>
      <w:r>
        <w:rPr>
          <w:noProof/>
        </w:rPr>
        <w:drawing>
          <wp:anchor distT="0" distB="0" distL="0" distR="0" simplePos="0" relativeHeight="15820288" behindDoc="0" locked="0" layoutInCell="1" allowOverlap="1" wp14:anchorId="0987901C" wp14:editId="30B03307">
            <wp:simplePos x="0" y="0"/>
            <wp:positionH relativeFrom="page">
              <wp:posOffset>760094</wp:posOffset>
            </wp:positionH>
            <wp:positionV relativeFrom="paragraph">
              <wp:posOffset>81045</wp:posOffset>
            </wp:positionV>
            <wp:extent cx="285749" cy="342900"/>
            <wp:effectExtent l="0" t="0" r="0" b="0"/>
            <wp:wrapNone/>
            <wp:docPr id="5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UWAGA!</w:t>
      </w:r>
    </w:p>
    <w:p w14:paraId="2CCFD37D" w14:textId="77777777" w:rsidR="0096113C" w:rsidRDefault="00C172E4">
      <w:pPr>
        <w:pStyle w:val="Zkladntext"/>
        <w:spacing w:before="1"/>
        <w:ind w:left="1181"/>
      </w:pPr>
      <w:r>
        <w:t>Zużyty</w:t>
      </w:r>
      <w:r>
        <w:rPr>
          <w:spacing w:val="10"/>
        </w:rPr>
        <w:t xml:space="preserve"> </w:t>
      </w:r>
      <w:r>
        <w:t>sprzęt</w:t>
      </w:r>
      <w:r>
        <w:rPr>
          <w:spacing w:val="10"/>
        </w:rPr>
        <w:t xml:space="preserve"> </w:t>
      </w:r>
      <w:r>
        <w:t>oddaj</w:t>
      </w:r>
      <w:r>
        <w:rPr>
          <w:spacing w:val="10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punktu</w:t>
      </w:r>
      <w:r>
        <w:rPr>
          <w:spacing w:val="10"/>
        </w:rPr>
        <w:t xml:space="preserve"> </w:t>
      </w:r>
      <w:r>
        <w:t>zbierania</w:t>
      </w:r>
      <w:r>
        <w:rPr>
          <w:spacing w:val="9"/>
        </w:rPr>
        <w:t xml:space="preserve"> </w:t>
      </w:r>
      <w:r>
        <w:t>sprzętu,</w:t>
      </w:r>
      <w:r>
        <w:rPr>
          <w:spacing w:val="10"/>
        </w:rPr>
        <w:t xml:space="preserve"> </w:t>
      </w:r>
      <w:r>
        <w:t>np.</w:t>
      </w:r>
      <w:r>
        <w:rPr>
          <w:spacing w:val="9"/>
        </w:rPr>
        <w:t xml:space="preserve"> </w:t>
      </w:r>
      <w:r>
        <w:t>Regionalna</w:t>
      </w:r>
      <w:r>
        <w:rPr>
          <w:spacing w:val="10"/>
        </w:rPr>
        <w:t xml:space="preserve"> </w:t>
      </w:r>
      <w:r>
        <w:t>Instalacja</w:t>
      </w:r>
      <w:r>
        <w:rPr>
          <w:spacing w:val="10"/>
        </w:rPr>
        <w:t xml:space="preserve"> </w:t>
      </w:r>
      <w:r>
        <w:t>Przerobu</w:t>
      </w:r>
      <w:r>
        <w:rPr>
          <w:spacing w:val="9"/>
        </w:rPr>
        <w:t xml:space="preserve"> </w:t>
      </w:r>
      <w:r>
        <w:t>Odpadów</w:t>
      </w:r>
      <w:r>
        <w:rPr>
          <w:spacing w:val="9"/>
        </w:rPr>
        <w:t xml:space="preserve"> </w:t>
      </w:r>
      <w:r>
        <w:t>Komunalnych</w:t>
      </w:r>
      <w:r>
        <w:rPr>
          <w:spacing w:val="-42"/>
        </w:rPr>
        <w:t xml:space="preserve"> </w:t>
      </w:r>
      <w:r>
        <w:t>[RIPOK]</w:t>
      </w:r>
      <w:r>
        <w:rPr>
          <w:spacing w:val="-3"/>
        </w:rPr>
        <w:t xml:space="preserve"> </w:t>
      </w:r>
      <w:r>
        <w:t>lub do</w:t>
      </w:r>
      <w:r>
        <w:rPr>
          <w:spacing w:val="-1"/>
        </w:rPr>
        <w:t xml:space="preserve"> </w:t>
      </w:r>
      <w:r>
        <w:t>PSZOK</w:t>
      </w:r>
      <w:r>
        <w:rPr>
          <w:spacing w:val="-1"/>
        </w:rPr>
        <w:t xml:space="preserve"> </w:t>
      </w:r>
      <w:r>
        <w:t>[Punkt</w:t>
      </w:r>
      <w:r>
        <w:rPr>
          <w:spacing w:val="3"/>
        </w:rPr>
        <w:t xml:space="preserve"> </w:t>
      </w:r>
      <w:r>
        <w:t>Selektywnego</w:t>
      </w:r>
      <w:r>
        <w:rPr>
          <w:spacing w:val="-1"/>
        </w:rPr>
        <w:t xml:space="preserve"> </w:t>
      </w:r>
      <w:r>
        <w:t>Zbierania Odpadów].</w:t>
      </w:r>
    </w:p>
    <w:p w14:paraId="3BF13668" w14:textId="77777777" w:rsidR="0096113C" w:rsidRDefault="00C172E4">
      <w:pPr>
        <w:pStyle w:val="Zkladntext"/>
        <w:ind w:left="9073"/>
      </w:pPr>
      <w:r>
        <w:rPr>
          <w:noProof/>
        </w:rPr>
        <w:drawing>
          <wp:inline distT="0" distB="0" distL="0" distR="0" wp14:anchorId="72A25780" wp14:editId="5903C009">
            <wp:extent cx="659120" cy="544068"/>
            <wp:effectExtent l="0" t="0" r="0" b="0"/>
            <wp:docPr id="59" name="image49.jpeg" descr="Selektywne zbieranie urządzeń elektrycznych i elektron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20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0FF03" w14:textId="77777777" w:rsidR="0096113C" w:rsidRDefault="0096113C">
      <w:pPr>
        <w:pStyle w:val="Zkladntext"/>
      </w:pPr>
    </w:p>
    <w:p w14:paraId="1A03D7A8" w14:textId="77777777" w:rsidR="0096113C" w:rsidRDefault="0096113C">
      <w:pPr>
        <w:pStyle w:val="Zkladntext"/>
        <w:spacing w:before="12"/>
      </w:pPr>
    </w:p>
    <w:p w14:paraId="2074F909" w14:textId="77777777" w:rsidR="0096113C" w:rsidRDefault="00C172E4">
      <w:pPr>
        <w:ind w:left="1188"/>
        <w:rPr>
          <w:b/>
          <w:sz w:val="20"/>
        </w:rPr>
      </w:pPr>
      <w:r>
        <w:rPr>
          <w:noProof/>
        </w:rPr>
        <w:drawing>
          <wp:anchor distT="0" distB="0" distL="0" distR="0" simplePos="0" relativeHeight="15820800" behindDoc="0" locked="0" layoutInCell="1" allowOverlap="1" wp14:anchorId="7FEB00E4" wp14:editId="758E330B">
            <wp:simplePos x="0" y="0"/>
            <wp:positionH relativeFrom="page">
              <wp:posOffset>772794</wp:posOffset>
            </wp:positionH>
            <wp:positionV relativeFrom="paragraph">
              <wp:posOffset>-101073</wp:posOffset>
            </wp:positionV>
            <wp:extent cx="285749" cy="342900"/>
            <wp:effectExtent l="0" t="0" r="0" b="0"/>
            <wp:wrapNone/>
            <wp:docPr id="6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Informacja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dla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zakładów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przetwarzania</w:t>
      </w:r>
    </w:p>
    <w:p w14:paraId="4282A02B" w14:textId="77777777" w:rsidR="0096113C" w:rsidRDefault="0096113C">
      <w:pPr>
        <w:pStyle w:val="Zkladntext"/>
        <w:rPr>
          <w:b/>
        </w:rPr>
      </w:pPr>
    </w:p>
    <w:p w14:paraId="2847598E" w14:textId="77777777" w:rsidR="0096113C" w:rsidRDefault="0096113C">
      <w:pPr>
        <w:pStyle w:val="Zkladntext"/>
        <w:spacing w:before="2"/>
        <w:rPr>
          <w:b/>
          <w:sz w:val="15"/>
        </w:rPr>
      </w:pPr>
    </w:p>
    <w:p w14:paraId="54435E72" w14:textId="77777777" w:rsidR="0096113C" w:rsidRDefault="00C172E4">
      <w:pPr>
        <w:pStyle w:val="Zkladntext"/>
        <w:spacing w:before="59"/>
        <w:ind w:left="472"/>
      </w:pPr>
      <w:r>
        <w:t>Elementy</w:t>
      </w:r>
      <w:r>
        <w:rPr>
          <w:spacing w:val="-6"/>
        </w:rPr>
        <w:t xml:space="preserve"> </w:t>
      </w:r>
      <w:r>
        <w:t>składowe</w:t>
      </w:r>
      <w:r>
        <w:rPr>
          <w:spacing w:val="-8"/>
        </w:rPr>
        <w:t xml:space="preserve"> </w:t>
      </w:r>
      <w:r>
        <w:t>urządzenia</w:t>
      </w:r>
      <w:r>
        <w:rPr>
          <w:spacing w:val="-6"/>
        </w:rPr>
        <w:t xml:space="preserve"> </w:t>
      </w:r>
      <w:r>
        <w:t>podlegające</w:t>
      </w:r>
      <w:r>
        <w:rPr>
          <w:spacing w:val="-8"/>
        </w:rPr>
        <w:t xml:space="preserve"> </w:t>
      </w:r>
      <w:r>
        <w:t>recyklingowi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ponownemu</w:t>
      </w:r>
      <w:r>
        <w:rPr>
          <w:spacing w:val="-6"/>
        </w:rPr>
        <w:t xml:space="preserve"> </w:t>
      </w:r>
      <w:r>
        <w:t>odzyskowi:</w:t>
      </w:r>
    </w:p>
    <w:p w14:paraId="378B2EA8" w14:textId="77777777" w:rsidR="0096113C" w:rsidRDefault="00C172E4">
      <w:pPr>
        <w:pStyle w:val="Odsekzoznamu"/>
        <w:numPr>
          <w:ilvl w:val="0"/>
          <w:numId w:val="5"/>
        </w:numPr>
        <w:tabs>
          <w:tab w:val="left" w:pos="579"/>
        </w:tabs>
        <w:spacing w:before="1"/>
        <w:jc w:val="left"/>
        <w:rPr>
          <w:sz w:val="20"/>
        </w:rPr>
      </w:pPr>
      <w:r>
        <w:rPr>
          <w:sz w:val="20"/>
        </w:rPr>
        <w:t>plastikowe</w:t>
      </w:r>
      <w:r>
        <w:rPr>
          <w:spacing w:val="-11"/>
          <w:sz w:val="20"/>
        </w:rPr>
        <w:t xml:space="preserve"> </w:t>
      </w:r>
      <w:r>
        <w:rPr>
          <w:sz w:val="20"/>
        </w:rPr>
        <w:t>elementy</w:t>
      </w:r>
      <w:r>
        <w:rPr>
          <w:spacing w:val="-9"/>
          <w:sz w:val="20"/>
        </w:rPr>
        <w:t xml:space="preserve"> </w:t>
      </w:r>
      <w:r>
        <w:rPr>
          <w:sz w:val="20"/>
        </w:rPr>
        <w:t>wykończenia</w:t>
      </w:r>
      <w:r>
        <w:rPr>
          <w:spacing w:val="-10"/>
          <w:sz w:val="20"/>
        </w:rPr>
        <w:t xml:space="preserve"> </w:t>
      </w:r>
      <w:r>
        <w:rPr>
          <w:sz w:val="20"/>
        </w:rPr>
        <w:t>i</w:t>
      </w:r>
      <w:r>
        <w:rPr>
          <w:spacing w:val="-9"/>
          <w:sz w:val="20"/>
        </w:rPr>
        <w:t xml:space="preserve"> </w:t>
      </w:r>
      <w:r>
        <w:rPr>
          <w:sz w:val="20"/>
        </w:rPr>
        <w:t>obudowy,</w:t>
      </w:r>
    </w:p>
    <w:p w14:paraId="7189A471" w14:textId="77777777" w:rsidR="0096113C" w:rsidRDefault="00C172E4">
      <w:pPr>
        <w:pStyle w:val="Odsekzoznamu"/>
        <w:numPr>
          <w:ilvl w:val="0"/>
          <w:numId w:val="5"/>
        </w:numPr>
        <w:tabs>
          <w:tab w:val="left" w:pos="579"/>
        </w:tabs>
        <w:spacing w:line="243" w:lineRule="exact"/>
        <w:jc w:val="left"/>
        <w:rPr>
          <w:sz w:val="20"/>
        </w:rPr>
      </w:pPr>
      <w:r>
        <w:rPr>
          <w:sz w:val="20"/>
        </w:rPr>
        <w:t>stalowe,</w:t>
      </w:r>
      <w:r>
        <w:rPr>
          <w:spacing w:val="-8"/>
          <w:sz w:val="20"/>
        </w:rPr>
        <w:t xml:space="preserve"> </w:t>
      </w:r>
      <w:r>
        <w:rPr>
          <w:sz w:val="20"/>
        </w:rPr>
        <w:t>metalowe</w:t>
      </w:r>
      <w:r>
        <w:rPr>
          <w:spacing w:val="-8"/>
          <w:sz w:val="20"/>
        </w:rPr>
        <w:t xml:space="preserve"> </w:t>
      </w:r>
      <w:r>
        <w:rPr>
          <w:sz w:val="20"/>
        </w:rPr>
        <w:t>elementy</w:t>
      </w:r>
      <w:r>
        <w:rPr>
          <w:spacing w:val="-6"/>
          <w:sz w:val="20"/>
        </w:rPr>
        <w:t xml:space="preserve"> </w:t>
      </w:r>
      <w:r>
        <w:rPr>
          <w:sz w:val="20"/>
        </w:rPr>
        <w:t>konstrukcji</w:t>
      </w:r>
      <w:r>
        <w:rPr>
          <w:spacing w:val="-8"/>
          <w:sz w:val="20"/>
        </w:rPr>
        <w:t xml:space="preserve"> </w:t>
      </w:r>
      <w:r>
        <w:rPr>
          <w:sz w:val="20"/>
        </w:rPr>
        <w:t>urządzenia</w:t>
      </w:r>
      <w:r>
        <w:rPr>
          <w:spacing w:val="-8"/>
          <w:sz w:val="20"/>
        </w:rPr>
        <w:t xml:space="preserve"> </w:t>
      </w:r>
      <w:r>
        <w:rPr>
          <w:sz w:val="20"/>
        </w:rPr>
        <w:t>[obudowa,</w:t>
      </w:r>
      <w:r>
        <w:rPr>
          <w:spacing w:val="-7"/>
          <w:sz w:val="20"/>
        </w:rPr>
        <w:t xml:space="preserve"> </w:t>
      </w:r>
      <w:r>
        <w:rPr>
          <w:sz w:val="20"/>
        </w:rPr>
        <w:t>zbiornik,</w:t>
      </w:r>
      <w:r>
        <w:rPr>
          <w:spacing w:val="-8"/>
          <w:sz w:val="20"/>
        </w:rPr>
        <w:t xml:space="preserve"> </w:t>
      </w:r>
      <w:r>
        <w:rPr>
          <w:sz w:val="20"/>
        </w:rPr>
        <w:t>stalowe</w:t>
      </w:r>
      <w:r>
        <w:rPr>
          <w:spacing w:val="-8"/>
          <w:sz w:val="20"/>
        </w:rPr>
        <w:t xml:space="preserve"> </w:t>
      </w:r>
      <w:r>
        <w:rPr>
          <w:sz w:val="20"/>
        </w:rPr>
        <w:t>elementy</w:t>
      </w:r>
      <w:r>
        <w:rPr>
          <w:spacing w:val="-7"/>
          <w:sz w:val="20"/>
        </w:rPr>
        <w:t xml:space="preserve"> </w:t>
      </w:r>
      <w:r>
        <w:rPr>
          <w:sz w:val="20"/>
        </w:rPr>
        <w:t>mocujące],</w:t>
      </w:r>
    </w:p>
    <w:p w14:paraId="487672D8" w14:textId="77777777" w:rsidR="0096113C" w:rsidRDefault="00C172E4">
      <w:pPr>
        <w:pStyle w:val="Odsekzoznamu"/>
        <w:numPr>
          <w:ilvl w:val="0"/>
          <w:numId w:val="5"/>
        </w:numPr>
        <w:tabs>
          <w:tab w:val="left" w:pos="734"/>
          <w:tab w:val="left" w:pos="735"/>
        </w:tabs>
        <w:spacing w:line="243" w:lineRule="exact"/>
        <w:ind w:left="734" w:hanging="263"/>
        <w:jc w:val="left"/>
        <w:rPr>
          <w:sz w:val="20"/>
        </w:rPr>
      </w:pPr>
      <w:r>
        <w:rPr>
          <w:sz w:val="20"/>
        </w:rPr>
        <w:t>miedziane</w:t>
      </w:r>
      <w:r>
        <w:rPr>
          <w:spacing w:val="-10"/>
          <w:sz w:val="20"/>
        </w:rPr>
        <w:t xml:space="preserve"> </w:t>
      </w:r>
      <w:r>
        <w:rPr>
          <w:sz w:val="20"/>
        </w:rPr>
        <w:t>uzwojenia</w:t>
      </w:r>
      <w:r>
        <w:rPr>
          <w:spacing w:val="-8"/>
          <w:sz w:val="20"/>
        </w:rPr>
        <w:t xml:space="preserve"> </w:t>
      </w:r>
      <w:r>
        <w:rPr>
          <w:sz w:val="20"/>
        </w:rPr>
        <w:t>silników</w:t>
      </w:r>
      <w:r>
        <w:rPr>
          <w:spacing w:val="-7"/>
          <w:sz w:val="20"/>
        </w:rPr>
        <w:t xml:space="preserve"> </w:t>
      </w:r>
      <w:r>
        <w:rPr>
          <w:sz w:val="20"/>
        </w:rPr>
        <w:t>elektrycznych,</w:t>
      </w:r>
    </w:p>
    <w:p w14:paraId="0320A29D" w14:textId="77777777" w:rsidR="0096113C" w:rsidRDefault="00C172E4">
      <w:pPr>
        <w:pStyle w:val="Odsekzoznamu"/>
        <w:numPr>
          <w:ilvl w:val="0"/>
          <w:numId w:val="5"/>
        </w:numPr>
        <w:tabs>
          <w:tab w:val="left" w:pos="579"/>
        </w:tabs>
        <w:spacing w:before="1"/>
        <w:jc w:val="left"/>
        <w:rPr>
          <w:sz w:val="20"/>
        </w:rPr>
      </w:pPr>
      <w:r>
        <w:rPr>
          <w:sz w:val="20"/>
        </w:rPr>
        <w:t>czynnik</w:t>
      </w:r>
      <w:r>
        <w:rPr>
          <w:spacing w:val="-6"/>
          <w:sz w:val="20"/>
        </w:rPr>
        <w:t xml:space="preserve"> </w:t>
      </w:r>
      <w:r>
        <w:rPr>
          <w:sz w:val="20"/>
        </w:rPr>
        <w:t>roboczy</w:t>
      </w:r>
      <w:r>
        <w:rPr>
          <w:spacing w:val="-5"/>
          <w:sz w:val="20"/>
        </w:rPr>
        <w:t xml:space="preserve"> </w:t>
      </w:r>
      <w:r>
        <w:rPr>
          <w:sz w:val="20"/>
        </w:rPr>
        <w:t>układu</w:t>
      </w:r>
      <w:r>
        <w:rPr>
          <w:spacing w:val="-5"/>
          <w:sz w:val="20"/>
        </w:rPr>
        <w:t xml:space="preserve"> </w:t>
      </w:r>
      <w:r>
        <w:rPr>
          <w:sz w:val="20"/>
        </w:rPr>
        <w:t>chłodniczego.</w:t>
      </w:r>
    </w:p>
    <w:p w14:paraId="160B01DB" w14:textId="77777777" w:rsidR="0096113C" w:rsidRDefault="00C172E4">
      <w:pPr>
        <w:pStyle w:val="Zkladntext"/>
        <w:spacing w:before="1"/>
        <w:ind w:left="472"/>
      </w:pPr>
      <w:r>
        <w:t>Elementy</w:t>
      </w:r>
      <w:r>
        <w:rPr>
          <w:spacing w:val="-6"/>
        </w:rPr>
        <w:t xml:space="preserve"> </w:t>
      </w:r>
      <w:r>
        <w:t>składowe</w:t>
      </w:r>
      <w:r>
        <w:rPr>
          <w:spacing w:val="-8"/>
        </w:rPr>
        <w:t xml:space="preserve"> </w:t>
      </w:r>
      <w:r>
        <w:t>urządzenia</w:t>
      </w:r>
      <w:r>
        <w:rPr>
          <w:spacing w:val="-6"/>
        </w:rPr>
        <w:t xml:space="preserve"> </w:t>
      </w:r>
      <w:r>
        <w:t>podlegające</w:t>
      </w:r>
      <w:r>
        <w:rPr>
          <w:spacing w:val="-7"/>
        </w:rPr>
        <w:t xml:space="preserve"> </w:t>
      </w:r>
      <w:r>
        <w:t>utylizacji:</w:t>
      </w:r>
    </w:p>
    <w:p w14:paraId="3F52F777" w14:textId="77777777" w:rsidR="0096113C" w:rsidRDefault="00C172E4">
      <w:pPr>
        <w:pStyle w:val="Odsekzoznamu"/>
        <w:numPr>
          <w:ilvl w:val="0"/>
          <w:numId w:val="5"/>
        </w:numPr>
        <w:tabs>
          <w:tab w:val="left" w:pos="579"/>
        </w:tabs>
        <w:spacing w:line="243" w:lineRule="exact"/>
        <w:jc w:val="left"/>
        <w:rPr>
          <w:sz w:val="20"/>
        </w:rPr>
      </w:pPr>
      <w:r>
        <w:rPr>
          <w:sz w:val="20"/>
        </w:rPr>
        <w:t>elektryczne/elektroniczne</w:t>
      </w:r>
      <w:r>
        <w:rPr>
          <w:spacing w:val="-9"/>
          <w:sz w:val="20"/>
        </w:rPr>
        <w:t xml:space="preserve"> </w:t>
      </w:r>
      <w:r>
        <w:rPr>
          <w:sz w:val="20"/>
        </w:rPr>
        <w:t>elementy</w:t>
      </w:r>
      <w:r>
        <w:rPr>
          <w:spacing w:val="-7"/>
          <w:sz w:val="20"/>
        </w:rPr>
        <w:t xml:space="preserve"> </w:t>
      </w:r>
      <w:r>
        <w:rPr>
          <w:sz w:val="20"/>
        </w:rPr>
        <w:t>sterowania:</w:t>
      </w:r>
      <w:r>
        <w:rPr>
          <w:spacing w:val="-7"/>
          <w:sz w:val="20"/>
        </w:rPr>
        <w:t xml:space="preserve"> </w:t>
      </w:r>
      <w:r>
        <w:rPr>
          <w:sz w:val="20"/>
        </w:rPr>
        <w:t>płyta</w:t>
      </w:r>
      <w:r>
        <w:rPr>
          <w:spacing w:val="-8"/>
          <w:sz w:val="20"/>
        </w:rPr>
        <w:t xml:space="preserve"> </w:t>
      </w:r>
      <w:r>
        <w:rPr>
          <w:sz w:val="20"/>
        </w:rPr>
        <w:t>główna</w:t>
      </w:r>
      <w:r>
        <w:rPr>
          <w:spacing w:val="-7"/>
          <w:sz w:val="20"/>
        </w:rPr>
        <w:t xml:space="preserve"> </w:t>
      </w:r>
      <w:r>
        <w:rPr>
          <w:sz w:val="20"/>
        </w:rPr>
        <w:t>z</w:t>
      </w:r>
      <w:r>
        <w:rPr>
          <w:spacing w:val="-8"/>
          <w:sz w:val="20"/>
        </w:rPr>
        <w:t xml:space="preserve"> </w:t>
      </w:r>
      <w:r>
        <w:rPr>
          <w:sz w:val="20"/>
        </w:rPr>
        <w:t>wyświetlaczem,</w:t>
      </w:r>
      <w:r>
        <w:rPr>
          <w:spacing w:val="-7"/>
          <w:sz w:val="20"/>
        </w:rPr>
        <w:t xml:space="preserve"> </w:t>
      </w:r>
      <w:r>
        <w:rPr>
          <w:sz w:val="20"/>
        </w:rPr>
        <w:t>płyta</w:t>
      </w:r>
      <w:r>
        <w:rPr>
          <w:spacing w:val="-8"/>
          <w:sz w:val="20"/>
        </w:rPr>
        <w:t xml:space="preserve"> </w:t>
      </w:r>
      <w:r>
        <w:rPr>
          <w:sz w:val="20"/>
        </w:rPr>
        <w:t>główna</w:t>
      </w:r>
      <w:r>
        <w:rPr>
          <w:spacing w:val="-7"/>
          <w:sz w:val="20"/>
        </w:rPr>
        <w:t xml:space="preserve"> </w:t>
      </w:r>
      <w:r>
        <w:rPr>
          <w:sz w:val="20"/>
        </w:rPr>
        <w:t>sterująca,</w:t>
      </w:r>
    </w:p>
    <w:p w14:paraId="6CEC76F4" w14:textId="77777777" w:rsidR="0096113C" w:rsidRDefault="00C172E4">
      <w:pPr>
        <w:pStyle w:val="Odsekzoznamu"/>
        <w:numPr>
          <w:ilvl w:val="0"/>
          <w:numId w:val="5"/>
        </w:numPr>
        <w:tabs>
          <w:tab w:val="left" w:pos="579"/>
        </w:tabs>
        <w:spacing w:line="243" w:lineRule="exact"/>
        <w:jc w:val="left"/>
        <w:rPr>
          <w:sz w:val="20"/>
        </w:rPr>
      </w:pPr>
      <w:r>
        <w:rPr>
          <w:sz w:val="20"/>
        </w:rPr>
        <w:t>termoizolacyjna</w:t>
      </w:r>
      <w:r>
        <w:rPr>
          <w:spacing w:val="-7"/>
          <w:sz w:val="20"/>
        </w:rPr>
        <w:t xml:space="preserve"> </w:t>
      </w:r>
      <w:r>
        <w:rPr>
          <w:sz w:val="20"/>
        </w:rPr>
        <w:t>gąbka,</w:t>
      </w:r>
    </w:p>
    <w:p w14:paraId="469C6FF7" w14:textId="77777777" w:rsidR="0096113C" w:rsidRDefault="0096113C">
      <w:pPr>
        <w:spacing w:line="243" w:lineRule="exact"/>
        <w:rPr>
          <w:sz w:val="20"/>
        </w:rPr>
        <w:sectPr w:rsidR="0096113C">
          <w:pgSz w:w="11910" w:h="16840"/>
          <w:pgMar w:top="660" w:right="740" w:bottom="800" w:left="660" w:header="287" w:footer="615" w:gutter="0"/>
          <w:cols w:space="708"/>
        </w:sectPr>
      </w:pPr>
    </w:p>
    <w:p w14:paraId="7A804459" w14:textId="77777777" w:rsidR="0096113C" w:rsidRDefault="00000000">
      <w:pPr>
        <w:pStyle w:val="Zkladntext"/>
      </w:pPr>
      <w:r>
        <w:lastRenderedPageBreak/>
        <w:pict w14:anchorId="6B4935E3">
          <v:rect id="docshape358" o:spid="_x0000_s2054" style="position:absolute;margin-left:0;margin-top:0;width:595.25pt;height:841.85pt;z-index:-17652224;mso-position-horizontal-relative:page;mso-position-vertical-relative:page" fillcolor="#c4151b" stroked="f">
            <w10:wrap anchorx="page" anchory="page"/>
          </v:rect>
        </w:pict>
      </w:r>
      <w:r>
        <w:pict w14:anchorId="72A54045">
          <v:group id="docshapegroup359" o:spid="_x0000_s2050" style="position:absolute;margin-left:-.5pt;margin-top:-.5pt;width:596.25pt;height:842.85pt;z-index:-17651712;mso-position-horizontal-relative:page;mso-position-vertical-relative:page" coordorigin="-10,-10" coordsize="11925,16857">
            <v:rect id="docshape360" o:spid="_x0000_s2053" style="position:absolute;width:11905;height:16837" filled="f" strokecolor="#2e528f" strokeweight="1pt"/>
            <v:shape id="docshape361" o:spid="_x0000_s2052" type="#_x0000_t75" style="position:absolute;left:851;width:3185;height:2845">
              <v:imagedata r:id="rId77" o:title=""/>
            </v:shape>
            <v:shape id="docshape362" o:spid="_x0000_s2051" type="#_x0000_t75" style="position:absolute;left:851;top:14909;width:4622;height:555">
              <v:imagedata r:id="rId78" o:title=""/>
            </v:shape>
            <w10:wrap anchorx="page" anchory="page"/>
          </v:group>
        </w:pict>
      </w:r>
    </w:p>
    <w:p w14:paraId="25CB0092" w14:textId="77777777" w:rsidR="0096113C" w:rsidRDefault="0096113C">
      <w:pPr>
        <w:pStyle w:val="Zkladntext"/>
      </w:pPr>
    </w:p>
    <w:p w14:paraId="77E1ACCA" w14:textId="77777777" w:rsidR="0096113C" w:rsidRDefault="0096113C">
      <w:pPr>
        <w:pStyle w:val="Zkladntext"/>
      </w:pPr>
    </w:p>
    <w:p w14:paraId="27AEB3BA" w14:textId="77777777" w:rsidR="0096113C" w:rsidRDefault="0096113C">
      <w:pPr>
        <w:pStyle w:val="Zkladntext"/>
      </w:pPr>
    </w:p>
    <w:p w14:paraId="7431A13C" w14:textId="77777777" w:rsidR="0096113C" w:rsidRDefault="0096113C">
      <w:pPr>
        <w:pStyle w:val="Zkladntext"/>
      </w:pPr>
    </w:p>
    <w:p w14:paraId="2F03839E" w14:textId="77777777" w:rsidR="0096113C" w:rsidRDefault="0096113C">
      <w:pPr>
        <w:pStyle w:val="Zkladntext"/>
      </w:pPr>
    </w:p>
    <w:p w14:paraId="34DD11F3" w14:textId="77777777" w:rsidR="0096113C" w:rsidRDefault="0096113C">
      <w:pPr>
        <w:pStyle w:val="Zkladntext"/>
      </w:pPr>
    </w:p>
    <w:p w14:paraId="2006710B" w14:textId="77777777" w:rsidR="0096113C" w:rsidRDefault="0096113C">
      <w:pPr>
        <w:pStyle w:val="Zkladntext"/>
      </w:pPr>
    </w:p>
    <w:p w14:paraId="322B7DB3" w14:textId="77777777" w:rsidR="0096113C" w:rsidRDefault="0096113C">
      <w:pPr>
        <w:pStyle w:val="Zkladntext"/>
      </w:pPr>
    </w:p>
    <w:p w14:paraId="4982198A" w14:textId="77777777" w:rsidR="0096113C" w:rsidRDefault="0096113C">
      <w:pPr>
        <w:pStyle w:val="Zkladntext"/>
        <w:rPr>
          <w:sz w:val="11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3658"/>
        <w:gridCol w:w="6091"/>
      </w:tblGrid>
      <w:tr w:rsidR="0096113C" w14:paraId="7841A474" w14:textId="77777777">
        <w:trPr>
          <w:trHeight w:val="3645"/>
        </w:trPr>
        <w:tc>
          <w:tcPr>
            <w:tcW w:w="3658" w:type="dxa"/>
            <w:shd w:val="clear" w:color="auto" w:fill="C4151B"/>
          </w:tcPr>
          <w:p w14:paraId="1F1A90FC" w14:textId="77777777" w:rsidR="0096113C" w:rsidRDefault="00C172E4">
            <w:pPr>
              <w:pStyle w:val="TableParagraph"/>
              <w:spacing w:before="0"/>
              <w:ind w:left="200" w:right="222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color w:val="FFFFFF"/>
                <w:sz w:val="20"/>
              </w:rPr>
              <w:t>Termet S.A.</w:t>
            </w:r>
            <w:r>
              <w:rPr>
                <w:rFonts w:ascii="Verdana" w:hAnsi="Verdana"/>
                <w:color w:val="FFFFFF"/>
                <w:spacing w:val="-68"/>
                <w:sz w:val="20"/>
              </w:rPr>
              <w:t xml:space="preserve"> </w:t>
            </w:r>
            <w:r>
              <w:rPr>
                <w:rFonts w:ascii="Verdana" w:hAnsi="Verdana"/>
                <w:color w:val="FFFFFF"/>
                <w:sz w:val="20"/>
              </w:rPr>
              <w:t>ul.</w:t>
            </w:r>
            <w:r>
              <w:rPr>
                <w:rFonts w:ascii="Verdana" w:hAnsi="Verdana"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Verdana" w:hAnsi="Verdana"/>
                <w:color w:val="FFFFFF"/>
                <w:sz w:val="20"/>
              </w:rPr>
              <w:t>Długa</w:t>
            </w:r>
            <w:r>
              <w:rPr>
                <w:rFonts w:ascii="Verdana" w:hAnsi="Verdana"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Verdana" w:hAnsi="Verdana"/>
                <w:color w:val="FFFFFF"/>
                <w:sz w:val="20"/>
              </w:rPr>
              <w:t>13</w:t>
            </w:r>
          </w:p>
          <w:p w14:paraId="5938E2D2" w14:textId="77777777" w:rsidR="0096113C" w:rsidRDefault="00C172E4">
            <w:pPr>
              <w:pStyle w:val="TableParagraph"/>
              <w:spacing w:before="0"/>
              <w:ind w:left="200" w:right="142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color w:val="FFFFFF"/>
                <w:sz w:val="20"/>
              </w:rPr>
              <w:t>58-160</w:t>
            </w:r>
            <w:r>
              <w:rPr>
                <w:rFonts w:ascii="Verdana" w:hAnsi="Verdana"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Verdana" w:hAnsi="Verdana"/>
                <w:color w:val="FFFFFF"/>
                <w:sz w:val="20"/>
              </w:rPr>
              <w:t>Świebodzice</w:t>
            </w:r>
            <w:r>
              <w:rPr>
                <w:rFonts w:ascii="Verdana" w:hAnsi="Verdana"/>
                <w:color w:val="FFFFFF"/>
                <w:spacing w:val="-67"/>
                <w:sz w:val="20"/>
              </w:rPr>
              <w:t xml:space="preserve"> </w:t>
            </w:r>
            <w:r>
              <w:rPr>
                <w:rFonts w:ascii="Verdana" w:hAnsi="Verdana"/>
                <w:color w:val="FFFFFF"/>
                <w:sz w:val="20"/>
              </w:rPr>
              <w:t>Polska</w:t>
            </w:r>
          </w:p>
          <w:p w14:paraId="766272DE" w14:textId="77777777" w:rsidR="0096113C" w:rsidRDefault="00C172E4">
            <w:pPr>
              <w:pStyle w:val="TableParagraph"/>
              <w:spacing w:before="0" w:line="241" w:lineRule="exact"/>
              <w:ind w:left="200"/>
              <w:rPr>
                <w:rFonts w:ascii="Verdana"/>
                <w:sz w:val="20"/>
              </w:rPr>
            </w:pPr>
            <w:r>
              <w:rPr>
                <w:rFonts w:ascii="Verdana"/>
                <w:color w:val="FFFFFF"/>
                <w:sz w:val="20"/>
              </w:rPr>
              <w:t>T:</w:t>
            </w:r>
            <w:r>
              <w:rPr>
                <w:rFonts w:ascii="Verdana"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Verdana"/>
                <w:color w:val="FFFFFF"/>
                <w:sz w:val="20"/>
              </w:rPr>
              <w:t>+48</w:t>
            </w:r>
            <w:r>
              <w:rPr>
                <w:rFonts w:ascii="Verdana"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Verdana"/>
                <w:color w:val="FFFFFF"/>
                <w:sz w:val="20"/>
              </w:rPr>
              <w:t>74</w:t>
            </w:r>
            <w:r>
              <w:rPr>
                <w:rFonts w:ascii="Verdana"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Verdana"/>
                <w:color w:val="FFFFFF"/>
                <w:sz w:val="20"/>
              </w:rPr>
              <w:t>85</w:t>
            </w:r>
            <w:r>
              <w:rPr>
                <w:rFonts w:ascii="Verdana"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Verdana"/>
                <w:color w:val="FFFFFF"/>
                <w:sz w:val="20"/>
              </w:rPr>
              <w:t>60</w:t>
            </w:r>
            <w:r>
              <w:rPr>
                <w:rFonts w:ascii="Verdana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Verdana"/>
                <w:color w:val="FFFFFF"/>
                <w:sz w:val="20"/>
              </w:rPr>
              <w:t>801</w:t>
            </w:r>
          </w:p>
          <w:p w14:paraId="39DDB406" w14:textId="77777777" w:rsidR="0096113C" w:rsidRDefault="00C172E4">
            <w:pPr>
              <w:pStyle w:val="TableParagraph"/>
              <w:spacing w:before="0" w:line="243" w:lineRule="exact"/>
              <w:ind w:left="200"/>
              <w:rPr>
                <w:rFonts w:ascii="Verdana"/>
                <w:sz w:val="20"/>
              </w:rPr>
            </w:pPr>
            <w:r>
              <w:rPr>
                <w:rFonts w:ascii="Verdana"/>
                <w:color w:val="FFFFFF"/>
                <w:sz w:val="20"/>
              </w:rPr>
              <w:t>F:</w:t>
            </w:r>
            <w:r>
              <w:rPr>
                <w:rFonts w:ascii="Verdana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Verdana"/>
                <w:color w:val="FFFFFF"/>
                <w:sz w:val="20"/>
              </w:rPr>
              <w:t>+48</w:t>
            </w:r>
            <w:r>
              <w:rPr>
                <w:rFonts w:ascii="Verdana"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Verdana"/>
                <w:color w:val="FFFFFF"/>
                <w:sz w:val="20"/>
              </w:rPr>
              <w:t>74</w:t>
            </w:r>
            <w:r>
              <w:rPr>
                <w:rFonts w:ascii="Verdana"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Verdana"/>
                <w:color w:val="FFFFFF"/>
                <w:sz w:val="20"/>
              </w:rPr>
              <w:t>85</w:t>
            </w:r>
            <w:r>
              <w:rPr>
                <w:rFonts w:ascii="Verdana"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Verdana"/>
                <w:color w:val="FFFFFF"/>
                <w:sz w:val="20"/>
              </w:rPr>
              <w:t>40</w:t>
            </w:r>
            <w:r>
              <w:rPr>
                <w:rFonts w:ascii="Verdana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Verdana"/>
                <w:color w:val="FFFFFF"/>
                <w:sz w:val="20"/>
              </w:rPr>
              <w:t>884</w:t>
            </w:r>
          </w:p>
          <w:p w14:paraId="095009F3" w14:textId="77777777" w:rsidR="0096113C" w:rsidRDefault="00C172E4">
            <w:pPr>
              <w:pStyle w:val="TableParagraph"/>
              <w:spacing w:before="2"/>
              <w:ind w:left="200"/>
              <w:rPr>
                <w:rFonts w:ascii="Verdana"/>
                <w:sz w:val="20"/>
              </w:rPr>
            </w:pPr>
            <w:r>
              <w:rPr>
                <w:rFonts w:ascii="Verdana"/>
                <w:color w:val="FFFFFF"/>
                <w:sz w:val="20"/>
              </w:rPr>
              <w:t>E:</w:t>
            </w:r>
            <w:r>
              <w:rPr>
                <w:rFonts w:ascii="Verdana"/>
                <w:color w:val="FFFFFF"/>
                <w:spacing w:val="-6"/>
                <w:sz w:val="20"/>
              </w:rPr>
              <w:t xml:space="preserve"> </w:t>
            </w:r>
            <w:hyperlink r:id="rId79">
              <w:r>
                <w:rPr>
                  <w:rFonts w:ascii="Verdana"/>
                  <w:color w:val="FFFFFF"/>
                  <w:sz w:val="20"/>
                </w:rPr>
                <w:t>termet@termet.com.pl</w:t>
              </w:r>
            </w:hyperlink>
          </w:p>
        </w:tc>
        <w:tc>
          <w:tcPr>
            <w:tcW w:w="6091" w:type="dxa"/>
            <w:shd w:val="clear" w:color="auto" w:fill="C4151B"/>
          </w:tcPr>
          <w:p w14:paraId="5E9A527E" w14:textId="77777777" w:rsidR="0096113C" w:rsidRDefault="00C172E4">
            <w:pPr>
              <w:pStyle w:val="TableParagraph"/>
              <w:spacing w:before="0" w:line="242" w:lineRule="exact"/>
              <w:ind w:left="874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Infolinia:</w:t>
            </w:r>
          </w:p>
          <w:p w14:paraId="615B93D9" w14:textId="77777777" w:rsidR="0096113C" w:rsidRDefault="00C172E4">
            <w:pPr>
              <w:pStyle w:val="TableParagraph"/>
              <w:spacing w:before="0" w:line="243" w:lineRule="exact"/>
              <w:ind w:left="874"/>
              <w:rPr>
                <w:rFonts w:ascii="Verdana"/>
                <w:sz w:val="20"/>
              </w:rPr>
            </w:pPr>
            <w:r>
              <w:rPr>
                <w:rFonts w:ascii="Verdana"/>
                <w:color w:val="FFFFFF"/>
                <w:sz w:val="20"/>
              </w:rPr>
              <w:t>tel.:</w:t>
            </w:r>
            <w:r>
              <w:rPr>
                <w:rFonts w:ascii="Verdana"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Verdana"/>
                <w:color w:val="FFFFFF"/>
                <w:sz w:val="20"/>
              </w:rPr>
              <w:t>+48</w:t>
            </w:r>
            <w:r>
              <w:rPr>
                <w:rFonts w:ascii="Verdana"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Verdana"/>
                <w:color w:val="FFFFFF"/>
                <w:sz w:val="20"/>
              </w:rPr>
              <w:t>74</w:t>
            </w:r>
            <w:r>
              <w:rPr>
                <w:rFonts w:ascii="Verdana"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Verdana"/>
                <w:color w:val="FFFFFF"/>
                <w:sz w:val="20"/>
              </w:rPr>
              <w:t>85</w:t>
            </w:r>
            <w:r>
              <w:rPr>
                <w:rFonts w:ascii="Verdana"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Verdana"/>
                <w:color w:val="FFFFFF"/>
                <w:sz w:val="20"/>
              </w:rPr>
              <w:t>60</w:t>
            </w:r>
            <w:r>
              <w:rPr>
                <w:rFonts w:ascii="Verdana"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Verdana"/>
                <w:color w:val="FFFFFF"/>
                <w:sz w:val="20"/>
              </w:rPr>
              <w:t>801</w:t>
            </w:r>
          </w:p>
          <w:p w14:paraId="1143D123" w14:textId="77777777" w:rsidR="0096113C" w:rsidRDefault="00C172E4">
            <w:pPr>
              <w:pStyle w:val="TableParagraph"/>
              <w:ind w:left="874"/>
              <w:rPr>
                <w:rFonts w:ascii="Verdana"/>
                <w:sz w:val="20"/>
              </w:rPr>
            </w:pPr>
            <w:r>
              <w:rPr>
                <w:rFonts w:ascii="Verdana"/>
                <w:color w:val="FFFFFF"/>
                <w:sz w:val="20"/>
              </w:rPr>
              <w:t>(czynna</w:t>
            </w:r>
            <w:r>
              <w:rPr>
                <w:rFonts w:ascii="Verdana"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Verdana"/>
                <w:color w:val="FFFFFF"/>
                <w:sz w:val="20"/>
              </w:rPr>
              <w:t>w</w:t>
            </w:r>
            <w:r>
              <w:rPr>
                <w:rFonts w:ascii="Verdana"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Verdana"/>
                <w:color w:val="FFFFFF"/>
                <w:sz w:val="20"/>
              </w:rPr>
              <w:t>dni</w:t>
            </w:r>
            <w:r>
              <w:rPr>
                <w:rFonts w:ascii="Verdana"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Verdana"/>
                <w:color w:val="FFFFFF"/>
                <w:sz w:val="20"/>
              </w:rPr>
              <w:t>robocze</w:t>
            </w:r>
            <w:r>
              <w:rPr>
                <w:rFonts w:ascii="Verdana"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Verdana"/>
                <w:color w:val="FFFFFF"/>
                <w:sz w:val="20"/>
              </w:rPr>
              <w:t>w</w:t>
            </w:r>
            <w:r>
              <w:rPr>
                <w:rFonts w:ascii="Verdana"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Verdana"/>
                <w:color w:val="FFFFFF"/>
                <w:sz w:val="20"/>
              </w:rPr>
              <w:t>godzinach</w:t>
            </w:r>
            <w:r>
              <w:rPr>
                <w:rFonts w:ascii="Verdana"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Verdana"/>
                <w:color w:val="FFFFFF"/>
                <w:sz w:val="20"/>
              </w:rPr>
              <w:t>07:00-15:00)</w:t>
            </w:r>
          </w:p>
          <w:p w14:paraId="71BAF55E" w14:textId="77777777" w:rsidR="0096113C" w:rsidRDefault="0096113C">
            <w:pPr>
              <w:pStyle w:val="TableParagraph"/>
              <w:spacing w:before="10"/>
              <w:rPr>
                <w:sz w:val="19"/>
              </w:rPr>
            </w:pPr>
          </w:p>
          <w:p w14:paraId="2C640632" w14:textId="77777777" w:rsidR="0096113C" w:rsidRDefault="00C172E4">
            <w:pPr>
              <w:pStyle w:val="TableParagraph"/>
              <w:spacing w:before="0" w:line="243" w:lineRule="exact"/>
              <w:ind w:left="874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color w:val="FFFFFF"/>
                <w:sz w:val="20"/>
              </w:rPr>
              <w:t>Dział</w:t>
            </w:r>
            <w:r>
              <w:rPr>
                <w:rFonts w:ascii="Verdana" w:hAnsi="Verdana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20"/>
              </w:rPr>
              <w:t>Serwisu</w:t>
            </w:r>
            <w:r>
              <w:rPr>
                <w:rFonts w:ascii="Verdana" w:hAnsi="Verdana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20"/>
              </w:rPr>
              <w:t>i</w:t>
            </w:r>
            <w:r>
              <w:rPr>
                <w:rFonts w:ascii="Verdana" w:hAnsi="Verdana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20"/>
              </w:rPr>
              <w:t>Szkoleń:</w:t>
            </w:r>
          </w:p>
          <w:p w14:paraId="144E6723" w14:textId="77777777" w:rsidR="0096113C" w:rsidRDefault="00000000">
            <w:pPr>
              <w:pStyle w:val="TableParagraph"/>
              <w:spacing w:before="0" w:line="243" w:lineRule="exact"/>
              <w:ind w:left="874"/>
              <w:rPr>
                <w:rFonts w:ascii="Verdana"/>
                <w:sz w:val="20"/>
              </w:rPr>
            </w:pPr>
            <w:hyperlink r:id="rId80">
              <w:r w:rsidR="00C172E4">
                <w:rPr>
                  <w:rFonts w:ascii="Verdana"/>
                  <w:color w:val="FFFFFF"/>
                  <w:sz w:val="20"/>
                </w:rPr>
                <w:t>serwis@termet.com.pl</w:t>
              </w:r>
            </w:hyperlink>
          </w:p>
          <w:p w14:paraId="1ED75B52" w14:textId="77777777" w:rsidR="0096113C" w:rsidRDefault="0096113C">
            <w:pPr>
              <w:pStyle w:val="TableParagraph"/>
              <w:rPr>
                <w:sz w:val="20"/>
              </w:rPr>
            </w:pPr>
          </w:p>
          <w:p w14:paraId="46D715B5" w14:textId="77777777" w:rsidR="0096113C" w:rsidRDefault="00C172E4">
            <w:pPr>
              <w:pStyle w:val="TableParagraph"/>
              <w:spacing w:before="0" w:line="243" w:lineRule="exact"/>
              <w:ind w:left="874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color w:val="FFFFFF"/>
                <w:sz w:val="20"/>
              </w:rPr>
              <w:t>Dział</w:t>
            </w:r>
            <w:r>
              <w:rPr>
                <w:rFonts w:ascii="Verdana" w:hAnsi="Verdana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20"/>
              </w:rPr>
              <w:t>Sprzedaży:</w:t>
            </w:r>
          </w:p>
          <w:p w14:paraId="44688E14" w14:textId="77777777" w:rsidR="0096113C" w:rsidRDefault="00000000">
            <w:pPr>
              <w:pStyle w:val="TableParagraph"/>
              <w:spacing w:before="0" w:line="243" w:lineRule="exact"/>
              <w:ind w:left="874"/>
              <w:rPr>
                <w:rFonts w:ascii="Verdana"/>
                <w:sz w:val="20"/>
              </w:rPr>
            </w:pPr>
            <w:hyperlink r:id="rId81">
              <w:r w:rsidR="00C172E4">
                <w:rPr>
                  <w:rFonts w:ascii="Verdana"/>
                  <w:color w:val="FFFFFF"/>
                  <w:sz w:val="20"/>
                </w:rPr>
                <w:t>sprzedaz@termet.com.pl</w:t>
              </w:r>
            </w:hyperlink>
          </w:p>
          <w:p w14:paraId="7A1F807C" w14:textId="77777777" w:rsidR="0096113C" w:rsidRDefault="0096113C">
            <w:pPr>
              <w:pStyle w:val="TableParagraph"/>
              <w:spacing w:before="0"/>
              <w:rPr>
                <w:sz w:val="20"/>
              </w:rPr>
            </w:pPr>
          </w:p>
          <w:p w14:paraId="2591127B" w14:textId="77777777" w:rsidR="0096113C" w:rsidRDefault="00C172E4">
            <w:pPr>
              <w:pStyle w:val="TableParagraph"/>
              <w:spacing w:before="0" w:line="243" w:lineRule="exact"/>
              <w:ind w:left="874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Doradztwo</w:t>
            </w:r>
            <w:r>
              <w:rPr>
                <w:rFonts w:ascii="Verdana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handlowo-produktowe:</w:t>
            </w:r>
          </w:p>
          <w:p w14:paraId="497EAEDB" w14:textId="77777777" w:rsidR="0096113C" w:rsidRDefault="00000000">
            <w:pPr>
              <w:pStyle w:val="TableParagraph"/>
              <w:spacing w:before="0" w:line="243" w:lineRule="exact"/>
              <w:ind w:left="874"/>
              <w:rPr>
                <w:rFonts w:ascii="Verdana"/>
                <w:sz w:val="20"/>
              </w:rPr>
            </w:pPr>
            <w:hyperlink r:id="rId82">
              <w:r w:rsidR="00C172E4">
                <w:rPr>
                  <w:rFonts w:ascii="Verdana"/>
                  <w:color w:val="FFFFFF"/>
                  <w:sz w:val="20"/>
                </w:rPr>
                <w:t>doradztwo@termet.com.pl</w:t>
              </w:r>
            </w:hyperlink>
          </w:p>
          <w:p w14:paraId="1C06EDEA" w14:textId="77777777" w:rsidR="0096113C" w:rsidRDefault="0096113C">
            <w:pPr>
              <w:pStyle w:val="TableParagraph"/>
              <w:spacing w:before="0"/>
              <w:rPr>
                <w:sz w:val="20"/>
              </w:rPr>
            </w:pPr>
          </w:p>
          <w:p w14:paraId="50E1E221" w14:textId="77777777" w:rsidR="0096113C" w:rsidRDefault="00C172E4">
            <w:pPr>
              <w:pStyle w:val="TableParagraph"/>
              <w:spacing w:before="0" w:line="243" w:lineRule="exact"/>
              <w:ind w:left="874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color w:val="FFFFFF"/>
                <w:sz w:val="20"/>
              </w:rPr>
              <w:t>Export</w:t>
            </w:r>
            <w:r>
              <w:rPr>
                <w:rFonts w:ascii="Verdan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sz w:val="20"/>
              </w:rPr>
              <w:t>Department:</w:t>
            </w:r>
          </w:p>
          <w:p w14:paraId="04ACE7B4" w14:textId="77777777" w:rsidR="0096113C" w:rsidRDefault="00000000">
            <w:pPr>
              <w:pStyle w:val="TableParagraph"/>
              <w:spacing w:before="0" w:line="223" w:lineRule="exact"/>
              <w:ind w:left="874"/>
              <w:rPr>
                <w:rFonts w:ascii="Verdana"/>
                <w:sz w:val="20"/>
              </w:rPr>
            </w:pPr>
            <w:hyperlink r:id="rId83">
              <w:r w:rsidR="00C172E4">
                <w:rPr>
                  <w:rFonts w:ascii="Verdana"/>
                  <w:color w:val="FFFFFF"/>
                  <w:sz w:val="20"/>
                </w:rPr>
                <w:t>export@termet.com.pl</w:t>
              </w:r>
            </w:hyperlink>
          </w:p>
        </w:tc>
      </w:tr>
    </w:tbl>
    <w:p w14:paraId="094EDB99" w14:textId="77777777" w:rsidR="00C172E4" w:rsidRDefault="00C172E4"/>
    <w:sectPr w:rsidR="00C172E4">
      <w:headerReference w:type="default" r:id="rId84"/>
      <w:footerReference w:type="default" r:id="rId85"/>
      <w:pgSz w:w="11910" w:h="16840"/>
      <w:pgMar w:top="1580" w:right="740" w:bottom="280" w:left="66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DDCBB" w14:textId="77777777" w:rsidR="006034C2" w:rsidRDefault="006034C2">
      <w:r>
        <w:separator/>
      </w:r>
    </w:p>
  </w:endnote>
  <w:endnote w:type="continuationSeparator" w:id="0">
    <w:p w14:paraId="2A28CA75" w14:textId="77777777" w:rsidR="006034C2" w:rsidRDefault="00603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49181" w14:textId="77777777" w:rsidR="0096113C" w:rsidRDefault="00000000">
    <w:pPr>
      <w:pStyle w:val="Zkladntext"/>
      <w:spacing w:line="14" w:lineRule="auto"/>
    </w:pPr>
    <w:r>
      <w:pict w14:anchorId="61C4CE91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59" type="#_x0000_t202" style="position:absolute;margin-left:56.6pt;margin-top:800.2pt;width:101.75pt;height:10.05pt;z-index:-17743872;mso-position-horizontal-relative:page;mso-position-vertical-relative:page" filled="f" stroked="f">
          <v:textbox inset="0,0,0,0">
            <w:txbxContent>
              <w:p w14:paraId="31B956E2" w14:textId="77777777" w:rsidR="0096113C" w:rsidRDefault="00C172E4">
                <w:pPr>
                  <w:spacing w:line="184" w:lineRule="exact"/>
                  <w:ind w:left="2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>Seria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TERMET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HEAT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PLATINUM</w:t>
                </w:r>
              </w:p>
            </w:txbxContent>
          </v:textbox>
          <w10:wrap anchorx="page" anchory="page"/>
        </v:shape>
      </w:pict>
    </w:r>
    <w:r>
      <w:pict w14:anchorId="56358663">
        <v:shape id="docshape4" o:spid="_x0000_s1058" type="#_x0000_t202" style="position:absolute;margin-left:352.25pt;margin-top:800.2pt;width:186.3pt;height:10.05pt;z-index:-17743360;mso-position-horizontal-relative:page;mso-position-vertical-relative:page" filled="f" stroked="f">
          <v:textbox inset="0,0,0,0">
            <w:txbxContent>
              <w:p w14:paraId="6FF79705" w14:textId="77777777" w:rsidR="0096113C" w:rsidRDefault="00C172E4">
                <w:pPr>
                  <w:spacing w:line="184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Niniejszy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dokument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może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ulec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zmianom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bez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uprzedzenia</w:t>
                </w:r>
              </w:p>
            </w:txbxContent>
          </v:textbox>
          <w10:wrap anchorx="page" anchory="page"/>
        </v:shape>
      </w:pict>
    </w:r>
    <w:r>
      <w:pict w14:anchorId="5E716B84">
        <v:shape id="docshape5" o:spid="_x0000_s1057" type="#_x0000_t202" style="position:absolute;margin-left:292.15pt;margin-top:808.75pt;width:12.05pt;height:12.1pt;z-index:-17742848;mso-position-horizontal-relative:page;mso-position-vertical-relative:page" filled="f" stroked="f">
          <v:textbox inset="0,0,0,0">
            <w:txbxContent>
              <w:p w14:paraId="51E9548D" w14:textId="77777777" w:rsidR="0096113C" w:rsidRDefault="00C172E4">
                <w:pPr>
                  <w:spacing w:before="14"/>
                  <w:ind w:left="60"/>
                  <w:rPr>
                    <w:rFonts w:ascii="Arial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7C485" w14:textId="77777777" w:rsidR="0096113C" w:rsidRDefault="00000000">
    <w:pPr>
      <w:pStyle w:val="Zkladntext"/>
      <w:spacing w:line="14" w:lineRule="auto"/>
    </w:pPr>
    <w:r>
      <w:pict w14:anchorId="61B7600A">
        <v:shapetype id="_x0000_t202" coordsize="21600,21600" o:spt="202" path="m,l,21600r21600,l21600,xe">
          <v:stroke joinstyle="miter"/>
          <v:path gradientshapeok="t" o:connecttype="rect"/>
        </v:shapetype>
        <v:shape id="docshape352" o:spid="_x0000_s1027" type="#_x0000_t202" style="position:absolute;margin-left:56.6pt;margin-top:800.2pt;width:101.75pt;height:10.05pt;z-index:-17727488;mso-position-horizontal-relative:page;mso-position-vertical-relative:page" filled="f" stroked="f">
          <v:textbox inset="0,0,0,0">
            <w:txbxContent>
              <w:p w14:paraId="0388D32A" w14:textId="77777777" w:rsidR="0096113C" w:rsidRDefault="00C172E4">
                <w:pPr>
                  <w:spacing w:line="184" w:lineRule="exact"/>
                  <w:ind w:left="2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>Seria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TERMET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HEAT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PLATINUM</w:t>
                </w:r>
              </w:p>
            </w:txbxContent>
          </v:textbox>
          <w10:wrap anchorx="page" anchory="page"/>
        </v:shape>
      </w:pict>
    </w:r>
    <w:r>
      <w:pict w14:anchorId="52EC4935">
        <v:shape id="docshape353" o:spid="_x0000_s1026" type="#_x0000_t202" style="position:absolute;margin-left:352.25pt;margin-top:800.2pt;width:186.3pt;height:10.05pt;z-index:-17726976;mso-position-horizontal-relative:page;mso-position-vertical-relative:page" filled="f" stroked="f">
          <v:textbox inset="0,0,0,0">
            <w:txbxContent>
              <w:p w14:paraId="7AE9641A" w14:textId="77777777" w:rsidR="0096113C" w:rsidRDefault="00C172E4">
                <w:pPr>
                  <w:spacing w:line="184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Niniejszy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dokument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może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ulec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zmianom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bez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uprzedzenia</w:t>
                </w:r>
              </w:p>
            </w:txbxContent>
          </v:textbox>
          <w10:wrap anchorx="page" anchory="page"/>
        </v:shape>
      </w:pict>
    </w:r>
    <w:r>
      <w:pict w14:anchorId="4DC14D78">
        <v:shape id="docshape354" o:spid="_x0000_s1025" type="#_x0000_t202" style="position:absolute;margin-left:291.6pt;margin-top:808.75pt;width:15.1pt;height:12.1pt;z-index:-17726464;mso-position-horizontal-relative:page;mso-position-vertical-relative:page" filled="f" stroked="f">
          <v:textbox inset="0,0,0,0">
            <w:txbxContent>
              <w:p w14:paraId="5E26A961" w14:textId="77777777" w:rsidR="0096113C" w:rsidRDefault="00C172E4">
                <w:pPr>
                  <w:spacing w:before="14"/>
                  <w:ind w:left="20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sz w:val="18"/>
                  </w:rPr>
                  <w:t>3</w:t>
                </w:r>
                <w:r>
                  <w:fldChar w:fldCharType="begin"/>
                </w:r>
                <w:r>
                  <w:rPr>
                    <w:rFonts w:ascii="Arial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AD45C" w14:textId="77777777" w:rsidR="0096113C" w:rsidRDefault="0096113C">
    <w:pPr>
      <w:pStyle w:val="Zkladn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69A13" w14:textId="77777777" w:rsidR="0096113C" w:rsidRDefault="00000000">
    <w:pPr>
      <w:pStyle w:val="Zkladntext"/>
      <w:spacing w:line="14" w:lineRule="auto"/>
    </w:pPr>
    <w:r>
      <w:pict w14:anchorId="061FFB9C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55" type="#_x0000_t202" style="position:absolute;margin-left:56.6pt;margin-top:800.2pt;width:101.75pt;height:10.05pt;z-index:-17741824;mso-position-horizontal-relative:page;mso-position-vertical-relative:page" filled="f" stroked="f">
          <v:textbox inset="0,0,0,0">
            <w:txbxContent>
              <w:p w14:paraId="2D6CCB7C" w14:textId="77777777" w:rsidR="0096113C" w:rsidRDefault="00C172E4">
                <w:pPr>
                  <w:spacing w:line="184" w:lineRule="exact"/>
                  <w:ind w:left="2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>Seria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TERMET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HEAT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PLATINUM</w:t>
                </w:r>
              </w:p>
            </w:txbxContent>
          </v:textbox>
          <w10:wrap anchorx="page" anchory="page"/>
        </v:shape>
      </w:pict>
    </w:r>
    <w:r>
      <w:pict w14:anchorId="140455BC">
        <v:shape id="docshape13" o:spid="_x0000_s1054" type="#_x0000_t202" style="position:absolute;margin-left:352.25pt;margin-top:800.2pt;width:186.3pt;height:10.05pt;z-index:-17741312;mso-position-horizontal-relative:page;mso-position-vertical-relative:page" filled="f" stroked="f">
          <v:textbox inset="0,0,0,0">
            <w:txbxContent>
              <w:p w14:paraId="10B9B4D5" w14:textId="77777777" w:rsidR="0096113C" w:rsidRDefault="00C172E4">
                <w:pPr>
                  <w:spacing w:line="184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Niniejszy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dokument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może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ulec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zmianom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bez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uprzedzenia</w:t>
                </w:r>
              </w:p>
            </w:txbxContent>
          </v:textbox>
          <w10:wrap anchorx="page" anchory="page"/>
        </v:shape>
      </w:pict>
    </w:r>
    <w:r>
      <w:pict w14:anchorId="0559BA68">
        <v:shape id="docshape14" o:spid="_x0000_s1053" type="#_x0000_t202" style="position:absolute;margin-left:291.6pt;margin-top:808.75pt;width:12.1pt;height:12.1pt;z-index:-17740800;mso-position-horizontal-relative:page;mso-position-vertical-relative:page" filled="f" stroked="f">
          <v:textbox inset="0,0,0,0">
            <w:txbxContent>
              <w:p w14:paraId="1FE5B01D" w14:textId="77777777" w:rsidR="0096113C" w:rsidRDefault="00C172E4">
                <w:pPr>
                  <w:spacing w:before="14"/>
                  <w:ind w:left="20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sz w:val="18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1E050" w14:textId="77777777" w:rsidR="0096113C" w:rsidRDefault="00000000">
    <w:pPr>
      <w:pStyle w:val="Zkladntext"/>
      <w:spacing w:line="14" w:lineRule="auto"/>
    </w:pPr>
    <w:r>
      <w:pict w14:anchorId="60F7EDA0"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1051" type="#_x0000_t202" style="position:absolute;margin-left:56.6pt;margin-top:800.2pt;width:101.75pt;height:10.05pt;z-index:-17739776;mso-position-horizontal-relative:page;mso-position-vertical-relative:page" filled="f" stroked="f">
          <v:textbox inset="0,0,0,0">
            <w:txbxContent>
              <w:p w14:paraId="1C3E456A" w14:textId="77777777" w:rsidR="0096113C" w:rsidRDefault="00C172E4">
                <w:pPr>
                  <w:spacing w:line="184" w:lineRule="exact"/>
                  <w:ind w:left="2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>Seria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TERMET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HEAT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PLATINUM</w:t>
                </w:r>
              </w:p>
            </w:txbxContent>
          </v:textbox>
          <w10:wrap anchorx="page" anchory="page"/>
        </v:shape>
      </w:pict>
    </w:r>
    <w:r>
      <w:pict w14:anchorId="22640E3C">
        <v:shape id="docshape47" o:spid="_x0000_s1050" type="#_x0000_t202" style="position:absolute;margin-left:352.25pt;margin-top:800.2pt;width:186.3pt;height:10.05pt;z-index:-17739264;mso-position-horizontal-relative:page;mso-position-vertical-relative:page" filled="f" stroked="f">
          <v:textbox inset="0,0,0,0">
            <w:txbxContent>
              <w:p w14:paraId="53D86B19" w14:textId="77777777" w:rsidR="0096113C" w:rsidRDefault="00C172E4">
                <w:pPr>
                  <w:spacing w:line="184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Niniejszy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dokument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może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ulec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zmianom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bez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uprzedzenia</w:t>
                </w:r>
              </w:p>
            </w:txbxContent>
          </v:textbox>
          <w10:wrap anchorx="page" anchory="page"/>
        </v:shape>
      </w:pict>
    </w:r>
    <w:r>
      <w:pict w14:anchorId="7382D7FB">
        <v:shape id="docshape48" o:spid="_x0000_s1049" type="#_x0000_t202" style="position:absolute;margin-left:291.95pt;margin-top:808.75pt;width:10.65pt;height:12.1pt;z-index:-17738752;mso-position-horizontal-relative:page;mso-position-vertical-relative:page" filled="f" stroked="f">
          <v:textbox inset="0,0,0,0">
            <w:txbxContent>
              <w:p w14:paraId="59C7A274" w14:textId="77777777" w:rsidR="0096113C" w:rsidRDefault="00C172E4">
                <w:pPr>
                  <w:spacing w:before="14"/>
                  <w:ind w:left="20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spacing w:val="-8"/>
                    <w:sz w:val="18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72CF4" w14:textId="77777777" w:rsidR="0096113C" w:rsidRDefault="00000000">
    <w:pPr>
      <w:pStyle w:val="Zkladntext"/>
      <w:spacing w:line="14" w:lineRule="auto"/>
    </w:pPr>
    <w:r>
      <w:pict w14:anchorId="2F31EE87"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1047" type="#_x0000_t202" style="position:absolute;margin-left:56.6pt;margin-top:800.2pt;width:101.75pt;height:10.05pt;z-index:-17737728;mso-position-horizontal-relative:page;mso-position-vertical-relative:page" filled="f" stroked="f">
          <v:textbox inset="0,0,0,0">
            <w:txbxContent>
              <w:p w14:paraId="0FEB3152" w14:textId="77777777" w:rsidR="0096113C" w:rsidRDefault="00C172E4">
                <w:pPr>
                  <w:spacing w:line="184" w:lineRule="exact"/>
                  <w:ind w:left="2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>Seria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TERMET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HEAT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PLATINUM</w:t>
                </w:r>
              </w:p>
            </w:txbxContent>
          </v:textbox>
          <w10:wrap anchorx="page" anchory="page"/>
        </v:shape>
      </w:pict>
    </w:r>
    <w:r>
      <w:pict w14:anchorId="29988D22">
        <v:shape id="docshape51" o:spid="_x0000_s1046" type="#_x0000_t202" style="position:absolute;margin-left:352.25pt;margin-top:800.2pt;width:186.3pt;height:10.05pt;z-index:-17737216;mso-position-horizontal-relative:page;mso-position-vertical-relative:page" filled="f" stroked="f">
          <v:textbox inset="0,0,0,0">
            <w:txbxContent>
              <w:p w14:paraId="5D4CC4D1" w14:textId="77777777" w:rsidR="0096113C" w:rsidRDefault="00C172E4">
                <w:pPr>
                  <w:spacing w:line="184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Niniejszy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dokument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może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ulec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zmianom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bez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uprzedzenia</w:t>
                </w:r>
              </w:p>
            </w:txbxContent>
          </v:textbox>
          <w10:wrap anchorx="page" anchory="page"/>
        </v:shape>
      </w:pict>
    </w:r>
    <w:r>
      <w:pict w14:anchorId="5C6B0DE4">
        <v:shape id="docshape52" o:spid="_x0000_s1045" type="#_x0000_t202" style="position:absolute;margin-left:291.6pt;margin-top:808.75pt;width:15.1pt;height:12.1pt;z-index:-17736704;mso-position-horizontal-relative:page;mso-position-vertical-relative:page" filled="f" stroked="f">
          <v:textbox inset="0,0,0,0">
            <w:txbxContent>
              <w:p w14:paraId="3709C067" w14:textId="77777777" w:rsidR="0096113C" w:rsidRDefault="00C172E4">
                <w:pPr>
                  <w:spacing w:before="14"/>
                  <w:ind w:left="20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sz w:val="18"/>
                  </w:rPr>
                  <w:t>1</w:t>
                </w:r>
                <w:r>
                  <w:fldChar w:fldCharType="begin"/>
                </w:r>
                <w:r>
                  <w:rPr>
                    <w:rFonts w:ascii="Arial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AD7F7" w14:textId="77777777" w:rsidR="0096113C" w:rsidRDefault="00000000">
    <w:pPr>
      <w:pStyle w:val="Zkladntext"/>
      <w:spacing w:line="14" w:lineRule="auto"/>
    </w:pPr>
    <w:r>
      <w:pict w14:anchorId="45DFE819">
        <v:shapetype id="_x0000_t202" coordsize="21600,21600" o:spt="202" path="m,l,21600r21600,l21600,xe">
          <v:stroke joinstyle="miter"/>
          <v:path gradientshapeok="t" o:connecttype="rect"/>
        </v:shapetype>
        <v:shape id="docshape190" o:spid="_x0000_s1043" type="#_x0000_t202" style="position:absolute;margin-left:56.6pt;margin-top:800.2pt;width:101.75pt;height:10.05pt;z-index:-17735680;mso-position-horizontal-relative:page;mso-position-vertical-relative:page" filled="f" stroked="f">
          <v:textbox inset="0,0,0,0">
            <w:txbxContent>
              <w:p w14:paraId="57579238" w14:textId="77777777" w:rsidR="0096113C" w:rsidRDefault="00C172E4">
                <w:pPr>
                  <w:spacing w:line="184" w:lineRule="exact"/>
                  <w:ind w:left="2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>Seria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TERMET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HEAT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PLATINUM</w:t>
                </w:r>
              </w:p>
            </w:txbxContent>
          </v:textbox>
          <w10:wrap anchorx="page" anchory="page"/>
        </v:shape>
      </w:pict>
    </w:r>
    <w:r>
      <w:pict w14:anchorId="39D7DC47">
        <v:shape id="docshape191" o:spid="_x0000_s1042" type="#_x0000_t202" style="position:absolute;margin-left:352.25pt;margin-top:800.2pt;width:186.3pt;height:10.05pt;z-index:-17735168;mso-position-horizontal-relative:page;mso-position-vertical-relative:page" filled="f" stroked="f">
          <v:textbox inset="0,0,0,0">
            <w:txbxContent>
              <w:p w14:paraId="45175BE1" w14:textId="77777777" w:rsidR="0096113C" w:rsidRDefault="00C172E4">
                <w:pPr>
                  <w:spacing w:line="184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Niniejszy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dokument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może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ulec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zmianom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bez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uprzedzenia</w:t>
                </w:r>
              </w:p>
            </w:txbxContent>
          </v:textbox>
          <w10:wrap anchorx="page" anchory="page"/>
        </v:shape>
      </w:pict>
    </w:r>
    <w:r>
      <w:pict w14:anchorId="292A576D">
        <v:shape id="docshape192" o:spid="_x0000_s1041" type="#_x0000_t202" style="position:absolute;margin-left:291.6pt;margin-top:808.75pt;width:12.1pt;height:12.1pt;z-index:-17734656;mso-position-horizontal-relative:page;mso-position-vertical-relative:page" filled="f" stroked="f">
          <v:textbox inset="0,0,0,0">
            <w:txbxContent>
              <w:p w14:paraId="47585C98" w14:textId="77777777" w:rsidR="0096113C" w:rsidRDefault="00C172E4">
                <w:pPr>
                  <w:spacing w:before="14"/>
                  <w:ind w:left="20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sz w:val="18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63C55" w14:textId="77777777" w:rsidR="0096113C" w:rsidRDefault="00000000">
    <w:pPr>
      <w:pStyle w:val="Zkladntext"/>
      <w:spacing w:line="14" w:lineRule="auto"/>
    </w:pPr>
    <w:r>
      <w:pict w14:anchorId="452593A3">
        <v:shapetype id="_x0000_t202" coordsize="21600,21600" o:spt="202" path="m,l,21600r21600,l21600,xe">
          <v:stroke joinstyle="miter"/>
          <v:path gradientshapeok="t" o:connecttype="rect"/>
        </v:shapetype>
        <v:shape id="docshape197" o:spid="_x0000_s1039" type="#_x0000_t202" style="position:absolute;margin-left:56.6pt;margin-top:800.2pt;width:101.75pt;height:10.05pt;z-index:-17733632;mso-position-horizontal-relative:page;mso-position-vertical-relative:page" filled="f" stroked="f">
          <v:textbox inset="0,0,0,0">
            <w:txbxContent>
              <w:p w14:paraId="79FB0DF5" w14:textId="77777777" w:rsidR="0096113C" w:rsidRDefault="00C172E4">
                <w:pPr>
                  <w:spacing w:line="184" w:lineRule="exact"/>
                  <w:ind w:left="2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>Seria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TERMET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HEAT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PLATINUM</w:t>
                </w:r>
              </w:p>
            </w:txbxContent>
          </v:textbox>
          <w10:wrap anchorx="page" anchory="page"/>
        </v:shape>
      </w:pict>
    </w:r>
    <w:r>
      <w:pict w14:anchorId="4D9DBA7E">
        <v:shape id="docshape198" o:spid="_x0000_s1038" type="#_x0000_t202" style="position:absolute;margin-left:352.25pt;margin-top:800.2pt;width:186.3pt;height:10.05pt;z-index:-17733120;mso-position-horizontal-relative:page;mso-position-vertical-relative:page" filled="f" stroked="f">
          <v:textbox inset="0,0,0,0">
            <w:txbxContent>
              <w:p w14:paraId="307FE1EE" w14:textId="77777777" w:rsidR="0096113C" w:rsidRDefault="00C172E4">
                <w:pPr>
                  <w:spacing w:line="184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Niniejszy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dokument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może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ulec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zmianom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bez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uprzedzenia</w:t>
                </w:r>
              </w:p>
            </w:txbxContent>
          </v:textbox>
          <w10:wrap anchorx="page" anchory="page"/>
        </v:shape>
      </w:pict>
    </w:r>
    <w:r>
      <w:pict w14:anchorId="37084B4A">
        <v:shape id="docshape199" o:spid="_x0000_s1037" type="#_x0000_t202" style="position:absolute;margin-left:291.6pt;margin-top:808.75pt;width:12.1pt;height:12.1pt;z-index:-17732608;mso-position-horizontal-relative:page;mso-position-vertical-relative:page" filled="f" stroked="f">
          <v:textbox inset="0,0,0,0">
            <w:txbxContent>
              <w:p w14:paraId="0BC6994B" w14:textId="77777777" w:rsidR="0096113C" w:rsidRDefault="00C172E4">
                <w:pPr>
                  <w:spacing w:before="14"/>
                  <w:ind w:left="20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sz w:val="18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73628" w14:textId="77777777" w:rsidR="0096113C" w:rsidRDefault="0096113C">
    <w:pPr>
      <w:pStyle w:val="Zkladn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CECA7" w14:textId="77777777" w:rsidR="0096113C" w:rsidRDefault="00000000">
    <w:pPr>
      <w:pStyle w:val="Zkladntext"/>
      <w:spacing w:line="14" w:lineRule="auto"/>
    </w:pPr>
    <w:r>
      <w:pict w14:anchorId="4B429388">
        <v:shapetype id="_x0000_t202" coordsize="21600,21600" o:spt="202" path="m,l,21600r21600,l21600,xe">
          <v:stroke joinstyle="miter"/>
          <v:path gradientshapeok="t" o:connecttype="rect"/>
        </v:shapetype>
        <v:shape id="docshape242" o:spid="_x0000_s1035" type="#_x0000_t202" style="position:absolute;margin-left:56.6pt;margin-top:800.2pt;width:101.75pt;height:10.05pt;z-index:-17731584;mso-position-horizontal-relative:page;mso-position-vertical-relative:page" filled="f" stroked="f">
          <v:textbox inset="0,0,0,0">
            <w:txbxContent>
              <w:p w14:paraId="4212A6C2" w14:textId="77777777" w:rsidR="0096113C" w:rsidRDefault="00C172E4">
                <w:pPr>
                  <w:spacing w:line="184" w:lineRule="exact"/>
                  <w:ind w:left="2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>Seria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TERMET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HEAT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PLATINUM</w:t>
                </w:r>
              </w:p>
            </w:txbxContent>
          </v:textbox>
          <w10:wrap anchorx="page" anchory="page"/>
        </v:shape>
      </w:pict>
    </w:r>
    <w:r>
      <w:pict w14:anchorId="5422B161">
        <v:shape id="docshape243" o:spid="_x0000_s1034" type="#_x0000_t202" style="position:absolute;margin-left:352.25pt;margin-top:800.2pt;width:186.3pt;height:10.05pt;z-index:-17731072;mso-position-horizontal-relative:page;mso-position-vertical-relative:page" filled="f" stroked="f">
          <v:textbox inset="0,0,0,0">
            <w:txbxContent>
              <w:p w14:paraId="3134EB1C" w14:textId="77777777" w:rsidR="0096113C" w:rsidRDefault="00C172E4">
                <w:pPr>
                  <w:spacing w:line="184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Niniejszy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dokument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może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ulec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zmianom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bez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uprzedzenia</w:t>
                </w:r>
              </w:p>
            </w:txbxContent>
          </v:textbox>
          <w10:wrap anchorx="page" anchory="page"/>
        </v:shape>
      </w:pict>
    </w:r>
    <w:r>
      <w:pict w14:anchorId="51FBC26F">
        <v:shape id="docshape244" o:spid="_x0000_s1033" type="#_x0000_t202" style="position:absolute;margin-left:291.6pt;margin-top:808.75pt;width:15.1pt;height:12.1pt;z-index:-17730560;mso-position-horizontal-relative:page;mso-position-vertical-relative:page" filled="f" stroked="f">
          <v:textbox inset="0,0,0,0">
            <w:txbxContent>
              <w:p w14:paraId="7D26F0E5" w14:textId="77777777" w:rsidR="0096113C" w:rsidRDefault="00C172E4">
                <w:pPr>
                  <w:spacing w:before="14"/>
                  <w:ind w:left="20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sz w:val="18"/>
                  </w:rPr>
                  <w:t>2</w:t>
                </w:r>
                <w:r>
                  <w:fldChar w:fldCharType="begin"/>
                </w:r>
                <w:r>
                  <w:rPr>
                    <w:rFonts w:ascii="Arial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B0C78" w14:textId="77777777" w:rsidR="0096113C" w:rsidRDefault="00000000">
    <w:pPr>
      <w:pStyle w:val="Zkladntext"/>
      <w:spacing w:line="14" w:lineRule="auto"/>
    </w:pPr>
    <w:r>
      <w:pict w14:anchorId="51BFE7CA">
        <v:shapetype id="_x0000_t202" coordsize="21600,21600" o:spt="202" path="m,l,21600r21600,l21600,xe">
          <v:stroke joinstyle="miter"/>
          <v:path gradientshapeok="t" o:connecttype="rect"/>
        </v:shapetype>
        <v:shape id="docshape348" o:spid="_x0000_s1031" type="#_x0000_t202" style="position:absolute;margin-left:56.6pt;margin-top:800.2pt;width:101.75pt;height:10.05pt;z-index:-17729536;mso-position-horizontal-relative:page;mso-position-vertical-relative:page" filled="f" stroked="f">
          <v:textbox inset="0,0,0,0">
            <w:txbxContent>
              <w:p w14:paraId="0EB20470" w14:textId="77777777" w:rsidR="0096113C" w:rsidRDefault="00C172E4">
                <w:pPr>
                  <w:spacing w:line="184" w:lineRule="exact"/>
                  <w:ind w:left="2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>Seria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TERMET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HEAT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PLATINUM</w:t>
                </w:r>
              </w:p>
            </w:txbxContent>
          </v:textbox>
          <w10:wrap anchorx="page" anchory="page"/>
        </v:shape>
      </w:pict>
    </w:r>
    <w:r>
      <w:pict w14:anchorId="4A2C0DAB">
        <v:shape id="docshape349" o:spid="_x0000_s1030" type="#_x0000_t202" style="position:absolute;margin-left:352.25pt;margin-top:800.2pt;width:186.3pt;height:10.05pt;z-index:-17729024;mso-position-horizontal-relative:page;mso-position-vertical-relative:page" filled="f" stroked="f">
          <v:textbox inset="0,0,0,0">
            <w:txbxContent>
              <w:p w14:paraId="48BF035C" w14:textId="77777777" w:rsidR="0096113C" w:rsidRDefault="00C172E4">
                <w:pPr>
                  <w:spacing w:line="184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Niniejszy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dokument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może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ulec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zmianom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bez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uprzedzenia</w:t>
                </w:r>
              </w:p>
            </w:txbxContent>
          </v:textbox>
          <w10:wrap anchorx="page" anchory="page"/>
        </v:shape>
      </w:pict>
    </w:r>
    <w:r>
      <w:pict w14:anchorId="1715386F">
        <v:shape id="docshape350" o:spid="_x0000_s1029" type="#_x0000_t202" style="position:absolute;margin-left:291.6pt;margin-top:808.75pt;width:12.1pt;height:12.1pt;z-index:-17728512;mso-position-horizontal-relative:page;mso-position-vertical-relative:page" filled="f" stroked="f">
          <v:textbox inset="0,0,0,0">
            <w:txbxContent>
              <w:p w14:paraId="485FEB6D" w14:textId="77777777" w:rsidR="0096113C" w:rsidRDefault="00C172E4">
                <w:pPr>
                  <w:spacing w:before="14"/>
                  <w:ind w:left="20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sz w:val="18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983E8" w14:textId="77777777" w:rsidR="006034C2" w:rsidRDefault="006034C2">
      <w:r>
        <w:separator/>
      </w:r>
    </w:p>
  </w:footnote>
  <w:footnote w:type="continuationSeparator" w:id="0">
    <w:p w14:paraId="229EA110" w14:textId="77777777" w:rsidR="006034C2" w:rsidRDefault="006034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2F1A9" w14:textId="77777777" w:rsidR="0096113C" w:rsidRDefault="00000000">
    <w:pPr>
      <w:pStyle w:val="Zkladntext"/>
      <w:spacing w:line="14" w:lineRule="auto"/>
    </w:pPr>
    <w:r>
      <w:pict w14:anchorId="19086F10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61" type="#_x0000_t202" style="position:absolute;margin-left:248.3pt;margin-top:13.35pt;width:98.65pt;height:12pt;z-index:-17744896;mso-position-horizontal-relative:page;mso-position-vertical-relative:page" filled="f" stroked="f">
          <v:textbox inset="0,0,0,0">
            <w:txbxContent>
              <w:p w14:paraId="55C03142" w14:textId="77777777" w:rsidR="0096113C" w:rsidRDefault="00C172E4">
                <w:pPr>
                  <w:pStyle w:val="Zkladntext"/>
                  <w:spacing w:line="223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  <w:spacing w:val="-1"/>
                  </w:rPr>
                  <w:t>IIO-848:2022/PL</w:t>
                </w:r>
                <w:r>
                  <w:rPr>
                    <w:rFonts w:ascii="Calibri Light"/>
                    <w:spacing w:val="-5"/>
                  </w:rPr>
                  <w:t xml:space="preserve"> </w:t>
                </w:r>
                <w:r>
                  <w:rPr>
                    <w:rFonts w:ascii="Calibri Light"/>
                  </w:rPr>
                  <w:t>rev.</w:t>
                </w:r>
                <w:r>
                  <w:rPr>
                    <w:rFonts w:ascii="Calibri Light"/>
                    <w:spacing w:val="-7"/>
                  </w:rPr>
                  <w:t xml:space="preserve"> </w:t>
                </w:r>
                <w:r>
                  <w:rPr>
                    <w:rFonts w:ascii="Calibri Light"/>
                  </w:rPr>
                  <w:t>1.0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AD42" w14:textId="77777777" w:rsidR="0096113C" w:rsidRDefault="00000000">
    <w:pPr>
      <w:pStyle w:val="Zkladntext"/>
      <w:spacing w:line="14" w:lineRule="auto"/>
    </w:pPr>
    <w:r>
      <w:pict w14:anchorId="425F0141">
        <v:shapetype id="_x0000_t202" coordsize="21600,21600" o:spt="202" path="m,l,21600r21600,l21600,xe">
          <v:stroke joinstyle="miter"/>
          <v:path gradientshapeok="t" o:connecttype="rect"/>
        </v:shapetype>
        <v:shape id="docshape347" o:spid="_x0000_s1032" type="#_x0000_t202" style="position:absolute;margin-left:248.3pt;margin-top:13.35pt;width:98.65pt;height:12pt;z-index:-17730048;mso-position-horizontal-relative:page;mso-position-vertical-relative:page" filled="f" stroked="f">
          <v:textbox inset="0,0,0,0">
            <w:txbxContent>
              <w:p w14:paraId="111553E5" w14:textId="77777777" w:rsidR="0096113C" w:rsidRDefault="00C172E4">
                <w:pPr>
                  <w:pStyle w:val="Zkladntext"/>
                  <w:spacing w:line="223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  <w:spacing w:val="-1"/>
                  </w:rPr>
                  <w:t>IIO-848:2022/PL</w:t>
                </w:r>
                <w:r>
                  <w:rPr>
                    <w:rFonts w:ascii="Calibri Light"/>
                    <w:spacing w:val="-5"/>
                  </w:rPr>
                  <w:t xml:space="preserve"> </w:t>
                </w:r>
                <w:r>
                  <w:rPr>
                    <w:rFonts w:ascii="Calibri Light"/>
                  </w:rPr>
                  <w:t>rev.</w:t>
                </w:r>
                <w:r>
                  <w:rPr>
                    <w:rFonts w:ascii="Calibri Light"/>
                    <w:spacing w:val="-7"/>
                  </w:rPr>
                  <w:t xml:space="preserve"> </w:t>
                </w:r>
                <w:r>
                  <w:rPr>
                    <w:rFonts w:ascii="Calibri Light"/>
                  </w:rPr>
                  <w:t>1.0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540D4" w14:textId="77777777" w:rsidR="0096113C" w:rsidRDefault="00000000">
    <w:pPr>
      <w:pStyle w:val="Zkladntext"/>
      <w:spacing w:line="14" w:lineRule="auto"/>
    </w:pPr>
    <w:r>
      <w:pict w14:anchorId="2422AF9A">
        <v:shapetype id="_x0000_t202" coordsize="21600,21600" o:spt="202" path="m,l,21600r21600,l21600,xe">
          <v:stroke joinstyle="miter"/>
          <v:path gradientshapeok="t" o:connecttype="rect"/>
        </v:shapetype>
        <v:shape id="docshape351" o:spid="_x0000_s1028" type="#_x0000_t202" style="position:absolute;margin-left:248.3pt;margin-top:13.35pt;width:98.65pt;height:12pt;z-index:-17728000;mso-position-horizontal-relative:page;mso-position-vertical-relative:page" filled="f" stroked="f">
          <v:textbox inset="0,0,0,0">
            <w:txbxContent>
              <w:p w14:paraId="41947AF7" w14:textId="77777777" w:rsidR="0096113C" w:rsidRDefault="00C172E4">
                <w:pPr>
                  <w:pStyle w:val="Zkladntext"/>
                  <w:spacing w:line="223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  <w:spacing w:val="-1"/>
                  </w:rPr>
                  <w:t>IIO-848:2022/PL</w:t>
                </w:r>
                <w:r>
                  <w:rPr>
                    <w:rFonts w:ascii="Calibri Light"/>
                    <w:spacing w:val="-5"/>
                  </w:rPr>
                  <w:t xml:space="preserve"> </w:t>
                </w:r>
                <w:r>
                  <w:rPr>
                    <w:rFonts w:ascii="Calibri Light"/>
                  </w:rPr>
                  <w:t>rev.</w:t>
                </w:r>
                <w:r>
                  <w:rPr>
                    <w:rFonts w:ascii="Calibri Light"/>
                    <w:spacing w:val="-7"/>
                  </w:rPr>
                  <w:t xml:space="preserve"> </w:t>
                </w:r>
                <w:r>
                  <w:rPr>
                    <w:rFonts w:ascii="Calibri Light"/>
                  </w:rPr>
                  <w:t>1.0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B9319" w14:textId="77777777" w:rsidR="0096113C" w:rsidRDefault="0096113C">
    <w:pPr>
      <w:pStyle w:val="Zkladn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32CB4" w14:textId="77777777" w:rsidR="0096113C" w:rsidRDefault="00000000">
    <w:pPr>
      <w:pStyle w:val="Zkladntext"/>
      <w:spacing w:line="14" w:lineRule="auto"/>
    </w:pPr>
    <w:r>
      <w:pict w14:anchorId="73997906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60" type="#_x0000_t202" style="position:absolute;margin-left:248.3pt;margin-top:13.35pt;width:98.65pt;height:12pt;z-index:-17744384;mso-position-horizontal-relative:page;mso-position-vertical-relative:page" filled="f" stroked="f">
          <v:textbox inset="0,0,0,0">
            <w:txbxContent>
              <w:p w14:paraId="1B2E32FA" w14:textId="77777777" w:rsidR="0096113C" w:rsidRDefault="00C172E4">
                <w:pPr>
                  <w:pStyle w:val="Zkladntext"/>
                  <w:spacing w:line="223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  <w:spacing w:val="-1"/>
                  </w:rPr>
                  <w:t>IIO-848:2022/PL</w:t>
                </w:r>
                <w:r>
                  <w:rPr>
                    <w:rFonts w:ascii="Calibri Light"/>
                    <w:spacing w:val="-5"/>
                  </w:rPr>
                  <w:t xml:space="preserve"> </w:t>
                </w:r>
                <w:r>
                  <w:rPr>
                    <w:rFonts w:ascii="Calibri Light"/>
                  </w:rPr>
                  <w:t>rev.</w:t>
                </w:r>
                <w:r>
                  <w:rPr>
                    <w:rFonts w:ascii="Calibri Light"/>
                    <w:spacing w:val="-7"/>
                  </w:rPr>
                  <w:t xml:space="preserve"> </w:t>
                </w:r>
                <w:r>
                  <w:rPr>
                    <w:rFonts w:ascii="Calibri Light"/>
                  </w:rPr>
                  <w:t>1.0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81EC0" w14:textId="77777777" w:rsidR="0096113C" w:rsidRDefault="00000000">
    <w:pPr>
      <w:pStyle w:val="Zkladntext"/>
      <w:spacing w:line="14" w:lineRule="auto"/>
    </w:pPr>
    <w:r>
      <w:pict w14:anchorId="403681D7"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1056" type="#_x0000_t202" style="position:absolute;margin-left:248.3pt;margin-top:13.35pt;width:98.65pt;height:12pt;z-index:-17742336;mso-position-horizontal-relative:page;mso-position-vertical-relative:page" filled="f" stroked="f">
          <v:textbox inset="0,0,0,0">
            <w:txbxContent>
              <w:p w14:paraId="42E8A314" w14:textId="77777777" w:rsidR="0096113C" w:rsidRDefault="00C172E4">
                <w:pPr>
                  <w:pStyle w:val="Zkladntext"/>
                  <w:spacing w:line="223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  <w:spacing w:val="-1"/>
                  </w:rPr>
                  <w:t>IIO-848:2022/PL</w:t>
                </w:r>
                <w:r>
                  <w:rPr>
                    <w:rFonts w:ascii="Calibri Light"/>
                    <w:spacing w:val="-5"/>
                  </w:rPr>
                  <w:t xml:space="preserve"> </w:t>
                </w:r>
                <w:r>
                  <w:rPr>
                    <w:rFonts w:ascii="Calibri Light"/>
                  </w:rPr>
                  <w:t>rev.</w:t>
                </w:r>
                <w:r>
                  <w:rPr>
                    <w:rFonts w:ascii="Calibri Light"/>
                    <w:spacing w:val="-7"/>
                  </w:rPr>
                  <w:t xml:space="preserve"> </w:t>
                </w:r>
                <w:r>
                  <w:rPr>
                    <w:rFonts w:ascii="Calibri Light"/>
                  </w:rPr>
                  <w:t>1.0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338D5" w14:textId="77777777" w:rsidR="0096113C" w:rsidRDefault="00000000">
    <w:pPr>
      <w:pStyle w:val="Zkladntext"/>
      <w:spacing w:line="14" w:lineRule="auto"/>
    </w:pPr>
    <w:r>
      <w:pict w14:anchorId="5E50E898"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1052" type="#_x0000_t202" style="position:absolute;margin-left:248.3pt;margin-top:13.35pt;width:98.65pt;height:12pt;z-index:-17740288;mso-position-horizontal-relative:page;mso-position-vertical-relative:page" filled="f" stroked="f">
          <v:textbox inset="0,0,0,0">
            <w:txbxContent>
              <w:p w14:paraId="6A2AA445" w14:textId="77777777" w:rsidR="0096113C" w:rsidRDefault="00C172E4">
                <w:pPr>
                  <w:pStyle w:val="Zkladntext"/>
                  <w:spacing w:line="223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  <w:spacing w:val="-1"/>
                  </w:rPr>
                  <w:t>IIO-848:2022/PL</w:t>
                </w:r>
                <w:r>
                  <w:rPr>
                    <w:rFonts w:ascii="Calibri Light"/>
                    <w:spacing w:val="-5"/>
                  </w:rPr>
                  <w:t xml:space="preserve"> </w:t>
                </w:r>
                <w:r>
                  <w:rPr>
                    <w:rFonts w:ascii="Calibri Light"/>
                  </w:rPr>
                  <w:t>rev.</w:t>
                </w:r>
                <w:r>
                  <w:rPr>
                    <w:rFonts w:ascii="Calibri Light"/>
                    <w:spacing w:val="-7"/>
                  </w:rPr>
                  <w:t xml:space="preserve"> </w:t>
                </w:r>
                <w:r>
                  <w:rPr>
                    <w:rFonts w:ascii="Calibri Light"/>
                  </w:rPr>
                  <w:t>1.0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A87D7" w14:textId="77777777" w:rsidR="0096113C" w:rsidRDefault="00000000">
    <w:pPr>
      <w:pStyle w:val="Zkladntext"/>
      <w:spacing w:line="14" w:lineRule="auto"/>
    </w:pPr>
    <w:r>
      <w:pict w14:anchorId="7DA49D42">
        <v:shapetype id="_x0000_t202" coordsize="21600,21600" o:spt="202" path="m,l,21600r21600,l21600,xe">
          <v:stroke joinstyle="miter"/>
          <v:path gradientshapeok="t" o:connecttype="rect"/>
        </v:shapetype>
        <v:shape id="docshape49" o:spid="_x0000_s1048" type="#_x0000_t202" style="position:absolute;margin-left:248.3pt;margin-top:13.35pt;width:98.65pt;height:12pt;z-index:-17738240;mso-position-horizontal-relative:page;mso-position-vertical-relative:page" filled="f" stroked="f">
          <v:textbox inset="0,0,0,0">
            <w:txbxContent>
              <w:p w14:paraId="312845C5" w14:textId="77777777" w:rsidR="0096113C" w:rsidRDefault="00C172E4">
                <w:pPr>
                  <w:pStyle w:val="Zkladntext"/>
                  <w:spacing w:line="223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  <w:spacing w:val="-1"/>
                  </w:rPr>
                  <w:t>IIO-848:2022/PL</w:t>
                </w:r>
                <w:r>
                  <w:rPr>
                    <w:rFonts w:ascii="Calibri Light"/>
                    <w:spacing w:val="-5"/>
                  </w:rPr>
                  <w:t xml:space="preserve"> </w:t>
                </w:r>
                <w:r>
                  <w:rPr>
                    <w:rFonts w:ascii="Calibri Light"/>
                  </w:rPr>
                  <w:t>rev.</w:t>
                </w:r>
                <w:r>
                  <w:rPr>
                    <w:rFonts w:ascii="Calibri Light"/>
                    <w:spacing w:val="-7"/>
                  </w:rPr>
                  <w:t xml:space="preserve"> </w:t>
                </w:r>
                <w:r>
                  <w:rPr>
                    <w:rFonts w:ascii="Calibri Light"/>
                  </w:rPr>
                  <w:t>1.0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65EDA" w14:textId="77777777" w:rsidR="0096113C" w:rsidRDefault="00000000">
    <w:pPr>
      <w:pStyle w:val="Zkladntext"/>
      <w:spacing w:line="14" w:lineRule="auto"/>
    </w:pPr>
    <w:r>
      <w:pict w14:anchorId="1200DB0B">
        <v:shapetype id="_x0000_t202" coordsize="21600,21600" o:spt="202" path="m,l,21600r21600,l21600,xe">
          <v:stroke joinstyle="miter"/>
          <v:path gradientshapeok="t" o:connecttype="rect"/>
        </v:shapetype>
        <v:shape id="docshape189" o:spid="_x0000_s1044" type="#_x0000_t202" style="position:absolute;margin-left:248.3pt;margin-top:13.35pt;width:98.65pt;height:12pt;z-index:-17736192;mso-position-horizontal-relative:page;mso-position-vertical-relative:page" filled="f" stroked="f">
          <v:textbox inset="0,0,0,0">
            <w:txbxContent>
              <w:p w14:paraId="51F3EB21" w14:textId="77777777" w:rsidR="0096113C" w:rsidRDefault="00C172E4">
                <w:pPr>
                  <w:pStyle w:val="Zkladntext"/>
                  <w:spacing w:line="223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  <w:spacing w:val="-1"/>
                  </w:rPr>
                  <w:t>IIO-848:2022/PL</w:t>
                </w:r>
                <w:r>
                  <w:rPr>
                    <w:rFonts w:ascii="Calibri Light"/>
                    <w:spacing w:val="-5"/>
                  </w:rPr>
                  <w:t xml:space="preserve"> </w:t>
                </w:r>
                <w:r>
                  <w:rPr>
                    <w:rFonts w:ascii="Calibri Light"/>
                  </w:rPr>
                  <w:t>rev.</w:t>
                </w:r>
                <w:r>
                  <w:rPr>
                    <w:rFonts w:ascii="Calibri Light"/>
                    <w:spacing w:val="-7"/>
                  </w:rPr>
                  <w:t xml:space="preserve"> </w:t>
                </w:r>
                <w:r>
                  <w:rPr>
                    <w:rFonts w:ascii="Calibri Light"/>
                  </w:rPr>
                  <w:t>1.0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F26F7" w14:textId="77777777" w:rsidR="0096113C" w:rsidRDefault="00000000">
    <w:pPr>
      <w:pStyle w:val="Zkladntext"/>
      <w:spacing w:line="14" w:lineRule="auto"/>
    </w:pPr>
    <w:r>
      <w:pict w14:anchorId="5868BCF3">
        <v:shapetype id="_x0000_t202" coordsize="21600,21600" o:spt="202" path="m,l,21600r21600,l21600,xe">
          <v:stroke joinstyle="miter"/>
          <v:path gradientshapeok="t" o:connecttype="rect"/>
        </v:shapetype>
        <v:shape id="docshape196" o:spid="_x0000_s1040" type="#_x0000_t202" style="position:absolute;margin-left:248.3pt;margin-top:13.35pt;width:98.65pt;height:12pt;z-index:-17734144;mso-position-horizontal-relative:page;mso-position-vertical-relative:page" filled="f" stroked="f">
          <v:textbox inset="0,0,0,0">
            <w:txbxContent>
              <w:p w14:paraId="230AE2F4" w14:textId="77777777" w:rsidR="0096113C" w:rsidRDefault="00C172E4">
                <w:pPr>
                  <w:pStyle w:val="Zkladntext"/>
                  <w:spacing w:line="223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  <w:spacing w:val="-1"/>
                  </w:rPr>
                  <w:t>IIO-848:2022/PL</w:t>
                </w:r>
                <w:r>
                  <w:rPr>
                    <w:rFonts w:ascii="Calibri Light"/>
                    <w:spacing w:val="-5"/>
                  </w:rPr>
                  <w:t xml:space="preserve"> </w:t>
                </w:r>
                <w:r>
                  <w:rPr>
                    <w:rFonts w:ascii="Calibri Light"/>
                  </w:rPr>
                  <w:t>rev.</w:t>
                </w:r>
                <w:r>
                  <w:rPr>
                    <w:rFonts w:ascii="Calibri Light"/>
                    <w:spacing w:val="-7"/>
                  </w:rPr>
                  <w:t xml:space="preserve"> </w:t>
                </w:r>
                <w:r>
                  <w:rPr>
                    <w:rFonts w:ascii="Calibri Light"/>
                  </w:rPr>
                  <w:t>1.0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DE075" w14:textId="77777777" w:rsidR="0096113C" w:rsidRDefault="0096113C">
    <w:pPr>
      <w:pStyle w:val="Zkladn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98DC0" w14:textId="77777777" w:rsidR="0096113C" w:rsidRDefault="00000000">
    <w:pPr>
      <w:pStyle w:val="Zkladntext"/>
      <w:spacing w:line="14" w:lineRule="auto"/>
    </w:pPr>
    <w:r>
      <w:pict w14:anchorId="543D35B7">
        <v:shapetype id="_x0000_t202" coordsize="21600,21600" o:spt="202" path="m,l,21600r21600,l21600,xe">
          <v:stroke joinstyle="miter"/>
          <v:path gradientshapeok="t" o:connecttype="rect"/>
        </v:shapetype>
        <v:shape id="docshape241" o:spid="_x0000_s1036" type="#_x0000_t202" style="position:absolute;margin-left:248.3pt;margin-top:13.35pt;width:98.65pt;height:12pt;z-index:-17732096;mso-position-horizontal-relative:page;mso-position-vertical-relative:page" filled="f" stroked="f">
          <v:textbox inset="0,0,0,0">
            <w:txbxContent>
              <w:p w14:paraId="08631918" w14:textId="77777777" w:rsidR="0096113C" w:rsidRDefault="00C172E4">
                <w:pPr>
                  <w:pStyle w:val="Zkladntext"/>
                  <w:spacing w:line="223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  <w:spacing w:val="-1"/>
                  </w:rPr>
                  <w:t>IIO-848:2022/PL</w:t>
                </w:r>
                <w:r>
                  <w:rPr>
                    <w:rFonts w:ascii="Calibri Light"/>
                    <w:spacing w:val="-5"/>
                  </w:rPr>
                  <w:t xml:space="preserve"> </w:t>
                </w:r>
                <w:r>
                  <w:rPr>
                    <w:rFonts w:ascii="Calibri Light"/>
                  </w:rPr>
                  <w:t>rev.</w:t>
                </w:r>
                <w:r>
                  <w:rPr>
                    <w:rFonts w:ascii="Calibri Light"/>
                    <w:spacing w:val="-7"/>
                  </w:rPr>
                  <w:t xml:space="preserve"> </w:t>
                </w:r>
                <w:r>
                  <w:rPr>
                    <w:rFonts w:ascii="Calibri Light"/>
                  </w:rPr>
                  <w:t>1.0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6439B"/>
    <w:multiLevelType w:val="hybridMultilevel"/>
    <w:tmpl w:val="AAA61B8C"/>
    <w:lvl w:ilvl="0" w:tplc="106C71D8">
      <w:start w:val="1"/>
      <w:numFmt w:val="decimal"/>
      <w:lvlText w:val="%1."/>
      <w:lvlJc w:val="left"/>
      <w:pPr>
        <w:ind w:left="760" w:hanging="42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EACAFAAC">
      <w:numFmt w:val="bullet"/>
      <w:lvlText w:val="•"/>
      <w:lvlJc w:val="left"/>
      <w:pPr>
        <w:ind w:left="1716" w:hanging="428"/>
      </w:pPr>
      <w:rPr>
        <w:rFonts w:hint="default"/>
        <w:lang w:val="pl-PL" w:eastAsia="en-US" w:bidi="ar-SA"/>
      </w:rPr>
    </w:lvl>
    <w:lvl w:ilvl="2" w:tplc="5FD87732">
      <w:numFmt w:val="bullet"/>
      <w:lvlText w:val="•"/>
      <w:lvlJc w:val="left"/>
      <w:pPr>
        <w:ind w:left="2673" w:hanging="428"/>
      </w:pPr>
      <w:rPr>
        <w:rFonts w:hint="default"/>
        <w:lang w:val="pl-PL" w:eastAsia="en-US" w:bidi="ar-SA"/>
      </w:rPr>
    </w:lvl>
    <w:lvl w:ilvl="3" w:tplc="2B302006">
      <w:numFmt w:val="bullet"/>
      <w:lvlText w:val="•"/>
      <w:lvlJc w:val="left"/>
      <w:pPr>
        <w:ind w:left="3629" w:hanging="428"/>
      </w:pPr>
      <w:rPr>
        <w:rFonts w:hint="default"/>
        <w:lang w:val="pl-PL" w:eastAsia="en-US" w:bidi="ar-SA"/>
      </w:rPr>
    </w:lvl>
    <w:lvl w:ilvl="4" w:tplc="E4F8A754">
      <w:numFmt w:val="bullet"/>
      <w:lvlText w:val="•"/>
      <w:lvlJc w:val="left"/>
      <w:pPr>
        <w:ind w:left="4586" w:hanging="428"/>
      </w:pPr>
      <w:rPr>
        <w:rFonts w:hint="default"/>
        <w:lang w:val="pl-PL" w:eastAsia="en-US" w:bidi="ar-SA"/>
      </w:rPr>
    </w:lvl>
    <w:lvl w:ilvl="5" w:tplc="AA923708">
      <w:numFmt w:val="bullet"/>
      <w:lvlText w:val="•"/>
      <w:lvlJc w:val="left"/>
      <w:pPr>
        <w:ind w:left="5543" w:hanging="428"/>
      </w:pPr>
      <w:rPr>
        <w:rFonts w:hint="default"/>
        <w:lang w:val="pl-PL" w:eastAsia="en-US" w:bidi="ar-SA"/>
      </w:rPr>
    </w:lvl>
    <w:lvl w:ilvl="6" w:tplc="A216AEEA">
      <w:numFmt w:val="bullet"/>
      <w:lvlText w:val="•"/>
      <w:lvlJc w:val="left"/>
      <w:pPr>
        <w:ind w:left="6499" w:hanging="428"/>
      </w:pPr>
      <w:rPr>
        <w:rFonts w:hint="default"/>
        <w:lang w:val="pl-PL" w:eastAsia="en-US" w:bidi="ar-SA"/>
      </w:rPr>
    </w:lvl>
    <w:lvl w:ilvl="7" w:tplc="C92066BA">
      <w:numFmt w:val="bullet"/>
      <w:lvlText w:val="•"/>
      <w:lvlJc w:val="left"/>
      <w:pPr>
        <w:ind w:left="7456" w:hanging="428"/>
      </w:pPr>
      <w:rPr>
        <w:rFonts w:hint="default"/>
        <w:lang w:val="pl-PL" w:eastAsia="en-US" w:bidi="ar-SA"/>
      </w:rPr>
    </w:lvl>
    <w:lvl w:ilvl="8" w:tplc="85020EBA">
      <w:numFmt w:val="bullet"/>
      <w:lvlText w:val="•"/>
      <w:lvlJc w:val="left"/>
      <w:pPr>
        <w:ind w:left="8413" w:hanging="428"/>
      </w:pPr>
      <w:rPr>
        <w:rFonts w:hint="default"/>
        <w:lang w:val="pl-PL" w:eastAsia="en-US" w:bidi="ar-SA"/>
      </w:rPr>
    </w:lvl>
  </w:abstractNum>
  <w:abstractNum w:abstractNumId="1" w15:restartNumberingAfterBreak="0">
    <w:nsid w:val="1CE11230"/>
    <w:multiLevelType w:val="hybridMultilevel"/>
    <w:tmpl w:val="E97486DC"/>
    <w:lvl w:ilvl="0" w:tplc="0E0C2692">
      <w:start w:val="1"/>
      <w:numFmt w:val="decimal"/>
      <w:lvlText w:val="%1."/>
      <w:lvlJc w:val="left"/>
      <w:pPr>
        <w:ind w:left="472" w:hanging="20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19"/>
        <w:szCs w:val="19"/>
        <w:lang w:val="pl-PL" w:eastAsia="en-US" w:bidi="ar-SA"/>
      </w:rPr>
    </w:lvl>
    <w:lvl w:ilvl="1" w:tplc="31A85F9E">
      <w:numFmt w:val="bullet"/>
      <w:lvlText w:val="•"/>
      <w:lvlJc w:val="left"/>
      <w:pPr>
        <w:ind w:left="1482" w:hanging="203"/>
      </w:pPr>
      <w:rPr>
        <w:rFonts w:hint="default"/>
        <w:lang w:val="pl-PL" w:eastAsia="en-US" w:bidi="ar-SA"/>
      </w:rPr>
    </w:lvl>
    <w:lvl w:ilvl="2" w:tplc="BE72D0DA">
      <w:numFmt w:val="bullet"/>
      <w:lvlText w:val="•"/>
      <w:lvlJc w:val="left"/>
      <w:pPr>
        <w:ind w:left="2485" w:hanging="203"/>
      </w:pPr>
      <w:rPr>
        <w:rFonts w:hint="default"/>
        <w:lang w:val="pl-PL" w:eastAsia="en-US" w:bidi="ar-SA"/>
      </w:rPr>
    </w:lvl>
    <w:lvl w:ilvl="3" w:tplc="BBA2D10E">
      <w:numFmt w:val="bullet"/>
      <w:lvlText w:val="•"/>
      <w:lvlJc w:val="left"/>
      <w:pPr>
        <w:ind w:left="3487" w:hanging="203"/>
      </w:pPr>
      <w:rPr>
        <w:rFonts w:hint="default"/>
        <w:lang w:val="pl-PL" w:eastAsia="en-US" w:bidi="ar-SA"/>
      </w:rPr>
    </w:lvl>
    <w:lvl w:ilvl="4" w:tplc="885EFABA">
      <w:numFmt w:val="bullet"/>
      <w:lvlText w:val="•"/>
      <w:lvlJc w:val="left"/>
      <w:pPr>
        <w:ind w:left="4490" w:hanging="203"/>
      </w:pPr>
      <w:rPr>
        <w:rFonts w:hint="default"/>
        <w:lang w:val="pl-PL" w:eastAsia="en-US" w:bidi="ar-SA"/>
      </w:rPr>
    </w:lvl>
    <w:lvl w:ilvl="5" w:tplc="3BD6D4D0">
      <w:numFmt w:val="bullet"/>
      <w:lvlText w:val="•"/>
      <w:lvlJc w:val="left"/>
      <w:pPr>
        <w:ind w:left="5493" w:hanging="203"/>
      </w:pPr>
      <w:rPr>
        <w:rFonts w:hint="default"/>
        <w:lang w:val="pl-PL" w:eastAsia="en-US" w:bidi="ar-SA"/>
      </w:rPr>
    </w:lvl>
    <w:lvl w:ilvl="6" w:tplc="EF16A9BC">
      <w:numFmt w:val="bullet"/>
      <w:lvlText w:val="•"/>
      <w:lvlJc w:val="left"/>
      <w:pPr>
        <w:ind w:left="6495" w:hanging="203"/>
      </w:pPr>
      <w:rPr>
        <w:rFonts w:hint="default"/>
        <w:lang w:val="pl-PL" w:eastAsia="en-US" w:bidi="ar-SA"/>
      </w:rPr>
    </w:lvl>
    <w:lvl w:ilvl="7" w:tplc="4050A99E">
      <w:numFmt w:val="bullet"/>
      <w:lvlText w:val="•"/>
      <w:lvlJc w:val="left"/>
      <w:pPr>
        <w:ind w:left="7498" w:hanging="203"/>
      </w:pPr>
      <w:rPr>
        <w:rFonts w:hint="default"/>
        <w:lang w:val="pl-PL" w:eastAsia="en-US" w:bidi="ar-SA"/>
      </w:rPr>
    </w:lvl>
    <w:lvl w:ilvl="8" w:tplc="8E2E0F66">
      <w:numFmt w:val="bullet"/>
      <w:lvlText w:val="•"/>
      <w:lvlJc w:val="left"/>
      <w:pPr>
        <w:ind w:left="8501" w:hanging="203"/>
      </w:pPr>
      <w:rPr>
        <w:rFonts w:hint="default"/>
        <w:lang w:val="pl-PL" w:eastAsia="en-US" w:bidi="ar-SA"/>
      </w:rPr>
    </w:lvl>
  </w:abstractNum>
  <w:abstractNum w:abstractNumId="2" w15:restartNumberingAfterBreak="0">
    <w:nsid w:val="1D131E31"/>
    <w:multiLevelType w:val="hybridMultilevel"/>
    <w:tmpl w:val="D488F858"/>
    <w:lvl w:ilvl="0" w:tplc="CDA4B190">
      <w:start w:val="1"/>
      <w:numFmt w:val="upperLetter"/>
      <w:lvlText w:val="%1."/>
      <w:lvlJc w:val="left"/>
      <w:pPr>
        <w:ind w:left="684" w:hanging="21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pl-PL" w:eastAsia="en-US" w:bidi="ar-SA"/>
      </w:rPr>
    </w:lvl>
    <w:lvl w:ilvl="1" w:tplc="92A6701E">
      <w:numFmt w:val="bullet"/>
      <w:lvlText w:val="•"/>
      <w:lvlJc w:val="left"/>
      <w:pPr>
        <w:ind w:left="1662" w:hanging="214"/>
      </w:pPr>
      <w:rPr>
        <w:rFonts w:hint="default"/>
        <w:lang w:val="pl-PL" w:eastAsia="en-US" w:bidi="ar-SA"/>
      </w:rPr>
    </w:lvl>
    <w:lvl w:ilvl="2" w:tplc="A5CAABC8">
      <w:numFmt w:val="bullet"/>
      <w:lvlText w:val="•"/>
      <w:lvlJc w:val="left"/>
      <w:pPr>
        <w:ind w:left="2645" w:hanging="214"/>
      </w:pPr>
      <w:rPr>
        <w:rFonts w:hint="default"/>
        <w:lang w:val="pl-PL" w:eastAsia="en-US" w:bidi="ar-SA"/>
      </w:rPr>
    </w:lvl>
    <w:lvl w:ilvl="3" w:tplc="A4CE139E">
      <w:numFmt w:val="bullet"/>
      <w:lvlText w:val="•"/>
      <w:lvlJc w:val="left"/>
      <w:pPr>
        <w:ind w:left="3627" w:hanging="214"/>
      </w:pPr>
      <w:rPr>
        <w:rFonts w:hint="default"/>
        <w:lang w:val="pl-PL" w:eastAsia="en-US" w:bidi="ar-SA"/>
      </w:rPr>
    </w:lvl>
    <w:lvl w:ilvl="4" w:tplc="F48C5772">
      <w:numFmt w:val="bullet"/>
      <w:lvlText w:val="•"/>
      <w:lvlJc w:val="left"/>
      <w:pPr>
        <w:ind w:left="4610" w:hanging="214"/>
      </w:pPr>
      <w:rPr>
        <w:rFonts w:hint="default"/>
        <w:lang w:val="pl-PL" w:eastAsia="en-US" w:bidi="ar-SA"/>
      </w:rPr>
    </w:lvl>
    <w:lvl w:ilvl="5" w:tplc="0C8CAE3C">
      <w:numFmt w:val="bullet"/>
      <w:lvlText w:val="•"/>
      <w:lvlJc w:val="left"/>
      <w:pPr>
        <w:ind w:left="5593" w:hanging="214"/>
      </w:pPr>
      <w:rPr>
        <w:rFonts w:hint="default"/>
        <w:lang w:val="pl-PL" w:eastAsia="en-US" w:bidi="ar-SA"/>
      </w:rPr>
    </w:lvl>
    <w:lvl w:ilvl="6" w:tplc="DA989DAE">
      <w:numFmt w:val="bullet"/>
      <w:lvlText w:val="•"/>
      <w:lvlJc w:val="left"/>
      <w:pPr>
        <w:ind w:left="6575" w:hanging="214"/>
      </w:pPr>
      <w:rPr>
        <w:rFonts w:hint="default"/>
        <w:lang w:val="pl-PL" w:eastAsia="en-US" w:bidi="ar-SA"/>
      </w:rPr>
    </w:lvl>
    <w:lvl w:ilvl="7" w:tplc="AA5C28EE">
      <w:numFmt w:val="bullet"/>
      <w:lvlText w:val="•"/>
      <w:lvlJc w:val="left"/>
      <w:pPr>
        <w:ind w:left="7558" w:hanging="214"/>
      </w:pPr>
      <w:rPr>
        <w:rFonts w:hint="default"/>
        <w:lang w:val="pl-PL" w:eastAsia="en-US" w:bidi="ar-SA"/>
      </w:rPr>
    </w:lvl>
    <w:lvl w:ilvl="8" w:tplc="8110E548">
      <w:numFmt w:val="bullet"/>
      <w:lvlText w:val="•"/>
      <w:lvlJc w:val="left"/>
      <w:pPr>
        <w:ind w:left="8541" w:hanging="214"/>
      </w:pPr>
      <w:rPr>
        <w:rFonts w:hint="default"/>
        <w:lang w:val="pl-PL" w:eastAsia="en-US" w:bidi="ar-SA"/>
      </w:rPr>
    </w:lvl>
  </w:abstractNum>
  <w:abstractNum w:abstractNumId="3" w15:restartNumberingAfterBreak="0">
    <w:nsid w:val="2D682D23"/>
    <w:multiLevelType w:val="multilevel"/>
    <w:tmpl w:val="C94ACAA8"/>
    <w:lvl w:ilvl="0">
      <w:start w:val="1"/>
      <w:numFmt w:val="decimal"/>
      <w:lvlText w:val="%1."/>
      <w:lvlJc w:val="left"/>
      <w:pPr>
        <w:ind w:left="693" w:hanging="221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2"/>
        <w:szCs w:val="22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1104" w:hanging="4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pl-PL" w:eastAsia="en-US" w:bidi="ar-SA"/>
      </w:rPr>
    </w:lvl>
    <w:lvl w:ilvl="2">
      <w:numFmt w:val="bullet"/>
      <w:lvlText w:val="•"/>
      <w:lvlJc w:val="left"/>
      <w:pPr>
        <w:ind w:left="1100" w:hanging="420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2275" w:hanging="420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3451" w:hanging="42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4627" w:hanging="42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803" w:hanging="42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979" w:hanging="42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154" w:hanging="420"/>
      </w:pPr>
      <w:rPr>
        <w:rFonts w:hint="default"/>
        <w:lang w:val="pl-PL" w:eastAsia="en-US" w:bidi="ar-SA"/>
      </w:rPr>
    </w:lvl>
  </w:abstractNum>
  <w:abstractNum w:abstractNumId="4" w15:restartNumberingAfterBreak="0">
    <w:nsid w:val="308777F1"/>
    <w:multiLevelType w:val="hybridMultilevel"/>
    <w:tmpl w:val="3410996E"/>
    <w:lvl w:ilvl="0" w:tplc="7C8C7B04">
      <w:start w:val="1"/>
      <w:numFmt w:val="decimal"/>
      <w:lvlText w:val="%1."/>
      <w:lvlJc w:val="left"/>
      <w:pPr>
        <w:ind w:left="760" w:hanging="42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pl-PL" w:eastAsia="en-US" w:bidi="ar-SA"/>
      </w:rPr>
    </w:lvl>
    <w:lvl w:ilvl="1" w:tplc="D8EA1EF4">
      <w:start w:val="2"/>
      <w:numFmt w:val="decimal"/>
      <w:lvlText w:val="%2."/>
      <w:lvlJc w:val="left"/>
      <w:pPr>
        <w:ind w:left="804" w:hanging="332"/>
        <w:jc w:val="left"/>
      </w:pPr>
      <w:rPr>
        <w:rFonts w:ascii="Calibri" w:eastAsia="Calibri" w:hAnsi="Calibri" w:cs="Calibri" w:hint="default"/>
        <w:b/>
        <w:bCs/>
        <w:i w:val="0"/>
        <w:iCs w:val="0"/>
        <w:w w:val="99"/>
        <w:sz w:val="26"/>
        <w:szCs w:val="26"/>
        <w:lang w:val="pl-PL" w:eastAsia="en-US" w:bidi="ar-SA"/>
      </w:rPr>
    </w:lvl>
    <w:lvl w:ilvl="2" w:tplc="D0CA6E92">
      <w:numFmt w:val="bullet"/>
      <w:lvlText w:val="•"/>
      <w:lvlJc w:val="left"/>
      <w:pPr>
        <w:ind w:left="1858" w:hanging="332"/>
      </w:pPr>
      <w:rPr>
        <w:rFonts w:hint="default"/>
        <w:lang w:val="pl-PL" w:eastAsia="en-US" w:bidi="ar-SA"/>
      </w:rPr>
    </w:lvl>
    <w:lvl w:ilvl="3" w:tplc="64B4CDDC">
      <w:numFmt w:val="bullet"/>
      <w:lvlText w:val="•"/>
      <w:lvlJc w:val="left"/>
      <w:pPr>
        <w:ind w:left="2916" w:hanging="332"/>
      </w:pPr>
      <w:rPr>
        <w:rFonts w:hint="default"/>
        <w:lang w:val="pl-PL" w:eastAsia="en-US" w:bidi="ar-SA"/>
      </w:rPr>
    </w:lvl>
    <w:lvl w:ilvl="4" w:tplc="05B8C898">
      <w:numFmt w:val="bullet"/>
      <w:lvlText w:val="•"/>
      <w:lvlJc w:val="left"/>
      <w:pPr>
        <w:ind w:left="3975" w:hanging="332"/>
      </w:pPr>
      <w:rPr>
        <w:rFonts w:hint="default"/>
        <w:lang w:val="pl-PL" w:eastAsia="en-US" w:bidi="ar-SA"/>
      </w:rPr>
    </w:lvl>
    <w:lvl w:ilvl="5" w:tplc="2D6E1EDA">
      <w:numFmt w:val="bullet"/>
      <w:lvlText w:val="•"/>
      <w:lvlJc w:val="left"/>
      <w:pPr>
        <w:ind w:left="5033" w:hanging="332"/>
      </w:pPr>
      <w:rPr>
        <w:rFonts w:hint="default"/>
        <w:lang w:val="pl-PL" w:eastAsia="en-US" w:bidi="ar-SA"/>
      </w:rPr>
    </w:lvl>
    <w:lvl w:ilvl="6" w:tplc="FE4E9A14">
      <w:numFmt w:val="bullet"/>
      <w:lvlText w:val="•"/>
      <w:lvlJc w:val="left"/>
      <w:pPr>
        <w:ind w:left="6092" w:hanging="332"/>
      </w:pPr>
      <w:rPr>
        <w:rFonts w:hint="default"/>
        <w:lang w:val="pl-PL" w:eastAsia="en-US" w:bidi="ar-SA"/>
      </w:rPr>
    </w:lvl>
    <w:lvl w:ilvl="7" w:tplc="7706A062">
      <w:numFmt w:val="bullet"/>
      <w:lvlText w:val="•"/>
      <w:lvlJc w:val="left"/>
      <w:pPr>
        <w:ind w:left="7150" w:hanging="332"/>
      </w:pPr>
      <w:rPr>
        <w:rFonts w:hint="default"/>
        <w:lang w:val="pl-PL" w:eastAsia="en-US" w:bidi="ar-SA"/>
      </w:rPr>
    </w:lvl>
    <w:lvl w:ilvl="8" w:tplc="5020458C">
      <w:numFmt w:val="bullet"/>
      <w:lvlText w:val="•"/>
      <w:lvlJc w:val="left"/>
      <w:pPr>
        <w:ind w:left="8209" w:hanging="332"/>
      </w:pPr>
      <w:rPr>
        <w:rFonts w:hint="default"/>
        <w:lang w:val="pl-PL" w:eastAsia="en-US" w:bidi="ar-SA"/>
      </w:rPr>
    </w:lvl>
  </w:abstractNum>
  <w:abstractNum w:abstractNumId="5" w15:restartNumberingAfterBreak="0">
    <w:nsid w:val="322165C6"/>
    <w:multiLevelType w:val="hybridMultilevel"/>
    <w:tmpl w:val="6BCE4BB2"/>
    <w:lvl w:ilvl="0" w:tplc="414A1DA2">
      <w:numFmt w:val="bullet"/>
      <w:lvlText w:val="-"/>
      <w:lvlJc w:val="left"/>
      <w:pPr>
        <w:ind w:left="693" w:hanging="135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pl-PL" w:eastAsia="en-US" w:bidi="ar-SA"/>
      </w:rPr>
    </w:lvl>
    <w:lvl w:ilvl="1" w:tplc="5742F692">
      <w:numFmt w:val="bullet"/>
      <w:lvlText w:val="•"/>
      <w:lvlJc w:val="left"/>
      <w:pPr>
        <w:ind w:left="1662" w:hanging="135"/>
      </w:pPr>
      <w:rPr>
        <w:rFonts w:hint="default"/>
        <w:lang w:val="pl-PL" w:eastAsia="en-US" w:bidi="ar-SA"/>
      </w:rPr>
    </w:lvl>
    <w:lvl w:ilvl="2" w:tplc="E4DA2500">
      <w:numFmt w:val="bullet"/>
      <w:lvlText w:val="•"/>
      <w:lvlJc w:val="left"/>
      <w:pPr>
        <w:ind w:left="2625" w:hanging="135"/>
      </w:pPr>
      <w:rPr>
        <w:rFonts w:hint="default"/>
        <w:lang w:val="pl-PL" w:eastAsia="en-US" w:bidi="ar-SA"/>
      </w:rPr>
    </w:lvl>
    <w:lvl w:ilvl="3" w:tplc="D49CFF22">
      <w:numFmt w:val="bullet"/>
      <w:lvlText w:val="•"/>
      <w:lvlJc w:val="left"/>
      <w:pPr>
        <w:ind w:left="3587" w:hanging="135"/>
      </w:pPr>
      <w:rPr>
        <w:rFonts w:hint="default"/>
        <w:lang w:val="pl-PL" w:eastAsia="en-US" w:bidi="ar-SA"/>
      </w:rPr>
    </w:lvl>
    <w:lvl w:ilvl="4" w:tplc="85B294FA">
      <w:numFmt w:val="bullet"/>
      <w:lvlText w:val="•"/>
      <w:lvlJc w:val="left"/>
      <w:pPr>
        <w:ind w:left="4550" w:hanging="135"/>
      </w:pPr>
      <w:rPr>
        <w:rFonts w:hint="default"/>
        <w:lang w:val="pl-PL" w:eastAsia="en-US" w:bidi="ar-SA"/>
      </w:rPr>
    </w:lvl>
    <w:lvl w:ilvl="5" w:tplc="B720DA9C">
      <w:numFmt w:val="bullet"/>
      <w:lvlText w:val="•"/>
      <w:lvlJc w:val="left"/>
      <w:pPr>
        <w:ind w:left="5513" w:hanging="135"/>
      </w:pPr>
      <w:rPr>
        <w:rFonts w:hint="default"/>
        <w:lang w:val="pl-PL" w:eastAsia="en-US" w:bidi="ar-SA"/>
      </w:rPr>
    </w:lvl>
    <w:lvl w:ilvl="6" w:tplc="1BC6FAAC">
      <w:numFmt w:val="bullet"/>
      <w:lvlText w:val="•"/>
      <w:lvlJc w:val="left"/>
      <w:pPr>
        <w:ind w:left="6475" w:hanging="135"/>
      </w:pPr>
      <w:rPr>
        <w:rFonts w:hint="default"/>
        <w:lang w:val="pl-PL" w:eastAsia="en-US" w:bidi="ar-SA"/>
      </w:rPr>
    </w:lvl>
    <w:lvl w:ilvl="7" w:tplc="238E58B6">
      <w:numFmt w:val="bullet"/>
      <w:lvlText w:val="•"/>
      <w:lvlJc w:val="left"/>
      <w:pPr>
        <w:ind w:left="7438" w:hanging="135"/>
      </w:pPr>
      <w:rPr>
        <w:rFonts w:hint="default"/>
        <w:lang w:val="pl-PL" w:eastAsia="en-US" w:bidi="ar-SA"/>
      </w:rPr>
    </w:lvl>
    <w:lvl w:ilvl="8" w:tplc="9ACE3B22">
      <w:numFmt w:val="bullet"/>
      <w:lvlText w:val="•"/>
      <w:lvlJc w:val="left"/>
      <w:pPr>
        <w:ind w:left="8401" w:hanging="135"/>
      </w:pPr>
      <w:rPr>
        <w:rFonts w:hint="default"/>
        <w:lang w:val="pl-PL" w:eastAsia="en-US" w:bidi="ar-SA"/>
      </w:rPr>
    </w:lvl>
  </w:abstractNum>
  <w:abstractNum w:abstractNumId="6" w15:restartNumberingAfterBreak="0">
    <w:nsid w:val="352642FB"/>
    <w:multiLevelType w:val="hybridMultilevel"/>
    <w:tmpl w:val="B2F85B8E"/>
    <w:lvl w:ilvl="0" w:tplc="F4C24CF8">
      <w:start w:val="1"/>
      <w:numFmt w:val="decimal"/>
      <w:lvlText w:val="%1."/>
      <w:lvlJc w:val="left"/>
      <w:pPr>
        <w:ind w:left="734" w:hanging="40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2924A836">
      <w:numFmt w:val="bullet"/>
      <w:lvlText w:val="•"/>
      <w:lvlJc w:val="left"/>
      <w:pPr>
        <w:ind w:left="1698" w:hanging="402"/>
      </w:pPr>
      <w:rPr>
        <w:rFonts w:hint="default"/>
        <w:lang w:val="pl-PL" w:eastAsia="en-US" w:bidi="ar-SA"/>
      </w:rPr>
    </w:lvl>
    <w:lvl w:ilvl="2" w:tplc="93F45AD6">
      <w:numFmt w:val="bullet"/>
      <w:lvlText w:val="•"/>
      <w:lvlJc w:val="left"/>
      <w:pPr>
        <w:ind w:left="2657" w:hanging="402"/>
      </w:pPr>
      <w:rPr>
        <w:rFonts w:hint="default"/>
        <w:lang w:val="pl-PL" w:eastAsia="en-US" w:bidi="ar-SA"/>
      </w:rPr>
    </w:lvl>
    <w:lvl w:ilvl="3" w:tplc="38BAB10C">
      <w:numFmt w:val="bullet"/>
      <w:lvlText w:val="•"/>
      <w:lvlJc w:val="left"/>
      <w:pPr>
        <w:ind w:left="3615" w:hanging="402"/>
      </w:pPr>
      <w:rPr>
        <w:rFonts w:hint="default"/>
        <w:lang w:val="pl-PL" w:eastAsia="en-US" w:bidi="ar-SA"/>
      </w:rPr>
    </w:lvl>
    <w:lvl w:ilvl="4" w:tplc="8DAA3DA0">
      <w:numFmt w:val="bullet"/>
      <w:lvlText w:val="•"/>
      <w:lvlJc w:val="left"/>
      <w:pPr>
        <w:ind w:left="4574" w:hanging="402"/>
      </w:pPr>
      <w:rPr>
        <w:rFonts w:hint="default"/>
        <w:lang w:val="pl-PL" w:eastAsia="en-US" w:bidi="ar-SA"/>
      </w:rPr>
    </w:lvl>
    <w:lvl w:ilvl="5" w:tplc="72A46302">
      <w:numFmt w:val="bullet"/>
      <w:lvlText w:val="•"/>
      <w:lvlJc w:val="left"/>
      <w:pPr>
        <w:ind w:left="5533" w:hanging="402"/>
      </w:pPr>
      <w:rPr>
        <w:rFonts w:hint="default"/>
        <w:lang w:val="pl-PL" w:eastAsia="en-US" w:bidi="ar-SA"/>
      </w:rPr>
    </w:lvl>
    <w:lvl w:ilvl="6" w:tplc="AA92176A">
      <w:numFmt w:val="bullet"/>
      <w:lvlText w:val="•"/>
      <w:lvlJc w:val="left"/>
      <w:pPr>
        <w:ind w:left="6491" w:hanging="402"/>
      </w:pPr>
      <w:rPr>
        <w:rFonts w:hint="default"/>
        <w:lang w:val="pl-PL" w:eastAsia="en-US" w:bidi="ar-SA"/>
      </w:rPr>
    </w:lvl>
    <w:lvl w:ilvl="7" w:tplc="85082844">
      <w:numFmt w:val="bullet"/>
      <w:lvlText w:val="•"/>
      <w:lvlJc w:val="left"/>
      <w:pPr>
        <w:ind w:left="7450" w:hanging="402"/>
      </w:pPr>
      <w:rPr>
        <w:rFonts w:hint="default"/>
        <w:lang w:val="pl-PL" w:eastAsia="en-US" w:bidi="ar-SA"/>
      </w:rPr>
    </w:lvl>
    <w:lvl w:ilvl="8" w:tplc="0E7C1EC6">
      <w:numFmt w:val="bullet"/>
      <w:lvlText w:val="•"/>
      <w:lvlJc w:val="left"/>
      <w:pPr>
        <w:ind w:left="8409" w:hanging="402"/>
      </w:pPr>
      <w:rPr>
        <w:rFonts w:hint="default"/>
        <w:lang w:val="pl-PL" w:eastAsia="en-US" w:bidi="ar-SA"/>
      </w:rPr>
    </w:lvl>
  </w:abstractNum>
  <w:abstractNum w:abstractNumId="7" w15:restartNumberingAfterBreak="0">
    <w:nsid w:val="35FA05B1"/>
    <w:multiLevelType w:val="hybridMultilevel"/>
    <w:tmpl w:val="01E041D2"/>
    <w:lvl w:ilvl="0" w:tplc="8B8A996C">
      <w:start w:val="1"/>
      <w:numFmt w:val="decimal"/>
      <w:lvlText w:val="%1)"/>
      <w:lvlJc w:val="left"/>
      <w:pPr>
        <w:ind w:left="760" w:hanging="42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3708BEA0">
      <w:numFmt w:val="bullet"/>
      <w:lvlText w:val="•"/>
      <w:lvlJc w:val="left"/>
      <w:pPr>
        <w:ind w:left="900" w:hanging="428"/>
      </w:pPr>
      <w:rPr>
        <w:rFonts w:hint="default"/>
        <w:lang w:val="pl-PL" w:eastAsia="en-US" w:bidi="ar-SA"/>
      </w:rPr>
    </w:lvl>
    <w:lvl w:ilvl="2" w:tplc="91A6FBE8">
      <w:numFmt w:val="bullet"/>
      <w:lvlText w:val="•"/>
      <w:lvlJc w:val="left"/>
      <w:pPr>
        <w:ind w:left="1947" w:hanging="428"/>
      </w:pPr>
      <w:rPr>
        <w:rFonts w:hint="default"/>
        <w:lang w:val="pl-PL" w:eastAsia="en-US" w:bidi="ar-SA"/>
      </w:rPr>
    </w:lvl>
    <w:lvl w:ilvl="3" w:tplc="9274D05A">
      <w:numFmt w:val="bullet"/>
      <w:lvlText w:val="•"/>
      <w:lvlJc w:val="left"/>
      <w:pPr>
        <w:ind w:left="2994" w:hanging="428"/>
      </w:pPr>
      <w:rPr>
        <w:rFonts w:hint="default"/>
        <w:lang w:val="pl-PL" w:eastAsia="en-US" w:bidi="ar-SA"/>
      </w:rPr>
    </w:lvl>
    <w:lvl w:ilvl="4" w:tplc="928A60E4">
      <w:numFmt w:val="bullet"/>
      <w:lvlText w:val="•"/>
      <w:lvlJc w:val="left"/>
      <w:pPr>
        <w:ind w:left="4042" w:hanging="428"/>
      </w:pPr>
      <w:rPr>
        <w:rFonts w:hint="default"/>
        <w:lang w:val="pl-PL" w:eastAsia="en-US" w:bidi="ar-SA"/>
      </w:rPr>
    </w:lvl>
    <w:lvl w:ilvl="5" w:tplc="87D8CA8C">
      <w:numFmt w:val="bullet"/>
      <w:lvlText w:val="•"/>
      <w:lvlJc w:val="left"/>
      <w:pPr>
        <w:ind w:left="5089" w:hanging="428"/>
      </w:pPr>
      <w:rPr>
        <w:rFonts w:hint="default"/>
        <w:lang w:val="pl-PL" w:eastAsia="en-US" w:bidi="ar-SA"/>
      </w:rPr>
    </w:lvl>
    <w:lvl w:ilvl="6" w:tplc="126C3F86">
      <w:numFmt w:val="bullet"/>
      <w:lvlText w:val="•"/>
      <w:lvlJc w:val="left"/>
      <w:pPr>
        <w:ind w:left="6136" w:hanging="428"/>
      </w:pPr>
      <w:rPr>
        <w:rFonts w:hint="default"/>
        <w:lang w:val="pl-PL" w:eastAsia="en-US" w:bidi="ar-SA"/>
      </w:rPr>
    </w:lvl>
    <w:lvl w:ilvl="7" w:tplc="6CB61E58">
      <w:numFmt w:val="bullet"/>
      <w:lvlText w:val="•"/>
      <w:lvlJc w:val="left"/>
      <w:pPr>
        <w:ind w:left="7184" w:hanging="428"/>
      </w:pPr>
      <w:rPr>
        <w:rFonts w:hint="default"/>
        <w:lang w:val="pl-PL" w:eastAsia="en-US" w:bidi="ar-SA"/>
      </w:rPr>
    </w:lvl>
    <w:lvl w:ilvl="8" w:tplc="894CD3AC">
      <w:numFmt w:val="bullet"/>
      <w:lvlText w:val="•"/>
      <w:lvlJc w:val="left"/>
      <w:pPr>
        <w:ind w:left="8231" w:hanging="428"/>
      </w:pPr>
      <w:rPr>
        <w:rFonts w:hint="default"/>
        <w:lang w:val="pl-PL" w:eastAsia="en-US" w:bidi="ar-SA"/>
      </w:rPr>
    </w:lvl>
  </w:abstractNum>
  <w:abstractNum w:abstractNumId="8" w15:restartNumberingAfterBreak="0">
    <w:nsid w:val="36E1055F"/>
    <w:multiLevelType w:val="hybridMultilevel"/>
    <w:tmpl w:val="942E4ED2"/>
    <w:lvl w:ilvl="0" w:tplc="345E4850">
      <w:start w:val="1"/>
      <w:numFmt w:val="decimal"/>
      <w:lvlText w:val="%1."/>
      <w:lvlJc w:val="left"/>
      <w:pPr>
        <w:ind w:left="898" w:hanging="42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B9D83FE4">
      <w:numFmt w:val="bullet"/>
      <w:lvlText w:val="•"/>
      <w:lvlJc w:val="left"/>
      <w:pPr>
        <w:ind w:left="1860" w:hanging="426"/>
      </w:pPr>
      <w:rPr>
        <w:rFonts w:hint="default"/>
        <w:lang w:val="pl-PL" w:eastAsia="en-US" w:bidi="ar-SA"/>
      </w:rPr>
    </w:lvl>
    <w:lvl w:ilvl="2" w:tplc="8634EC32">
      <w:numFmt w:val="bullet"/>
      <w:lvlText w:val="•"/>
      <w:lvlJc w:val="left"/>
      <w:pPr>
        <w:ind w:left="2821" w:hanging="426"/>
      </w:pPr>
      <w:rPr>
        <w:rFonts w:hint="default"/>
        <w:lang w:val="pl-PL" w:eastAsia="en-US" w:bidi="ar-SA"/>
      </w:rPr>
    </w:lvl>
    <w:lvl w:ilvl="3" w:tplc="EC5E54DE">
      <w:numFmt w:val="bullet"/>
      <w:lvlText w:val="•"/>
      <w:lvlJc w:val="left"/>
      <w:pPr>
        <w:ind w:left="3781" w:hanging="426"/>
      </w:pPr>
      <w:rPr>
        <w:rFonts w:hint="default"/>
        <w:lang w:val="pl-PL" w:eastAsia="en-US" w:bidi="ar-SA"/>
      </w:rPr>
    </w:lvl>
    <w:lvl w:ilvl="4" w:tplc="5B1CC01A">
      <w:numFmt w:val="bullet"/>
      <w:lvlText w:val="•"/>
      <w:lvlJc w:val="left"/>
      <w:pPr>
        <w:ind w:left="4742" w:hanging="426"/>
      </w:pPr>
      <w:rPr>
        <w:rFonts w:hint="default"/>
        <w:lang w:val="pl-PL" w:eastAsia="en-US" w:bidi="ar-SA"/>
      </w:rPr>
    </w:lvl>
    <w:lvl w:ilvl="5" w:tplc="28DE2AA6">
      <w:numFmt w:val="bullet"/>
      <w:lvlText w:val="•"/>
      <w:lvlJc w:val="left"/>
      <w:pPr>
        <w:ind w:left="5703" w:hanging="426"/>
      </w:pPr>
      <w:rPr>
        <w:rFonts w:hint="default"/>
        <w:lang w:val="pl-PL" w:eastAsia="en-US" w:bidi="ar-SA"/>
      </w:rPr>
    </w:lvl>
    <w:lvl w:ilvl="6" w:tplc="A8289F44">
      <w:numFmt w:val="bullet"/>
      <w:lvlText w:val="•"/>
      <w:lvlJc w:val="left"/>
      <w:pPr>
        <w:ind w:left="6663" w:hanging="426"/>
      </w:pPr>
      <w:rPr>
        <w:rFonts w:hint="default"/>
        <w:lang w:val="pl-PL" w:eastAsia="en-US" w:bidi="ar-SA"/>
      </w:rPr>
    </w:lvl>
    <w:lvl w:ilvl="7" w:tplc="5E44BC1E">
      <w:numFmt w:val="bullet"/>
      <w:lvlText w:val="•"/>
      <w:lvlJc w:val="left"/>
      <w:pPr>
        <w:ind w:left="7624" w:hanging="426"/>
      </w:pPr>
      <w:rPr>
        <w:rFonts w:hint="default"/>
        <w:lang w:val="pl-PL" w:eastAsia="en-US" w:bidi="ar-SA"/>
      </w:rPr>
    </w:lvl>
    <w:lvl w:ilvl="8" w:tplc="734CB06A">
      <w:numFmt w:val="bullet"/>
      <w:lvlText w:val="•"/>
      <w:lvlJc w:val="left"/>
      <w:pPr>
        <w:ind w:left="8585" w:hanging="426"/>
      </w:pPr>
      <w:rPr>
        <w:rFonts w:hint="default"/>
        <w:lang w:val="pl-PL" w:eastAsia="en-US" w:bidi="ar-SA"/>
      </w:rPr>
    </w:lvl>
  </w:abstractNum>
  <w:abstractNum w:abstractNumId="9" w15:restartNumberingAfterBreak="0">
    <w:nsid w:val="3C344F1A"/>
    <w:multiLevelType w:val="hybridMultilevel"/>
    <w:tmpl w:val="B8089FBA"/>
    <w:lvl w:ilvl="0" w:tplc="40D23F26">
      <w:start w:val="1"/>
      <w:numFmt w:val="decimal"/>
      <w:lvlText w:val="%1)"/>
      <w:lvlJc w:val="left"/>
      <w:pPr>
        <w:ind w:left="537" w:hanging="20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12106AD8">
      <w:start w:val="1"/>
      <w:numFmt w:val="lowerLetter"/>
      <w:lvlText w:val="%2)"/>
      <w:lvlJc w:val="left"/>
      <w:pPr>
        <w:ind w:left="633" w:hanging="30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pl-PL" w:eastAsia="en-US" w:bidi="ar-SA"/>
      </w:rPr>
    </w:lvl>
    <w:lvl w:ilvl="2" w:tplc="559E1048">
      <w:numFmt w:val="bullet"/>
      <w:lvlText w:val="•"/>
      <w:lvlJc w:val="left"/>
      <w:pPr>
        <w:ind w:left="1716" w:hanging="301"/>
      </w:pPr>
      <w:rPr>
        <w:rFonts w:hint="default"/>
        <w:lang w:val="pl-PL" w:eastAsia="en-US" w:bidi="ar-SA"/>
      </w:rPr>
    </w:lvl>
    <w:lvl w:ilvl="3" w:tplc="1D0A76D0">
      <w:numFmt w:val="bullet"/>
      <w:lvlText w:val="•"/>
      <w:lvlJc w:val="left"/>
      <w:pPr>
        <w:ind w:left="2792" w:hanging="301"/>
      </w:pPr>
      <w:rPr>
        <w:rFonts w:hint="default"/>
        <w:lang w:val="pl-PL" w:eastAsia="en-US" w:bidi="ar-SA"/>
      </w:rPr>
    </w:lvl>
    <w:lvl w:ilvl="4" w:tplc="8446D77A">
      <w:numFmt w:val="bullet"/>
      <w:lvlText w:val="•"/>
      <w:lvlJc w:val="left"/>
      <w:pPr>
        <w:ind w:left="3868" w:hanging="301"/>
      </w:pPr>
      <w:rPr>
        <w:rFonts w:hint="default"/>
        <w:lang w:val="pl-PL" w:eastAsia="en-US" w:bidi="ar-SA"/>
      </w:rPr>
    </w:lvl>
    <w:lvl w:ilvl="5" w:tplc="F6E2EB30">
      <w:numFmt w:val="bullet"/>
      <w:lvlText w:val="•"/>
      <w:lvlJc w:val="left"/>
      <w:pPr>
        <w:ind w:left="4945" w:hanging="301"/>
      </w:pPr>
      <w:rPr>
        <w:rFonts w:hint="default"/>
        <w:lang w:val="pl-PL" w:eastAsia="en-US" w:bidi="ar-SA"/>
      </w:rPr>
    </w:lvl>
    <w:lvl w:ilvl="6" w:tplc="0E424234">
      <w:numFmt w:val="bullet"/>
      <w:lvlText w:val="•"/>
      <w:lvlJc w:val="left"/>
      <w:pPr>
        <w:ind w:left="6021" w:hanging="301"/>
      </w:pPr>
      <w:rPr>
        <w:rFonts w:hint="default"/>
        <w:lang w:val="pl-PL" w:eastAsia="en-US" w:bidi="ar-SA"/>
      </w:rPr>
    </w:lvl>
    <w:lvl w:ilvl="7" w:tplc="4CF48606">
      <w:numFmt w:val="bullet"/>
      <w:lvlText w:val="•"/>
      <w:lvlJc w:val="left"/>
      <w:pPr>
        <w:ind w:left="7097" w:hanging="301"/>
      </w:pPr>
      <w:rPr>
        <w:rFonts w:hint="default"/>
        <w:lang w:val="pl-PL" w:eastAsia="en-US" w:bidi="ar-SA"/>
      </w:rPr>
    </w:lvl>
    <w:lvl w:ilvl="8" w:tplc="1916E370">
      <w:numFmt w:val="bullet"/>
      <w:lvlText w:val="•"/>
      <w:lvlJc w:val="left"/>
      <w:pPr>
        <w:ind w:left="8173" w:hanging="301"/>
      </w:pPr>
      <w:rPr>
        <w:rFonts w:hint="default"/>
        <w:lang w:val="pl-PL" w:eastAsia="en-US" w:bidi="ar-SA"/>
      </w:rPr>
    </w:lvl>
  </w:abstractNum>
  <w:abstractNum w:abstractNumId="10" w15:restartNumberingAfterBreak="0">
    <w:nsid w:val="3E91100A"/>
    <w:multiLevelType w:val="hybridMultilevel"/>
    <w:tmpl w:val="FFE81A2A"/>
    <w:lvl w:ilvl="0" w:tplc="375AE648">
      <w:start w:val="1"/>
      <w:numFmt w:val="decimal"/>
      <w:lvlText w:val="%1)"/>
      <w:lvlJc w:val="left"/>
      <w:pPr>
        <w:ind w:left="633" w:hanging="301"/>
        <w:jc w:val="left"/>
      </w:pPr>
      <w:rPr>
        <w:rFonts w:hint="default"/>
        <w:spacing w:val="-1"/>
        <w:w w:val="99"/>
        <w:lang w:val="pl-PL" w:eastAsia="en-US" w:bidi="ar-SA"/>
      </w:rPr>
    </w:lvl>
    <w:lvl w:ilvl="1" w:tplc="14E2A5EE">
      <w:numFmt w:val="bullet"/>
      <w:lvlText w:val="•"/>
      <w:lvlJc w:val="left"/>
      <w:pPr>
        <w:ind w:left="1608" w:hanging="301"/>
      </w:pPr>
      <w:rPr>
        <w:rFonts w:hint="default"/>
        <w:lang w:val="pl-PL" w:eastAsia="en-US" w:bidi="ar-SA"/>
      </w:rPr>
    </w:lvl>
    <w:lvl w:ilvl="2" w:tplc="1F4C2492">
      <w:numFmt w:val="bullet"/>
      <w:lvlText w:val="•"/>
      <w:lvlJc w:val="left"/>
      <w:pPr>
        <w:ind w:left="2577" w:hanging="301"/>
      </w:pPr>
      <w:rPr>
        <w:rFonts w:hint="default"/>
        <w:lang w:val="pl-PL" w:eastAsia="en-US" w:bidi="ar-SA"/>
      </w:rPr>
    </w:lvl>
    <w:lvl w:ilvl="3" w:tplc="7564FF30">
      <w:numFmt w:val="bullet"/>
      <w:lvlText w:val="•"/>
      <w:lvlJc w:val="left"/>
      <w:pPr>
        <w:ind w:left="3545" w:hanging="301"/>
      </w:pPr>
      <w:rPr>
        <w:rFonts w:hint="default"/>
        <w:lang w:val="pl-PL" w:eastAsia="en-US" w:bidi="ar-SA"/>
      </w:rPr>
    </w:lvl>
    <w:lvl w:ilvl="4" w:tplc="77CAEA8A">
      <w:numFmt w:val="bullet"/>
      <w:lvlText w:val="•"/>
      <w:lvlJc w:val="left"/>
      <w:pPr>
        <w:ind w:left="4514" w:hanging="301"/>
      </w:pPr>
      <w:rPr>
        <w:rFonts w:hint="default"/>
        <w:lang w:val="pl-PL" w:eastAsia="en-US" w:bidi="ar-SA"/>
      </w:rPr>
    </w:lvl>
    <w:lvl w:ilvl="5" w:tplc="460A7C04">
      <w:numFmt w:val="bullet"/>
      <w:lvlText w:val="•"/>
      <w:lvlJc w:val="left"/>
      <w:pPr>
        <w:ind w:left="5483" w:hanging="301"/>
      </w:pPr>
      <w:rPr>
        <w:rFonts w:hint="default"/>
        <w:lang w:val="pl-PL" w:eastAsia="en-US" w:bidi="ar-SA"/>
      </w:rPr>
    </w:lvl>
    <w:lvl w:ilvl="6" w:tplc="44CCC8CA">
      <w:numFmt w:val="bullet"/>
      <w:lvlText w:val="•"/>
      <w:lvlJc w:val="left"/>
      <w:pPr>
        <w:ind w:left="6451" w:hanging="301"/>
      </w:pPr>
      <w:rPr>
        <w:rFonts w:hint="default"/>
        <w:lang w:val="pl-PL" w:eastAsia="en-US" w:bidi="ar-SA"/>
      </w:rPr>
    </w:lvl>
    <w:lvl w:ilvl="7" w:tplc="7A58EDFA">
      <w:numFmt w:val="bullet"/>
      <w:lvlText w:val="•"/>
      <w:lvlJc w:val="left"/>
      <w:pPr>
        <w:ind w:left="7420" w:hanging="301"/>
      </w:pPr>
      <w:rPr>
        <w:rFonts w:hint="default"/>
        <w:lang w:val="pl-PL" w:eastAsia="en-US" w:bidi="ar-SA"/>
      </w:rPr>
    </w:lvl>
    <w:lvl w:ilvl="8" w:tplc="45367C00">
      <w:numFmt w:val="bullet"/>
      <w:lvlText w:val="•"/>
      <w:lvlJc w:val="left"/>
      <w:pPr>
        <w:ind w:left="8389" w:hanging="301"/>
      </w:pPr>
      <w:rPr>
        <w:rFonts w:hint="default"/>
        <w:lang w:val="pl-PL" w:eastAsia="en-US" w:bidi="ar-SA"/>
      </w:rPr>
    </w:lvl>
  </w:abstractNum>
  <w:abstractNum w:abstractNumId="11" w15:restartNumberingAfterBreak="0">
    <w:nsid w:val="4C1C05E7"/>
    <w:multiLevelType w:val="hybridMultilevel"/>
    <w:tmpl w:val="562E7E68"/>
    <w:lvl w:ilvl="0" w:tplc="CF78BA12">
      <w:start w:val="1"/>
      <w:numFmt w:val="decimal"/>
      <w:lvlText w:val="%1."/>
      <w:lvlJc w:val="left"/>
      <w:pPr>
        <w:ind w:left="760" w:hanging="42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D47C1EEE">
      <w:numFmt w:val="bullet"/>
      <w:lvlText w:val="•"/>
      <w:lvlJc w:val="left"/>
      <w:pPr>
        <w:ind w:left="1716" w:hanging="428"/>
      </w:pPr>
      <w:rPr>
        <w:rFonts w:hint="default"/>
        <w:lang w:val="pl-PL" w:eastAsia="en-US" w:bidi="ar-SA"/>
      </w:rPr>
    </w:lvl>
    <w:lvl w:ilvl="2" w:tplc="CFEAE686">
      <w:numFmt w:val="bullet"/>
      <w:lvlText w:val="•"/>
      <w:lvlJc w:val="left"/>
      <w:pPr>
        <w:ind w:left="2673" w:hanging="428"/>
      </w:pPr>
      <w:rPr>
        <w:rFonts w:hint="default"/>
        <w:lang w:val="pl-PL" w:eastAsia="en-US" w:bidi="ar-SA"/>
      </w:rPr>
    </w:lvl>
    <w:lvl w:ilvl="3" w:tplc="3196ABDC">
      <w:numFmt w:val="bullet"/>
      <w:lvlText w:val="•"/>
      <w:lvlJc w:val="left"/>
      <w:pPr>
        <w:ind w:left="3629" w:hanging="428"/>
      </w:pPr>
      <w:rPr>
        <w:rFonts w:hint="default"/>
        <w:lang w:val="pl-PL" w:eastAsia="en-US" w:bidi="ar-SA"/>
      </w:rPr>
    </w:lvl>
    <w:lvl w:ilvl="4" w:tplc="94A4D34A">
      <w:numFmt w:val="bullet"/>
      <w:lvlText w:val="•"/>
      <w:lvlJc w:val="left"/>
      <w:pPr>
        <w:ind w:left="4586" w:hanging="428"/>
      </w:pPr>
      <w:rPr>
        <w:rFonts w:hint="default"/>
        <w:lang w:val="pl-PL" w:eastAsia="en-US" w:bidi="ar-SA"/>
      </w:rPr>
    </w:lvl>
    <w:lvl w:ilvl="5" w:tplc="7826CE44">
      <w:numFmt w:val="bullet"/>
      <w:lvlText w:val="•"/>
      <w:lvlJc w:val="left"/>
      <w:pPr>
        <w:ind w:left="5543" w:hanging="428"/>
      </w:pPr>
      <w:rPr>
        <w:rFonts w:hint="default"/>
        <w:lang w:val="pl-PL" w:eastAsia="en-US" w:bidi="ar-SA"/>
      </w:rPr>
    </w:lvl>
    <w:lvl w:ilvl="6" w:tplc="7B1EC234">
      <w:numFmt w:val="bullet"/>
      <w:lvlText w:val="•"/>
      <w:lvlJc w:val="left"/>
      <w:pPr>
        <w:ind w:left="6499" w:hanging="428"/>
      </w:pPr>
      <w:rPr>
        <w:rFonts w:hint="default"/>
        <w:lang w:val="pl-PL" w:eastAsia="en-US" w:bidi="ar-SA"/>
      </w:rPr>
    </w:lvl>
    <w:lvl w:ilvl="7" w:tplc="E104140C">
      <w:numFmt w:val="bullet"/>
      <w:lvlText w:val="•"/>
      <w:lvlJc w:val="left"/>
      <w:pPr>
        <w:ind w:left="7456" w:hanging="428"/>
      </w:pPr>
      <w:rPr>
        <w:rFonts w:hint="default"/>
        <w:lang w:val="pl-PL" w:eastAsia="en-US" w:bidi="ar-SA"/>
      </w:rPr>
    </w:lvl>
    <w:lvl w:ilvl="8" w:tplc="8CCE5808">
      <w:numFmt w:val="bullet"/>
      <w:lvlText w:val="•"/>
      <w:lvlJc w:val="left"/>
      <w:pPr>
        <w:ind w:left="8413" w:hanging="428"/>
      </w:pPr>
      <w:rPr>
        <w:rFonts w:hint="default"/>
        <w:lang w:val="pl-PL" w:eastAsia="en-US" w:bidi="ar-SA"/>
      </w:rPr>
    </w:lvl>
  </w:abstractNum>
  <w:abstractNum w:abstractNumId="12" w15:restartNumberingAfterBreak="0">
    <w:nsid w:val="602A6495"/>
    <w:multiLevelType w:val="hybridMultilevel"/>
    <w:tmpl w:val="FE22040E"/>
    <w:lvl w:ilvl="0" w:tplc="E902A7E0">
      <w:start w:val="1"/>
      <w:numFmt w:val="decimal"/>
      <w:lvlText w:val="%1."/>
      <w:lvlJc w:val="left"/>
      <w:pPr>
        <w:ind w:left="758" w:hanging="42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pl-PL" w:eastAsia="en-US" w:bidi="ar-SA"/>
      </w:rPr>
    </w:lvl>
    <w:lvl w:ilvl="1" w:tplc="E0DE29E0">
      <w:numFmt w:val="bullet"/>
      <w:lvlText w:val="•"/>
      <w:lvlJc w:val="left"/>
      <w:pPr>
        <w:ind w:left="1716" w:hanging="426"/>
      </w:pPr>
      <w:rPr>
        <w:rFonts w:hint="default"/>
        <w:lang w:val="pl-PL" w:eastAsia="en-US" w:bidi="ar-SA"/>
      </w:rPr>
    </w:lvl>
    <w:lvl w:ilvl="2" w:tplc="FAA63CBE">
      <w:numFmt w:val="bullet"/>
      <w:lvlText w:val="•"/>
      <w:lvlJc w:val="left"/>
      <w:pPr>
        <w:ind w:left="2673" w:hanging="426"/>
      </w:pPr>
      <w:rPr>
        <w:rFonts w:hint="default"/>
        <w:lang w:val="pl-PL" w:eastAsia="en-US" w:bidi="ar-SA"/>
      </w:rPr>
    </w:lvl>
    <w:lvl w:ilvl="3" w:tplc="9A4E452E">
      <w:numFmt w:val="bullet"/>
      <w:lvlText w:val="•"/>
      <w:lvlJc w:val="left"/>
      <w:pPr>
        <w:ind w:left="3629" w:hanging="426"/>
      </w:pPr>
      <w:rPr>
        <w:rFonts w:hint="default"/>
        <w:lang w:val="pl-PL" w:eastAsia="en-US" w:bidi="ar-SA"/>
      </w:rPr>
    </w:lvl>
    <w:lvl w:ilvl="4" w:tplc="89589E86">
      <w:numFmt w:val="bullet"/>
      <w:lvlText w:val="•"/>
      <w:lvlJc w:val="left"/>
      <w:pPr>
        <w:ind w:left="4586" w:hanging="426"/>
      </w:pPr>
      <w:rPr>
        <w:rFonts w:hint="default"/>
        <w:lang w:val="pl-PL" w:eastAsia="en-US" w:bidi="ar-SA"/>
      </w:rPr>
    </w:lvl>
    <w:lvl w:ilvl="5" w:tplc="E29E78DA">
      <w:numFmt w:val="bullet"/>
      <w:lvlText w:val="•"/>
      <w:lvlJc w:val="left"/>
      <w:pPr>
        <w:ind w:left="5543" w:hanging="426"/>
      </w:pPr>
      <w:rPr>
        <w:rFonts w:hint="default"/>
        <w:lang w:val="pl-PL" w:eastAsia="en-US" w:bidi="ar-SA"/>
      </w:rPr>
    </w:lvl>
    <w:lvl w:ilvl="6" w:tplc="B00EA058">
      <w:numFmt w:val="bullet"/>
      <w:lvlText w:val="•"/>
      <w:lvlJc w:val="left"/>
      <w:pPr>
        <w:ind w:left="6499" w:hanging="426"/>
      </w:pPr>
      <w:rPr>
        <w:rFonts w:hint="default"/>
        <w:lang w:val="pl-PL" w:eastAsia="en-US" w:bidi="ar-SA"/>
      </w:rPr>
    </w:lvl>
    <w:lvl w:ilvl="7" w:tplc="F376B5FE">
      <w:numFmt w:val="bullet"/>
      <w:lvlText w:val="•"/>
      <w:lvlJc w:val="left"/>
      <w:pPr>
        <w:ind w:left="7456" w:hanging="426"/>
      </w:pPr>
      <w:rPr>
        <w:rFonts w:hint="default"/>
        <w:lang w:val="pl-PL" w:eastAsia="en-US" w:bidi="ar-SA"/>
      </w:rPr>
    </w:lvl>
    <w:lvl w:ilvl="8" w:tplc="7096AA60">
      <w:numFmt w:val="bullet"/>
      <w:lvlText w:val="•"/>
      <w:lvlJc w:val="left"/>
      <w:pPr>
        <w:ind w:left="8413" w:hanging="426"/>
      </w:pPr>
      <w:rPr>
        <w:rFonts w:hint="default"/>
        <w:lang w:val="pl-PL" w:eastAsia="en-US" w:bidi="ar-SA"/>
      </w:rPr>
    </w:lvl>
  </w:abstractNum>
  <w:abstractNum w:abstractNumId="13" w15:restartNumberingAfterBreak="0">
    <w:nsid w:val="6052753A"/>
    <w:multiLevelType w:val="hybridMultilevel"/>
    <w:tmpl w:val="F508B9E6"/>
    <w:lvl w:ilvl="0" w:tplc="5798E188">
      <w:start w:val="1"/>
      <w:numFmt w:val="decimal"/>
      <w:lvlText w:val="%1."/>
      <w:lvlJc w:val="left"/>
      <w:pPr>
        <w:ind w:left="756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DC22A4AE">
      <w:start w:val="1"/>
      <w:numFmt w:val="lowerLetter"/>
      <w:lvlText w:val="%2."/>
      <w:lvlJc w:val="left"/>
      <w:pPr>
        <w:ind w:left="945" w:hanging="19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pl-PL" w:eastAsia="en-US" w:bidi="ar-SA"/>
      </w:rPr>
    </w:lvl>
    <w:lvl w:ilvl="2" w:tplc="38F80088">
      <w:numFmt w:val="bullet"/>
      <w:lvlText w:val="•"/>
      <w:lvlJc w:val="left"/>
      <w:pPr>
        <w:ind w:left="2002" w:hanging="192"/>
      </w:pPr>
      <w:rPr>
        <w:rFonts w:hint="default"/>
        <w:lang w:val="pl-PL" w:eastAsia="en-US" w:bidi="ar-SA"/>
      </w:rPr>
    </w:lvl>
    <w:lvl w:ilvl="3" w:tplc="D95E6F2A">
      <w:numFmt w:val="bullet"/>
      <w:lvlText w:val="•"/>
      <w:lvlJc w:val="left"/>
      <w:pPr>
        <w:ind w:left="3065" w:hanging="192"/>
      </w:pPr>
      <w:rPr>
        <w:rFonts w:hint="default"/>
        <w:lang w:val="pl-PL" w:eastAsia="en-US" w:bidi="ar-SA"/>
      </w:rPr>
    </w:lvl>
    <w:lvl w:ilvl="4" w:tplc="0B90FF2E">
      <w:numFmt w:val="bullet"/>
      <w:lvlText w:val="•"/>
      <w:lvlJc w:val="left"/>
      <w:pPr>
        <w:ind w:left="4128" w:hanging="192"/>
      </w:pPr>
      <w:rPr>
        <w:rFonts w:hint="default"/>
        <w:lang w:val="pl-PL" w:eastAsia="en-US" w:bidi="ar-SA"/>
      </w:rPr>
    </w:lvl>
    <w:lvl w:ilvl="5" w:tplc="1F461C8E">
      <w:numFmt w:val="bullet"/>
      <w:lvlText w:val="•"/>
      <w:lvlJc w:val="left"/>
      <w:pPr>
        <w:ind w:left="5191" w:hanging="192"/>
      </w:pPr>
      <w:rPr>
        <w:rFonts w:hint="default"/>
        <w:lang w:val="pl-PL" w:eastAsia="en-US" w:bidi="ar-SA"/>
      </w:rPr>
    </w:lvl>
    <w:lvl w:ilvl="6" w:tplc="CD722F16">
      <w:numFmt w:val="bullet"/>
      <w:lvlText w:val="•"/>
      <w:lvlJc w:val="left"/>
      <w:pPr>
        <w:ind w:left="6254" w:hanging="192"/>
      </w:pPr>
      <w:rPr>
        <w:rFonts w:hint="default"/>
        <w:lang w:val="pl-PL" w:eastAsia="en-US" w:bidi="ar-SA"/>
      </w:rPr>
    </w:lvl>
    <w:lvl w:ilvl="7" w:tplc="DEBA2766">
      <w:numFmt w:val="bullet"/>
      <w:lvlText w:val="•"/>
      <w:lvlJc w:val="left"/>
      <w:pPr>
        <w:ind w:left="7317" w:hanging="192"/>
      </w:pPr>
      <w:rPr>
        <w:rFonts w:hint="default"/>
        <w:lang w:val="pl-PL" w:eastAsia="en-US" w:bidi="ar-SA"/>
      </w:rPr>
    </w:lvl>
    <w:lvl w:ilvl="8" w:tplc="FB5CA46E">
      <w:numFmt w:val="bullet"/>
      <w:lvlText w:val="•"/>
      <w:lvlJc w:val="left"/>
      <w:pPr>
        <w:ind w:left="8380" w:hanging="192"/>
      </w:pPr>
      <w:rPr>
        <w:rFonts w:hint="default"/>
        <w:lang w:val="pl-PL" w:eastAsia="en-US" w:bidi="ar-SA"/>
      </w:rPr>
    </w:lvl>
  </w:abstractNum>
  <w:abstractNum w:abstractNumId="14" w15:restartNumberingAfterBreak="0">
    <w:nsid w:val="60DF0458"/>
    <w:multiLevelType w:val="hybridMultilevel"/>
    <w:tmpl w:val="A7529F60"/>
    <w:lvl w:ilvl="0" w:tplc="B8A8A96E">
      <w:start w:val="1"/>
      <w:numFmt w:val="decimal"/>
      <w:lvlText w:val="%1."/>
      <w:lvlJc w:val="left"/>
      <w:pPr>
        <w:ind w:left="693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5274A932">
      <w:numFmt w:val="bullet"/>
      <w:lvlText w:val="•"/>
      <w:lvlJc w:val="left"/>
      <w:pPr>
        <w:ind w:left="1662" w:hanging="361"/>
      </w:pPr>
      <w:rPr>
        <w:rFonts w:hint="default"/>
        <w:lang w:val="pl-PL" w:eastAsia="en-US" w:bidi="ar-SA"/>
      </w:rPr>
    </w:lvl>
    <w:lvl w:ilvl="2" w:tplc="5C6AB39E">
      <w:numFmt w:val="bullet"/>
      <w:lvlText w:val="•"/>
      <w:lvlJc w:val="left"/>
      <w:pPr>
        <w:ind w:left="2625" w:hanging="361"/>
      </w:pPr>
      <w:rPr>
        <w:rFonts w:hint="default"/>
        <w:lang w:val="pl-PL" w:eastAsia="en-US" w:bidi="ar-SA"/>
      </w:rPr>
    </w:lvl>
    <w:lvl w:ilvl="3" w:tplc="4A702522">
      <w:numFmt w:val="bullet"/>
      <w:lvlText w:val="•"/>
      <w:lvlJc w:val="left"/>
      <w:pPr>
        <w:ind w:left="3587" w:hanging="361"/>
      </w:pPr>
      <w:rPr>
        <w:rFonts w:hint="default"/>
        <w:lang w:val="pl-PL" w:eastAsia="en-US" w:bidi="ar-SA"/>
      </w:rPr>
    </w:lvl>
    <w:lvl w:ilvl="4" w:tplc="D0EEF3F0">
      <w:numFmt w:val="bullet"/>
      <w:lvlText w:val="•"/>
      <w:lvlJc w:val="left"/>
      <w:pPr>
        <w:ind w:left="4550" w:hanging="361"/>
      </w:pPr>
      <w:rPr>
        <w:rFonts w:hint="default"/>
        <w:lang w:val="pl-PL" w:eastAsia="en-US" w:bidi="ar-SA"/>
      </w:rPr>
    </w:lvl>
    <w:lvl w:ilvl="5" w:tplc="F912D3AA">
      <w:numFmt w:val="bullet"/>
      <w:lvlText w:val="•"/>
      <w:lvlJc w:val="left"/>
      <w:pPr>
        <w:ind w:left="5513" w:hanging="361"/>
      </w:pPr>
      <w:rPr>
        <w:rFonts w:hint="default"/>
        <w:lang w:val="pl-PL" w:eastAsia="en-US" w:bidi="ar-SA"/>
      </w:rPr>
    </w:lvl>
    <w:lvl w:ilvl="6" w:tplc="E2325D86">
      <w:numFmt w:val="bullet"/>
      <w:lvlText w:val="•"/>
      <w:lvlJc w:val="left"/>
      <w:pPr>
        <w:ind w:left="6475" w:hanging="361"/>
      </w:pPr>
      <w:rPr>
        <w:rFonts w:hint="default"/>
        <w:lang w:val="pl-PL" w:eastAsia="en-US" w:bidi="ar-SA"/>
      </w:rPr>
    </w:lvl>
    <w:lvl w:ilvl="7" w:tplc="4E5EE306">
      <w:numFmt w:val="bullet"/>
      <w:lvlText w:val="•"/>
      <w:lvlJc w:val="left"/>
      <w:pPr>
        <w:ind w:left="7438" w:hanging="361"/>
      </w:pPr>
      <w:rPr>
        <w:rFonts w:hint="default"/>
        <w:lang w:val="pl-PL" w:eastAsia="en-US" w:bidi="ar-SA"/>
      </w:rPr>
    </w:lvl>
    <w:lvl w:ilvl="8" w:tplc="D99CD95C">
      <w:numFmt w:val="bullet"/>
      <w:lvlText w:val="•"/>
      <w:lvlJc w:val="left"/>
      <w:pPr>
        <w:ind w:left="8401" w:hanging="361"/>
      </w:pPr>
      <w:rPr>
        <w:rFonts w:hint="default"/>
        <w:lang w:val="pl-PL" w:eastAsia="en-US" w:bidi="ar-SA"/>
      </w:rPr>
    </w:lvl>
  </w:abstractNum>
  <w:abstractNum w:abstractNumId="15" w15:restartNumberingAfterBreak="0">
    <w:nsid w:val="630638C7"/>
    <w:multiLevelType w:val="hybridMultilevel"/>
    <w:tmpl w:val="F8243D92"/>
    <w:lvl w:ilvl="0" w:tplc="8780E0E4">
      <w:start w:val="1"/>
      <w:numFmt w:val="decimal"/>
      <w:lvlText w:val="%1."/>
      <w:lvlJc w:val="left"/>
      <w:pPr>
        <w:ind w:left="530" w:hanging="19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pl-PL" w:eastAsia="en-US" w:bidi="ar-SA"/>
      </w:rPr>
    </w:lvl>
    <w:lvl w:ilvl="1" w:tplc="1340FF5E">
      <w:numFmt w:val="bullet"/>
      <w:lvlText w:val="•"/>
      <w:lvlJc w:val="left"/>
      <w:pPr>
        <w:ind w:left="1518" w:hanging="198"/>
      </w:pPr>
      <w:rPr>
        <w:rFonts w:hint="default"/>
        <w:lang w:val="pl-PL" w:eastAsia="en-US" w:bidi="ar-SA"/>
      </w:rPr>
    </w:lvl>
    <w:lvl w:ilvl="2" w:tplc="44A03F26">
      <w:numFmt w:val="bullet"/>
      <w:lvlText w:val="•"/>
      <w:lvlJc w:val="left"/>
      <w:pPr>
        <w:ind w:left="2497" w:hanging="198"/>
      </w:pPr>
      <w:rPr>
        <w:rFonts w:hint="default"/>
        <w:lang w:val="pl-PL" w:eastAsia="en-US" w:bidi="ar-SA"/>
      </w:rPr>
    </w:lvl>
    <w:lvl w:ilvl="3" w:tplc="18DE6A68">
      <w:numFmt w:val="bullet"/>
      <w:lvlText w:val="•"/>
      <w:lvlJc w:val="left"/>
      <w:pPr>
        <w:ind w:left="3475" w:hanging="198"/>
      </w:pPr>
      <w:rPr>
        <w:rFonts w:hint="default"/>
        <w:lang w:val="pl-PL" w:eastAsia="en-US" w:bidi="ar-SA"/>
      </w:rPr>
    </w:lvl>
    <w:lvl w:ilvl="4" w:tplc="AFF6FFE6">
      <w:numFmt w:val="bullet"/>
      <w:lvlText w:val="•"/>
      <w:lvlJc w:val="left"/>
      <w:pPr>
        <w:ind w:left="4454" w:hanging="198"/>
      </w:pPr>
      <w:rPr>
        <w:rFonts w:hint="default"/>
        <w:lang w:val="pl-PL" w:eastAsia="en-US" w:bidi="ar-SA"/>
      </w:rPr>
    </w:lvl>
    <w:lvl w:ilvl="5" w:tplc="DD1AD678">
      <w:numFmt w:val="bullet"/>
      <w:lvlText w:val="•"/>
      <w:lvlJc w:val="left"/>
      <w:pPr>
        <w:ind w:left="5433" w:hanging="198"/>
      </w:pPr>
      <w:rPr>
        <w:rFonts w:hint="default"/>
        <w:lang w:val="pl-PL" w:eastAsia="en-US" w:bidi="ar-SA"/>
      </w:rPr>
    </w:lvl>
    <w:lvl w:ilvl="6" w:tplc="392EF5E2">
      <w:numFmt w:val="bullet"/>
      <w:lvlText w:val="•"/>
      <w:lvlJc w:val="left"/>
      <w:pPr>
        <w:ind w:left="6411" w:hanging="198"/>
      </w:pPr>
      <w:rPr>
        <w:rFonts w:hint="default"/>
        <w:lang w:val="pl-PL" w:eastAsia="en-US" w:bidi="ar-SA"/>
      </w:rPr>
    </w:lvl>
    <w:lvl w:ilvl="7" w:tplc="8BB40866">
      <w:numFmt w:val="bullet"/>
      <w:lvlText w:val="•"/>
      <w:lvlJc w:val="left"/>
      <w:pPr>
        <w:ind w:left="7390" w:hanging="198"/>
      </w:pPr>
      <w:rPr>
        <w:rFonts w:hint="default"/>
        <w:lang w:val="pl-PL" w:eastAsia="en-US" w:bidi="ar-SA"/>
      </w:rPr>
    </w:lvl>
    <w:lvl w:ilvl="8" w:tplc="7FA0913A">
      <w:numFmt w:val="bullet"/>
      <w:lvlText w:val="•"/>
      <w:lvlJc w:val="left"/>
      <w:pPr>
        <w:ind w:left="8369" w:hanging="198"/>
      </w:pPr>
      <w:rPr>
        <w:rFonts w:hint="default"/>
        <w:lang w:val="pl-PL" w:eastAsia="en-US" w:bidi="ar-SA"/>
      </w:rPr>
    </w:lvl>
  </w:abstractNum>
  <w:abstractNum w:abstractNumId="16" w15:restartNumberingAfterBreak="0">
    <w:nsid w:val="6E285641"/>
    <w:multiLevelType w:val="hybridMultilevel"/>
    <w:tmpl w:val="6A5CED80"/>
    <w:lvl w:ilvl="0" w:tplc="00AAC780">
      <w:start w:val="1"/>
      <w:numFmt w:val="decimal"/>
      <w:lvlText w:val="%1."/>
      <w:lvlJc w:val="left"/>
      <w:pPr>
        <w:ind w:left="760" w:hanging="42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25463FAE">
      <w:numFmt w:val="bullet"/>
      <w:lvlText w:val="•"/>
      <w:lvlJc w:val="left"/>
      <w:pPr>
        <w:ind w:left="1716" w:hanging="428"/>
      </w:pPr>
      <w:rPr>
        <w:rFonts w:hint="default"/>
        <w:lang w:val="pl-PL" w:eastAsia="en-US" w:bidi="ar-SA"/>
      </w:rPr>
    </w:lvl>
    <w:lvl w:ilvl="2" w:tplc="7866690C">
      <w:numFmt w:val="bullet"/>
      <w:lvlText w:val="•"/>
      <w:lvlJc w:val="left"/>
      <w:pPr>
        <w:ind w:left="2673" w:hanging="428"/>
      </w:pPr>
      <w:rPr>
        <w:rFonts w:hint="default"/>
        <w:lang w:val="pl-PL" w:eastAsia="en-US" w:bidi="ar-SA"/>
      </w:rPr>
    </w:lvl>
    <w:lvl w:ilvl="3" w:tplc="6E9836D0">
      <w:numFmt w:val="bullet"/>
      <w:lvlText w:val="•"/>
      <w:lvlJc w:val="left"/>
      <w:pPr>
        <w:ind w:left="3629" w:hanging="428"/>
      </w:pPr>
      <w:rPr>
        <w:rFonts w:hint="default"/>
        <w:lang w:val="pl-PL" w:eastAsia="en-US" w:bidi="ar-SA"/>
      </w:rPr>
    </w:lvl>
    <w:lvl w:ilvl="4" w:tplc="15500DE0">
      <w:numFmt w:val="bullet"/>
      <w:lvlText w:val="•"/>
      <w:lvlJc w:val="left"/>
      <w:pPr>
        <w:ind w:left="4586" w:hanging="428"/>
      </w:pPr>
      <w:rPr>
        <w:rFonts w:hint="default"/>
        <w:lang w:val="pl-PL" w:eastAsia="en-US" w:bidi="ar-SA"/>
      </w:rPr>
    </w:lvl>
    <w:lvl w:ilvl="5" w:tplc="B6AE9E3E">
      <w:numFmt w:val="bullet"/>
      <w:lvlText w:val="•"/>
      <w:lvlJc w:val="left"/>
      <w:pPr>
        <w:ind w:left="5543" w:hanging="428"/>
      </w:pPr>
      <w:rPr>
        <w:rFonts w:hint="default"/>
        <w:lang w:val="pl-PL" w:eastAsia="en-US" w:bidi="ar-SA"/>
      </w:rPr>
    </w:lvl>
    <w:lvl w:ilvl="6" w:tplc="4A18F606">
      <w:numFmt w:val="bullet"/>
      <w:lvlText w:val="•"/>
      <w:lvlJc w:val="left"/>
      <w:pPr>
        <w:ind w:left="6499" w:hanging="428"/>
      </w:pPr>
      <w:rPr>
        <w:rFonts w:hint="default"/>
        <w:lang w:val="pl-PL" w:eastAsia="en-US" w:bidi="ar-SA"/>
      </w:rPr>
    </w:lvl>
    <w:lvl w:ilvl="7" w:tplc="DEAC018E">
      <w:numFmt w:val="bullet"/>
      <w:lvlText w:val="•"/>
      <w:lvlJc w:val="left"/>
      <w:pPr>
        <w:ind w:left="7456" w:hanging="428"/>
      </w:pPr>
      <w:rPr>
        <w:rFonts w:hint="default"/>
        <w:lang w:val="pl-PL" w:eastAsia="en-US" w:bidi="ar-SA"/>
      </w:rPr>
    </w:lvl>
    <w:lvl w:ilvl="8" w:tplc="18F4A61E">
      <w:numFmt w:val="bullet"/>
      <w:lvlText w:val="•"/>
      <w:lvlJc w:val="left"/>
      <w:pPr>
        <w:ind w:left="8413" w:hanging="428"/>
      </w:pPr>
      <w:rPr>
        <w:rFonts w:hint="default"/>
        <w:lang w:val="pl-PL" w:eastAsia="en-US" w:bidi="ar-SA"/>
      </w:rPr>
    </w:lvl>
  </w:abstractNum>
  <w:abstractNum w:abstractNumId="17" w15:restartNumberingAfterBreak="0">
    <w:nsid w:val="70C7621C"/>
    <w:multiLevelType w:val="hybridMultilevel"/>
    <w:tmpl w:val="25B04894"/>
    <w:lvl w:ilvl="0" w:tplc="AE4AFCDC">
      <w:start w:val="1"/>
      <w:numFmt w:val="decimal"/>
      <w:lvlText w:val="%1."/>
      <w:lvlJc w:val="left"/>
      <w:pPr>
        <w:ind w:left="693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pl-PL" w:eastAsia="en-US" w:bidi="ar-SA"/>
      </w:rPr>
    </w:lvl>
    <w:lvl w:ilvl="1" w:tplc="24565904">
      <w:numFmt w:val="bullet"/>
      <w:lvlText w:val="-"/>
      <w:lvlJc w:val="left"/>
      <w:pPr>
        <w:ind w:left="1014" w:hanging="267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pl-PL" w:eastAsia="en-US" w:bidi="ar-SA"/>
      </w:rPr>
    </w:lvl>
    <w:lvl w:ilvl="2" w:tplc="873EB80A">
      <w:numFmt w:val="bullet"/>
      <w:lvlText w:val="•"/>
      <w:lvlJc w:val="left"/>
      <w:pPr>
        <w:ind w:left="2054" w:hanging="267"/>
      </w:pPr>
      <w:rPr>
        <w:rFonts w:hint="default"/>
        <w:lang w:val="pl-PL" w:eastAsia="en-US" w:bidi="ar-SA"/>
      </w:rPr>
    </w:lvl>
    <w:lvl w:ilvl="3" w:tplc="D7D45C22">
      <w:numFmt w:val="bullet"/>
      <w:lvlText w:val="•"/>
      <w:lvlJc w:val="left"/>
      <w:pPr>
        <w:ind w:left="3088" w:hanging="267"/>
      </w:pPr>
      <w:rPr>
        <w:rFonts w:hint="default"/>
        <w:lang w:val="pl-PL" w:eastAsia="en-US" w:bidi="ar-SA"/>
      </w:rPr>
    </w:lvl>
    <w:lvl w:ilvl="4" w:tplc="E66C5388">
      <w:numFmt w:val="bullet"/>
      <w:lvlText w:val="•"/>
      <w:lvlJc w:val="left"/>
      <w:pPr>
        <w:ind w:left="4122" w:hanging="267"/>
      </w:pPr>
      <w:rPr>
        <w:rFonts w:hint="default"/>
        <w:lang w:val="pl-PL" w:eastAsia="en-US" w:bidi="ar-SA"/>
      </w:rPr>
    </w:lvl>
    <w:lvl w:ilvl="5" w:tplc="0ED8E42C">
      <w:numFmt w:val="bullet"/>
      <w:lvlText w:val="•"/>
      <w:lvlJc w:val="left"/>
      <w:pPr>
        <w:ind w:left="5156" w:hanging="267"/>
      </w:pPr>
      <w:rPr>
        <w:rFonts w:hint="default"/>
        <w:lang w:val="pl-PL" w:eastAsia="en-US" w:bidi="ar-SA"/>
      </w:rPr>
    </w:lvl>
    <w:lvl w:ilvl="6" w:tplc="E7AE7A08">
      <w:numFmt w:val="bullet"/>
      <w:lvlText w:val="•"/>
      <w:lvlJc w:val="left"/>
      <w:pPr>
        <w:ind w:left="6190" w:hanging="267"/>
      </w:pPr>
      <w:rPr>
        <w:rFonts w:hint="default"/>
        <w:lang w:val="pl-PL" w:eastAsia="en-US" w:bidi="ar-SA"/>
      </w:rPr>
    </w:lvl>
    <w:lvl w:ilvl="7" w:tplc="EB3845E2">
      <w:numFmt w:val="bullet"/>
      <w:lvlText w:val="•"/>
      <w:lvlJc w:val="left"/>
      <w:pPr>
        <w:ind w:left="7224" w:hanging="267"/>
      </w:pPr>
      <w:rPr>
        <w:rFonts w:hint="default"/>
        <w:lang w:val="pl-PL" w:eastAsia="en-US" w:bidi="ar-SA"/>
      </w:rPr>
    </w:lvl>
    <w:lvl w:ilvl="8" w:tplc="4D92585E">
      <w:numFmt w:val="bullet"/>
      <w:lvlText w:val="•"/>
      <w:lvlJc w:val="left"/>
      <w:pPr>
        <w:ind w:left="8258" w:hanging="267"/>
      </w:pPr>
      <w:rPr>
        <w:rFonts w:hint="default"/>
        <w:lang w:val="pl-PL" w:eastAsia="en-US" w:bidi="ar-SA"/>
      </w:rPr>
    </w:lvl>
  </w:abstractNum>
  <w:abstractNum w:abstractNumId="18" w15:restartNumberingAfterBreak="0">
    <w:nsid w:val="731B2D6A"/>
    <w:multiLevelType w:val="hybridMultilevel"/>
    <w:tmpl w:val="E9004088"/>
    <w:lvl w:ilvl="0" w:tplc="2A22A620">
      <w:numFmt w:val="bullet"/>
      <w:lvlText w:val="-"/>
      <w:lvlJc w:val="left"/>
      <w:pPr>
        <w:ind w:left="578" w:hanging="107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pl-PL" w:eastAsia="en-US" w:bidi="ar-SA"/>
      </w:rPr>
    </w:lvl>
    <w:lvl w:ilvl="1" w:tplc="9C588D10">
      <w:numFmt w:val="bullet"/>
      <w:lvlText w:val="•"/>
      <w:lvlJc w:val="left"/>
      <w:pPr>
        <w:ind w:left="1572" w:hanging="107"/>
      </w:pPr>
      <w:rPr>
        <w:rFonts w:hint="default"/>
        <w:lang w:val="pl-PL" w:eastAsia="en-US" w:bidi="ar-SA"/>
      </w:rPr>
    </w:lvl>
    <w:lvl w:ilvl="2" w:tplc="0F3826EA">
      <w:numFmt w:val="bullet"/>
      <w:lvlText w:val="•"/>
      <w:lvlJc w:val="left"/>
      <w:pPr>
        <w:ind w:left="2565" w:hanging="107"/>
      </w:pPr>
      <w:rPr>
        <w:rFonts w:hint="default"/>
        <w:lang w:val="pl-PL" w:eastAsia="en-US" w:bidi="ar-SA"/>
      </w:rPr>
    </w:lvl>
    <w:lvl w:ilvl="3" w:tplc="36A0E092">
      <w:numFmt w:val="bullet"/>
      <w:lvlText w:val="•"/>
      <w:lvlJc w:val="left"/>
      <w:pPr>
        <w:ind w:left="3557" w:hanging="107"/>
      </w:pPr>
      <w:rPr>
        <w:rFonts w:hint="default"/>
        <w:lang w:val="pl-PL" w:eastAsia="en-US" w:bidi="ar-SA"/>
      </w:rPr>
    </w:lvl>
    <w:lvl w:ilvl="4" w:tplc="BE80CA26">
      <w:numFmt w:val="bullet"/>
      <w:lvlText w:val="•"/>
      <w:lvlJc w:val="left"/>
      <w:pPr>
        <w:ind w:left="4550" w:hanging="107"/>
      </w:pPr>
      <w:rPr>
        <w:rFonts w:hint="default"/>
        <w:lang w:val="pl-PL" w:eastAsia="en-US" w:bidi="ar-SA"/>
      </w:rPr>
    </w:lvl>
    <w:lvl w:ilvl="5" w:tplc="A7B093EC">
      <w:numFmt w:val="bullet"/>
      <w:lvlText w:val="•"/>
      <w:lvlJc w:val="left"/>
      <w:pPr>
        <w:ind w:left="5543" w:hanging="107"/>
      </w:pPr>
      <w:rPr>
        <w:rFonts w:hint="default"/>
        <w:lang w:val="pl-PL" w:eastAsia="en-US" w:bidi="ar-SA"/>
      </w:rPr>
    </w:lvl>
    <w:lvl w:ilvl="6" w:tplc="498283B6">
      <w:numFmt w:val="bullet"/>
      <w:lvlText w:val="•"/>
      <w:lvlJc w:val="left"/>
      <w:pPr>
        <w:ind w:left="6535" w:hanging="107"/>
      </w:pPr>
      <w:rPr>
        <w:rFonts w:hint="default"/>
        <w:lang w:val="pl-PL" w:eastAsia="en-US" w:bidi="ar-SA"/>
      </w:rPr>
    </w:lvl>
    <w:lvl w:ilvl="7" w:tplc="5DF4D876">
      <w:numFmt w:val="bullet"/>
      <w:lvlText w:val="•"/>
      <w:lvlJc w:val="left"/>
      <w:pPr>
        <w:ind w:left="7528" w:hanging="107"/>
      </w:pPr>
      <w:rPr>
        <w:rFonts w:hint="default"/>
        <w:lang w:val="pl-PL" w:eastAsia="en-US" w:bidi="ar-SA"/>
      </w:rPr>
    </w:lvl>
    <w:lvl w:ilvl="8" w:tplc="E1BCAA62">
      <w:numFmt w:val="bullet"/>
      <w:lvlText w:val="•"/>
      <w:lvlJc w:val="left"/>
      <w:pPr>
        <w:ind w:left="8521" w:hanging="107"/>
      </w:pPr>
      <w:rPr>
        <w:rFonts w:hint="default"/>
        <w:lang w:val="pl-PL" w:eastAsia="en-US" w:bidi="ar-SA"/>
      </w:rPr>
    </w:lvl>
  </w:abstractNum>
  <w:abstractNum w:abstractNumId="19" w15:restartNumberingAfterBreak="0">
    <w:nsid w:val="7B3A40D3"/>
    <w:multiLevelType w:val="hybridMultilevel"/>
    <w:tmpl w:val="66D44266"/>
    <w:lvl w:ilvl="0" w:tplc="D6B43172">
      <w:start w:val="1"/>
      <w:numFmt w:val="decimal"/>
      <w:lvlText w:val="%1."/>
      <w:lvlJc w:val="left"/>
      <w:pPr>
        <w:ind w:left="760" w:hanging="42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401E4C7A">
      <w:numFmt w:val="bullet"/>
      <w:lvlText w:val="•"/>
      <w:lvlJc w:val="left"/>
      <w:pPr>
        <w:ind w:left="1716" w:hanging="428"/>
      </w:pPr>
      <w:rPr>
        <w:rFonts w:hint="default"/>
        <w:lang w:val="pl-PL" w:eastAsia="en-US" w:bidi="ar-SA"/>
      </w:rPr>
    </w:lvl>
    <w:lvl w:ilvl="2" w:tplc="46848140">
      <w:numFmt w:val="bullet"/>
      <w:lvlText w:val="•"/>
      <w:lvlJc w:val="left"/>
      <w:pPr>
        <w:ind w:left="2673" w:hanging="428"/>
      </w:pPr>
      <w:rPr>
        <w:rFonts w:hint="default"/>
        <w:lang w:val="pl-PL" w:eastAsia="en-US" w:bidi="ar-SA"/>
      </w:rPr>
    </w:lvl>
    <w:lvl w:ilvl="3" w:tplc="1354006A">
      <w:numFmt w:val="bullet"/>
      <w:lvlText w:val="•"/>
      <w:lvlJc w:val="left"/>
      <w:pPr>
        <w:ind w:left="3629" w:hanging="428"/>
      </w:pPr>
      <w:rPr>
        <w:rFonts w:hint="default"/>
        <w:lang w:val="pl-PL" w:eastAsia="en-US" w:bidi="ar-SA"/>
      </w:rPr>
    </w:lvl>
    <w:lvl w:ilvl="4" w:tplc="26E472A2">
      <w:numFmt w:val="bullet"/>
      <w:lvlText w:val="•"/>
      <w:lvlJc w:val="left"/>
      <w:pPr>
        <w:ind w:left="4586" w:hanging="428"/>
      </w:pPr>
      <w:rPr>
        <w:rFonts w:hint="default"/>
        <w:lang w:val="pl-PL" w:eastAsia="en-US" w:bidi="ar-SA"/>
      </w:rPr>
    </w:lvl>
    <w:lvl w:ilvl="5" w:tplc="449214FC">
      <w:numFmt w:val="bullet"/>
      <w:lvlText w:val="•"/>
      <w:lvlJc w:val="left"/>
      <w:pPr>
        <w:ind w:left="5543" w:hanging="428"/>
      </w:pPr>
      <w:rPr>
        <w:rFonts w:hint="default"/>
        <w:lang w:val="pl-PL" w:eastAsia="en-US" w:bidi="ar-SA"/>
      </w:rPr>
    </w:lvl>
    <w:lvl w:ilvl="6" w:tplc="6E10D82E">
      <w:numFmt w:val="bullet"/>
      <w:lvlText w:val="•"/>
      <w:lvlJc w:val="left"/>
      <w:pPr>
        <w:ind w:left="6499" w:hanging="428"/>
      </w:pPr>
      <w:rPr>
        <w:rFonts w:hint="default"/>
        <w:lang w:val="pl-PL" w:eastAsia="en-US" w:bidi="ar-SA"/>
      </w:rPr>
    </w:lvl>
    <w:lvl w:ilvl="7" w:tplc="EC1ED10A">
      <w:numFmt w:val="bullet"/>
      <w:lvlText w:val="•"/>
      <w:lvlJc w:val="left"/>
      <w:pPr>
        <w:ind w:left="7456" w:hanging="428"/>
      </w:pPr>
      <w:rPr>
        <w:rFonts w:hint="default"/>
        <w:lang w:val="pl-PL" w:eastAsia="en-US" w:bidi="ar-SA"/>
      </w:rPr>
    </w:lvl>
    <w:lvl w:ilvl="8" w:tplc="13E21A74">
      <w:numFmt w:val="bullet"/>
      <w:lvlText w:val="•"/>
      <w:lvlJc w:val="left"/>
      <w:pPr>
        <w:ind w:left="8413" w:hanging="428"/>
      </w:pPr>
      <w:rPr>
        <w:rFonts w:hint="default"/>
        <w:lang w:val="pl-PL" w:eastAsia="en-US" w:bidi="ar-SA"/>
      </w:rPr>
    </w:lvl>
  </w:abstractNum>
  <w:num w:numId="1" w16cid:durableId="1407072906">
    <w:abstractNumId w:val="1"/>
  </w:num>
  <w:num w:numId="2" w16cid:durableId="425806101">
    <w:abstractNumId w:val="8"/>
  </w:num>
  <w:num w:numId="3" w16cid:durableId="1768966785">
    <w:abstractNumId w:val="2"/>
  </w:num>
  <w:num w:numId="4" w16cid:durableId="218632620">
    <w:abstractNumId w:val="3"/>
  </w:num>
  <w:num w:numId="5" w16cid:durableId="2138599274">
    <w:abstractNumId w:val="18"/>
  </w:num>
  <w:num w:numId="6" w16cid:durableId="1708529613">
    <w:abstractNumId w:val="13"/>
  </w:num>
  <w:num w:numId="7" w16cid:durableId="1900364627">
    <w:abstractNumId w:val="4"/>
  </w:num>
  <w:num w:numId="8" w16cid:durableId="1179150576">
    <w:abstractNumId w:val="12"/>
  </w:num>
  <w:num w:numId="9" w16cid:durableId="1011832034">
    <w:abstractNumId w:val="5"/>
  </w:num>
  <w:num w:numId="10" w16cid:durableId="1561940318">
    <w:abstractNumId w:val="19"/>
  </w:num>
  <w:num w:numId="11" w16cid:durableId="6905600">
    <w:abstractNumId w:val="7"/>
  </w:num>
  <w:num w:numId="12" w16cid:durableId="545721483">
    <w:abstractNumId w:val="10"/>
  </w:num>
  <w:num w:numId="13" w16cid:durableId="1631666861">
    <w:abstractNumId w:val="9"/>
  </w:num>
  <w:num w:numId="14" w16cid:durableId="500773470">
    <w:abstractNumId w:val="6"/>
  </w:num>
  <w:num w:numId="15" w16cid:durableId="1090463175">
    <w:abstractNumId w:val="15"/>
  </w:num>
  <w:num w:numId="16" w16cid:durableId="631981197">
    <w:abstractNumId w:val="14"/>
  </w:num>
  <w:num w:numId="17" w16cid:durableId="1168907847">
    <w:abstractNumId w:val="0"/>
  </w:num>
  <w:num w:numId="18" w16cid:durableId="1965036514">
    <w:abstractNumId w:val="17"/>
  </w:num>
  <w:num w:numId="19" w16cid:durableId="136194280">
    <w:abstractNumId w:val="11"/>
  </w:num>
  <w:num w:numId="20" w16cid:durableId="138772810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41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6113C"/>
    <w:rsid w:val="0028156F"/>
    <w:rsid w:val="00382FA5"/>
    <w:rsid w:val="006034C2"/>
    <w:rsid w:val="009349C3"/>
    <w:rsid w:val="0096113C"/>
    <w:rsid w:val="00C17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13"/>
    <o:shapelayout v:ext="edit">
      <o:idmap v:ext="edit" data="2"/>
    </o:shapelayout>
  </w:shapeDefaults>
  <w:decimalSymbol w:val=","/>
  <w:listSeparator w:val=";"/>
  <w14:docId w14:val="16F55EBD"/>
  <w15:docId w15:val="{47A94B9B-B192-4423-B07A-659790B25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Calibri" w:eastAsia="Calibri" w:hAnsi="Calibri" w:cs="Calibri"/>
      <w:lang w:val="pl-PL"/>
    </w:rPr>
  </w:style>
  <w:style w:type="paragraph" w:styleId="Nadpis1">
    <w:name w:val="heading 1"/>
    <w:basedOn w:val="Normlny"/>
    <w:uiPriority w:val="9"/>
    <w:qFormat/>
    <w:pPr>
      <w:spacing w:before="15"/>
      <w:ind w:left="332"/>
      <w:outlineLvl w:val="0"/>
    </w:pPr>
    <w:rPr>
      <w:b/>
      <w:bCs/>
      <w:sz w:val="42"/>
      <w:szCs w:val="42"/>
    </w:rPr>
  </w:style>
  <w:style w:type="paragraph" w:styleId="Nadpis2">
    <w:name w:val="heading 2"/>
    <w:basedOn w:val="Normlny"/>
    <w:uiPriority w:val="9"/>
    <w:unhideWhenUsed/>
    <w:qFormat/>
    <w:pPr>
      <w:ind w:left="332"/>
      <w:outlineLvl w:val="1"/>
    </w:pPr>
    <w:rPr>
      <w:b/>
      <w:bCs/>
      <w:sz w:val="28"/>
      <w:szCs w:val="28"/>
    </w:rPr>
  </w:style>
  <w:style w:type="paragraph" w:styleId="Nadpis3">
    <w:name w:val="heading 3"/>
    <w:basedOn w:val="Normlny"/>
    <w:uiPriority w:val="9"/>
    <w:unhideWhenUsed/>
    <w:qFormat/>
    <w:pPr>
      <w:ind w:left="332"/>
      <w:outlineLvl w:val="2"/>
    </w:pPr>
    <w:rPr>
      <w:b/>
      <w:bCs/>
      <w:sz w:val="26"/>
      <w:szCs w:val="26"/>
    </w:rPr>
  </w:style>
  <w:style w:type="paragraph" w:styleId="Nadpis4">
    <w:name w:val="heading 4"/>
    <w:basedOn w:val="Normlny"/>
    <w:uiPriority w:val="9"/>
    <w:unhideWhenUsed/>
    <w:qFormat/>
    <w:pPr>
      <w:ind w:left="472"/>
      <w:outlineLvl w:val="3"/>
    </w:pPr>
    <w:rPr>
      <w:sz w:val="26"/>
      <w:szCs w:val="26"/>
    </w:rPr>
  </w:style>
  <w:style w:type="paragraph" w:styleId="Nadpis5">
    <w:name w:val="heading 5"/>
    <w:basedOn w:val="Normlny"/>
    <w:uiPriority w:val="9"/>
    <w:unhideWhenUsed/>
    <w:qFormat/>
    <w:pPr>
      <w:ind w:left="332"/>
      <w:outlineLvl w:val="4"/>
    </w:pPr>
    <w:rPr>
      <w:sz w:val="25"/>
      <w:szCs w:val="25"/>
    </w:rPr>
  </w:style>
  <w:style w:type="paragraph" w:styleId="Nadpis6">
    <w:name w:val="heading 6"/>
    <w:basedOn w:val="Normlny"/>
    <w:uiPriority w:val="9"/>
    <w:unhideWhenUsed/>
    <w:qFormat/>
    <w:pPr>
      <w:outlineLvl w:val="5"/>
    </w:pPr>
    <w:rPr>
      <w:b/>
      <w:bCs/>
      <w:sz w:val="24"/>
      <w:szCs w:val="24"/>
    </w:rPr>
  </w:style>
  <w:style w:type="paragraph" w:styleId="Nadpis7">
    <w:name w:val="heading 7"/>
    <w:basedOn w:val="Normlny"/>
    <w:uiPriority w:val="1"/>
    <w:qFormat/>
    <w:pPr>
      <w:spacing w:before="1"/>
      <w:ind w:left="332"/>
      <w:outlineLvl w:val="6"/>
    </w:pPr>
    <w:rPr>
      <w:b/>
      <w:bCs/>
    </w:rPr>
  </w:style>
  <w:style w:type="paragraph" w:styleId="Nadpis8">
    <w:name w:val="heading 8"/>
    <w:basedOn w:val="Normlny"/>
    <w:uiPriority w:val="1"/>
    <w:qFormat/>
    <w:pPr>
      <w:spacing w:line="249" w:lineRule="exact"/>
      <w:outlineLvl w:val="7"/>
    </w:pPr>
  </w:style>
  <w:style w:type="paragraph" w:styleId="Nadpis9">
    <w:name w:val="heading 9"/>
    <w:basedOn w:val="Normlny"/>
    <w:uiPriority w:val="1"/>
    <w:qFormat/>
    <w:pPr>
      <w:ind w:left="332"/>
      <w:outlineLvl w:val="8"/>
    </w:pPr>
    <w:rPr>
      <w:b/>
      <w:bCs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1"/>
    <w:qFormat/>
    <w:pPr>
      <w:ind w:left="332"/>
    </w:pPr>
    <w:rPr>
      <w:b/>
      <w:bCs/>
      <w:sz w:val="24"/>
      <w:szCs w:val="24"/>
    </w:rPr>
  </w:style>
  <w:style w:type="paragraph" w:styleId="Obsah2">
    <w:name w:val="toc 2"/>
    <w:basedOn w:val="Normlny"/>
    <w:uiPriority w:val="1"/>
    <w:qFormat/>
    <w:pPr>
      <w:ind w:left="332"/>
    </w:pPr>
    <w:rPr>
      <w:sz w:val="24"/>
      <w:szCs w:val="24"/>
    </w:rPr>
  </w:style>
  <w:style w:type="paragraph" w:styleId="Obsah3">
    <w:name w:val="toc 3"/>
    <w:basedOn w:val="Normlny"/>
    <w:uiPriority w:val="1"/>
    <w:qFormat/>
    <w:pPr>
      <w:ind w:left="332"/>
    </w:pPr>
    <w:rPr>
      <w:sz w:val="24"/>
      <w:szCs w:val="24"/>
    </w:rPr>
  </w:style>
  <w:style w:type="paragraph" w:styleId="Obsah4">
    <w:name w:val="toc 4"/>
    <w:basedOn w:val="Normlny"/>
    <w:uiPriority w:val="1"/>
    <w:qFormat/>
    <w:pPr>
      <w:ind w:left="332"/>
    </w:pPr>
    <w:rPr>
      <w:sz w:val="24"/>
      <w:szCs w:val="24"/>
    </w:rPr>
  </w:style>
  <w:style w:type="paragraph" w:styleId="Zkladntext">
    <w:name w:val="Body Text"/>
    <w:basedOn w:val="Normlny"/>
    <w:uiPriority w:val="1"/>
    <w:qFormat/>
    <w:rPr>
      <w:sz w:val="20"/>
      <w:szCs w:val="20"/>
    </w:rPr>
  </w:style>
  <w:style w:type="paragraph" w:styleId="Nzov">
    <w:name w:val="Title"/>
    <w:basedOn w:val="Normlny"/>
    <w:uiPriority w:val="10"/>
    <w:qFormat/>
    <w:pPr>
      <w:spacing w:before="99"/>
      <w:ind w:left="332" w:right="4213"/>
    </w:pPr>
    <w:rPr>
      <w:rFonts w:ascii="Verdana" w:eastAsia="Verdana" w:hAnsi="Verdana" w:cs="Verdana"/>
      <w:b/>
      <w:bCs/>
      <w:sz w:val="80"/>
      <w:szCs w:val="80"/>
    </w:rPr>
  </w:style>
  <w:style w:type="paragraph" w:styleId="Odsekzoznamu">
    <w:name w:val="List Paragraph"/>
    <w:basedOn w:val="Normlny"/>
    <w:uiPriority w:val="1"/>
    <w:qFormat/>
    <w:pPr>
      <w:ind w:left="760"/>
      <w:jc w:val="both"/>
    </w:pPr>
  </w:style>
  <w:style w:type="paragraph" w:customStyle="1" w:styleId="TableParagraph">
    <w:name w:val="Table Paragraph"/>
    <w:basedOn w:val="Normlny"/>
    <w:uiPriority w:val="1"/>
    <w:qFormat/>
    <w:pPr>
      <w:spacing w:before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header" Target="header6.xml"/><Relationship Id="rId63" Type="http://schemas.openxmlformats.org/officeDocument/2006/relationships/header" Target="header9.xml"/><Relationship Id="rId68" Type="http://schemas.openxmlformats.org/officeDocument/2006/relationships/header" Target="header10.xml"/><Relationship Id="rId76" Type="http://schemas.openxmlformats.org/officeDocument/2006/relationships/image" Target="media/image49.jpeg"/><Relationship Id="rId84" Type="http://schemas.openxmlformats.org/officeDocument/2006/relationships/header" Target="header12.xml"/><Relationship Id="rId7" Type="http://schemas.openxmlformats.org/officeDocument/2006/relationships/image" Target="media/image1.png"/><Relationship Id="rId71" Type="http://schemas.openxmlformats.org/officeDocument/2006/relationships/footer" Target="footer10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8.jpe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3.xm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jpeg"/><Relationship Id="rId53" Type="http://schemas.openxmlformats.org/officeDocument/2006/relationships/image" Target="media/image38.png"/><Relationship Id="rId58" Type="http://schemas.openxmlformats.org/officeDocument/2006/relationships/footer" Target="footer6.xml"/><Relationship Id="rId66" Type="http://schemas.openxmlformats.org/officeDocument/2006/relationships/image" Target="media/image43.jpeg"/><Relationship Id="rId74" Type="http://schemas.openxmlformats.org/officeDocument/2006/relationships/image" Target="media/image47.jpeg"/><Relationship Id="rId79" Type="http://schemas.openxmlformats.org/officeDocument/2006/relationships/hyperlink" Target="mailto:termet@termet.com.pl" TargetMode="External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footer" Target="footer7.xml"/><Relationship Id="rId82" Type="http://schemas.openxmlformats.org/officeDocument/2006/relationships/hyperlink" Target="mailto:doradztwo@termet.com.pl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3.xml"/><Relationship Id="rId30" Type="http://schemas.openxmlformats.org/officeDocument/2006/relationships/image" Target="media/image19.jpe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56" Type="http://schemas.openxmlformats.org/officeDocument/2006/relationships/footer" Target="footer5.xml"/><Relationship Id="rId64" Type="http://schemas.openxmlformats.org/officeDocument/2006/relationships/footer" Target="footer8.xml"/><Relationship Id="rId69" Type="http://schemas.openxmlformats.org/officeDocument/2006/relationships/footer" Target="footer9.xml"/><Relationship Id="rId77" Type="http://schemas.openxmlformats.org/officeDocument/2006/relationships/image" Target="media/image50.png"/><Relationship Id="rId8" Type="http://schemas.openxmlformats.org/officeDocument/2006/relationships/header" Target="header1.xml"/><Relationship Id="rId51" Type="http://schemas.openxmlformats.org/officeDocument/2006/relationships/image" Target="media/image36.jpeg"/><Relationship Id="rId72" Type="http://schemas.openxmlformats.org/officeDocument/2006/relationships/image" Target="media/image45.jpeg"/><Relationship Id="rId80" Type="http://schemas.openxmlformats.org/officeDocument/2006/relationships/hyperlink" Target="mailto:serwis@termet.com.pl" TargetMode="External"/><Relationship Id="rId85" Type="http://schemas.openxmlformats.org/officeDocument/2006/relationships/footer" Target="footer1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5.xml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0.png"/><Relationship Id="rId67" Type="http://schemas.openxmlformats.org/officeDocument/2006/relationships/image" Target="media/image44.jpeg"/><Relationship Id="rId20" Type="http://schemas.openxmlformats.org/officeDocument/2006/relationships/image" Target="media/image11.jpe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1.jpeg"/><Relationship Id="rId70" Type="http://schemas.openxmlformats.org/officeDocument/2006/relationships/header" Target="header11.xml"/><Relationship Id="rId75" Type="http://schemas.openxmlformats.org/officeDocument/2006/relationships/image" Target="media/image48.png"/><Relationship Id="rId83" Type="http://schemas.openxmlformats.org/officeDocument/2006/relationships/hyperlink" Target="mailto:export@termet.com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header" Target="header7.xml"/><Relationship Id="rId10" Type="http://schemas.openxmlformats.org/officeDocument/2006/relationships/footer" Target="footer1.xml"/><Relationship Id="rId31" Type="http://schemas.openxmlformats.org/officeDocument/2006/relationships/header" Target="header4.xml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header" Target="header8.xml"/><Relationship Id="rId65" Type="http://schemas.openxmlformats.org/officeDocument/2006/relationships/image" Target="media/image42.jpeg"/><Relationship Id="rId73" Type="http://schemas.openxmlformats.org/officeDocument/2006/relationships/image" Target="media/image46.png"/><Relationship Id="rId78" Type="http://schemas.openxmlformats.org/officeDocument/2006/relationships/image" Target="media/image51.png"/><Relationship Id="rId81" Type="http://schemas.openxmlformats.org/officeDocument/2006/relationships/hyperlink" Target="mailto:sprzedaz@termet.com.pl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9057</Words>
  <Characters>51628</Characters>
  <Application>Microsoft Office Word</Application>
  <DocSecurity>0</DocSecurity>
  <Lines>430</Lines>
  <Paragraphs>121</Paragraphs>
  <ScaleCrop>false</ScaleCrop>
  <Company/>
  <LinksUpToDate>false</LinksUpToDate>
  <CharactersWithSpaces>60564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obsługi pomp ciepła Termet Heat Platinum</dc:title>
  <dc:creator>Oskar Wróbel</dc:creator>
  <cp:lastModifiedBy>Dušan Pisarčík</cp:lastModifiedBy>
  <cp:revision>5</cp:revision>
  <dcterms:created xsi:type="dcterms:W3CDTF">2022-05-03T06:15:00Z</dcterms:created>
  <dcterms:modified xsi:type="dcterms:W3CDTF">2022-08-24T07:01:00Z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2022-02-22T00:00:00Z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2022-05-03T00:00:00Z</vt:filetime>
  </property>
</Properties>
</file>